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bidiVisual w:val="1"/>
        <w:tblW w:w="9627.999999999996" w:type="dxa"/>
        <w:jc w:val="left"/>
        <w:tblLayout w:type="fixed"/>
        <w:tblLook w:val="0400"/>
      </w:tblPr>
      <w:tblGrid>
        <w:gridCol w:w="712"/>
        <w:gridCol w:w="247"/>
        <w:gridCol w:w="465"/>
        <w:gridCol w:w="713"/>
        <w:gridCol w:w="712"/>
        <w:gridCol w:w="3927"/>
        <w:gridCol w:w="713"/>
        <w:gridCol w:w="713"/>
        <w:gridCol w:w="465"/>
        <w:gridCol w:w="248"/>
        <w:gridCol w:w="713"/>
        <w:tblGridChange w:id="0">
          <w:tblGrid>
            <w:gridCol w:w="712"/>
            <w:gridCol w:w="247"/>
            <w:gridCol w:w="465"/>
            <w:gridCol w:w="713"/>
            <w:gridCol w:w="712"/>
            <w:gridCol w:w="3927"/>
            <w:gridCol w:w="713"/>
            <w:gridCol w:w="713"/>
            <w:gridCol w:w="465"/>
            <w:gridCol w:w="248"/>
            <w:gridCol w:w="713"/>
          </w:tblGrid>
        </w:tblGridChange>
      </w:tblGrid>
      <w:tr>
        <w:trPr>
          <w:cantSplit w:val="0"/>
          <w:tblHeader w:val="0"/>
        </w:trPr>
        <w:tc>
          <w:tcPr>
            <w:gridSpan w:val="2"/>
            <w:shd w:fill="auto" w:val="clear"/>
          </w:tcPr>
          <w:p w:rsidR="00000000" w:rsidDel="00000000" w:rsidP="00000000" w:rsidRDefault="00000000" w:rsidRPr="00000000" w14:paraId="00000002">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gridSpan w:val="7"/>
            <w:shd w:fill="auto" w:val="clear"/>
          </w:tcPr>
          <w:p w:rsidR="00000000" w:rsidDel="00000000" w:rsidP="00000000" w:rsidRDefault="00000000" w:rsidRPr="00000000" w14:paraId="00000004">
            <w:pPr>
              <w:tabs>
                <w:tab w:val="left" w:leader="none" w:pos="993"/>
              </w:tabs>
              <w:bidi w:val="1"/>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1"/>
              </w:rPr>
              <w:t xml:space="preserve">الجمهورية</w:t>
            </w:r>
            <w:r w:rsidDel="00000000" w:rsidR="00000000" w:rsidRPr="00000000">
              <w:rPr>
                <w:rFonts w:ascii="Calibri" w:cs="Calibri" w:eastAsia="Calibri" w:hAnsi="Calibri"/>
                <w:b w:val="1"/>
                <w:bCs w:val="1"/>
                <w:sz w:val="40"/>
                <w:szCs w:val="40"/>
                <w:rtl w:val="1"/>
              </w:rPr>
              <w:t xml:space="preserve"> </w:t>
            </w:r>
            <w:r w:rsidDel="00000000" w:rsidR="00000000" w:rsidRPr="00000000">
              <w:rPr>
                <w:rFonts w:ascii="Calibri" w:cs="Calibri" w:eastAsia="Calibri" w:hAnsi="Calibri"/>
                <w:b w:val="1"/>
                <w:bCs w:val="1"/>
                <w:sz w:val="40"/>
                <w:szCs w:val="40"/>
                <w:rtl w:val="1"/>
              </w:rPr>
              <w:t xml:space="preserve">الجزائرية</w:t>
            </w:r>
            <w:r w:rsidDel="00000000" w:rsidR="00000000" w:rsidRPr="00000000">
              <w:rPr>
                <w:rFonts w:ascii="Calibri" w:cs="Calibri" w:eastAsia="Calibri" w:hAnsi="Calibri"/>
                <w:b w:val="1"/>
                <w:bCs w:val="1"/>
                <w:sz w:val="40"/>
                <w:szCs w:val="40"/>
                <w:rtl w:val="1"/>
              </w:rPr>
              <w:t xml:space="preserve"> </w:t>
            </w:r>
            <w:r w:rsidDel="00000000" w:rsidR="00000000" w:rsidRPr="00000000">
              <w:rPr>
                <w:rFonts w:ascii="Calibri" w:cs="Calibri" w:eastAsia="Calibri" w:hAnsi="Calibri"/>
                <w:b w:val="1"/>
                <w:bCs w:val="1"/>
                <w:sz w:val="40"/>
                <w:szCs w:val="40"/>
                <w:rtl w:val="1"/>
              </w:rPr>
              <w:t xml:space="preserve">الـديمقراطيـة</w:t>
            </w:r>
            <w:r w:rsidDel="00000000" w:rsidR="00000000" w:rsidRPr="00000000">
              <w:rPr>
                <w:rFonts w:ascii="Calibri" w:cs="Calibri" w:eastAsia="Calibri" w:hAnsi="Calibri"/>
                <w:b w:val="1"/>
                <w:bCs w:val="1"/>
                <w:sz w:val="40"/>
                <w:szCs w:val="40"/>
                <w:rtl w:val="1"/>
              </w:rPr>
              <w:t xml:space="preserve"> </w:t>
            </w:r>
            <w:r w:rsidDel="00000000" w:rsidR="00000000" w:rsidRPr="00000000">
              <w:rPr>
                <w:rFonts w:ascii="Calibri" w:cs="Calibri" w:eastAsia="Calibri" w:hAnsi="Calibri"/>
                <w:b w:val="1"/>
                <w:bCs w:val="1"/>
                <w:sz w:val="40"/>
                <w:szCs w:val="40"/>
                <w:rtl w:val="1"/>
              </w:rPr>
              <w:t xml:space="preserve">الـشعبيــة</w:t>
            </w:r>
          </w:p>
          <w:p w:rsidR="00000000" w:rsidDel="00000000" w:rsidP="00000000" w:rsidRDefault="00000000" w:rsidRPr="00000000" w14:paraId="00000005">
            <w:pPr>
              <w:tabs>
                <w:tab w:val="left" w:leader="none" w:pos="993"/>
              </w:tabs>
              <w:bidi w:val="1"/>
              <w:jc w:val="center"/>
              <w:rPr>
                <w:b w:val="1"/>
                <w:bCs w:val="1"/>
                <w:sz w:val="16"/>
                <w:szCs w:val="16"/>
              </w:rPr>
            </w:pPr>
            <w:r w:rsidDel="00000000" w:rsidR="00000000" w:rsidRPr="00000000">
              <w:rPr>
                <w:rtl w:val="0"/>
              </w:rPr>
            </w:r>
          </w:p>
          <w:p w:rsidR="00000000" w:rsidDel="00000000" w:rsidP="00000000" w:rsidRDefault="00000000" w:rsidRPr="00000000" w14:paraId="00000006">
            <w:pPr>
              <w:tabs>
                <w:tab w:val="left" w:leader="none" w:pos="993"/>
              </w:tabs>
              <w:bidi w:val="1"/>
              <w:jc w:val="center"/>
              <w:rPr>
                <w:rFonts w:ascii="Calibri" w:cs="Calibri" w:eastAsia="Calibri" w:hAnsi="Calibri"/>
                <w:b w:val="1"/>
                <w:bCs w:val="1"/>
                <w:sz w:val="40"/>
                <w:szCs w:val="40"/>
              </w:rPr>
            </w:pPr>
            <w:r w:rsidDel="00000000" w:rsidR="00000000" w:rsidRPr="00000000">
              <w:rPr>
                <w:rFonts w:ascii="Calibri" w:cs="Calibri" w:eastAsia="Calibri" w:hAnsi="Calibri"/>
                <w:sz w:val="40"/>
                <w:szCs w:val="40"/>
                <w:rtl w:val="1"/>
              </w:rPr>
              <w:t xml:space="preserve">وزارة</w:t>
            </w:r>
            <w:r w:rsidDel="00000000" w:rsidR="00000000" w:rsidRPr="00000000">
              <w:rPr>
                <w:rFonts w:ascii="Calibri" w:cs="Calibri" w:eastAsia="Calibri" w:hAnsi="Calibri"/>
                <w:sz w:val="40"/>
                <w:szCs w:val="40"/>
                <w:rtl w:val="1"/>
              </w:rPr>
              <w:t xml:space="preserve"> </w:t>
            </w:r>
            <w:r w:rsidDel="00000000" w:rsidR="00000000" w:rsidRPr="00000000">
              <w:rPr>
                <w:rFonts w:ascii="Calibri" w:cs="Calibri" w:eastAsia="Calibri" w:hAnsi="Calibri"/>
                <w:sz w:val="40"/>
                <w:szCs w:val="40"/>
                <w:rtl w:val="1"/>
              </w:rPr>
              <w:t xml:space="preserve">التعليــم</w:t>
            </w:r>
            <w:r w:rsidDel="00000000" w:rsidR="00000000" w:rsidRPr="00000000">
              <w:rPr>
                <w:rFonts w:ascii="Calibri" w:cs="Calibri" w:eastAsia="Calibri" w:hAnsi="Calibri"/>
                <w:sz w:val="40"/>
                <w:szCs w:val="40"/>
                <w:rtl w:val="1"/>
              </w:rPr>
              <w:t xml:space="preserve"> </w:t>
            </w:r>
            <w:r w:rsidDel="00000000" w:rsidR="00000000" w:rsidRPr="00000000">
              <w:rPr>
                <w:rFonts w:ascii="Calibri" w:cs="Calibri" w:eastAsia="Calibri" w:hAnsi="Calibri"/>
                <w:sz w:val="40"/>
                <w:szCs w:val="40"/>
                <w:rtl w:val="1"/>
              </w:rPr>
              <w:t xml:space="preserve">العالــي</w:t>
            </w:r>
            <w:r w:rsidDel="00000000" w:rsidR="00000000" w:rsidRPr="00000000">
              <w:rPr>
                <w:rFonts w:ascii="Calibri" w:cs="Calibri" w:eastAsia="Calibri" w:hAnsi="Calibri"/>
                <w:sz w:val="40"/>
                <w:szCs w:val="40"/>
                <w:rtl w:val="1"/>
              </w:rPr>
              <w:t xml:space="preserve"> </w:t>
            </w:r>
            <w:r w:rsidDel="00000000" w:rsidR="00000000" w:rsidRPr="00000000">
              <w:rPr>
                <w:rFonts w:ascii="Calibri" w:cs="Calibri" w:eastAsia="Calibri" w:hAnsi="Calibri"/>
                <w:sz w:val="40"/>
                <w:szCs w:val="40"/>
                <w:rtl w:val="1"/>
              </w:rPr>
              <w:t xml:space="preserve">والبحــث</w:t>
            </w:r>
            <w:r w:rsidDel="00000000" w:rsidR="00000000" w:rsidRPr="00000000">
              <w:rPr>
                <w:rFonts w:ascii="Calibri" w:cs="Calibri" w:eastAsia="Calibri" w:hAnsi="Calibri"/>
                <w:sz w:val="40"/>
                <w:szCs w:val="40"/>
                <w:rtl w:val="1"/>
              </w:rPr>
              <w:t xml:space="preserve"> </w:t>
            </w:r>
            <w:r w:rsidDel="00000000" w:rsidR="00000000" w:rsidRPr="00000000">
              <w:rPr>
                <w:rFonts w:ascii="Calibri" w:cs="Calibri" w:eastAsia="Calibri" w:hAnsi="Calibri"/>
                <w:sz w:val="40"/>
                <w:szCs w:val="40"/>
                <w:rtl w:val="1"/>
              </w:rPr>
              <w:t xml:space="preserve">العلمــي</w:t>
            </w:r>
            <w:r w:rsidDel="00000000" w:rsidR="00000000" w:rsidRPr="00000000">
              <w:rPr>
                <w:rtl w:val="0"/>
              </w:rPr>
            </w:r>
          </w:p>
        </w:tc>
        <w:tc>
          <w:tcPr>
            <w:gridSpan w:val="2"/>
            <w:shd w:fill="auto" w:val="clear"/>
          </w:tcPr>
          <w:p w:rsidR="00000000" w:rsidDel="00000000" w:rsidP="00000000" w:rsidRDefault="00000000" w:rsidRPr="00000000" w14:paraId="0000000D">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F">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gridSpan w:val="2"/>
            <w:shd w:fill="auto" w:val="clear"/>
          </w:tcPr>
          <w:p w:rsidR="00000000" w:rsidDel="00000000" w:rsidP="00000000" w:rsidRDefault="00000000" w:rsidRPr="00000000" w14:paraId="00000010">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12">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13">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14">
            <w:pPr>
              <w:tabs>
                <w:tab w:val="left" w:leader="none" w:pos="993"/>
              </w:tabs>
              <w:bidi w:val="1"/>
              <w:jc w:val="center"/>
              <w:rPr>
                <w:rFonts w:ascii="Calibri" w:cs="Calibri" w:eastAsia="Calibri" w:hAnsi="Calibri"/>
                <w:b w:val="1"/>
                <w:bCs w:val="1"/>
                <w:sz w:val="18"/>
                <w:szCs w:val="18"/>
              </w:rPr>
            </w:pPr>
            <w:r w:rsidDel="00000000" w:rsidR="00000000" w:rsidRPr="00000000">
              <w:rPr>
                <w:rtl w:val="0"/>
              </w:rPr>
            </w:r>
          </w:p>
          <w:p w:rsidR="00000000" w:rsidDel="00000000" w:rsidP="00000000" w:rsidRDefault="00000000" w:rsidRPr="00000000" w14:paraId="00000015">
            <w:pPr>
              <w:tabs>
                <w:tab w:val="left" w:leader="none" w:pos="993"/>
              </w:tabs>
              <w:bidi w:val="1"/>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Pr>
              <w:drawing>
                <wp:inline distB="0" distT="0" distL="0" distR="0">
                  <wp:extent cx="1352550" cy="1257300"/>
                  <wp:effectExtent b="0" l="0" r="0" t="0"/>
                  <wp:docPr id="3" name="image1.png"/>
                  <a:graphic>
                    <a:graphicData uri="http://schemas.openxmlformats.org/drawingml/2006/picture">
                      <pic:pic>
                        <pic:nvPicPr>
                          <pic:cNvPr id="0" name="image1.png"/>
                          <pic:cNvPicPr preferRelativeResize="0"/>
                        </pic:nvPicPr>
                        <pic:blipFill>
                          <a:blip r:embed="rId7"/>
                          <a:srcRect b="5309" l="7487" r="8800" t="9018"/>
                          <a:stretch>
                            <a:fillRect/>
                          </a:stretch>
                        </pic:blipFill>
                        <pic:spPr>
                          <a:xfrm>
                            <a:off x="0" y="0"/>
                            <a:ext cx="1352550" cy="12573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16">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17">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gridSpan w:val="2"/>
            <w:shd w:fill="auto" w:val="clear"/>
          </w:tcPr>
          <w:p w:rsidR="00000000" w:rsidDel="00000000" w:rsidP="00000000" w:rsidRDefault="00000000" w:rsidRPr="00000000" w14:paraId="00000018">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1A">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r>
    </w:tbl>
    <w:p w:rsidR="00000000" w:rsidDel="00000000" w:rsidP="00000000" w:rsidRDefault="00000000" w:rsidRPr="00000000" w14:paraId="0000001B">
      <w:pPr>
        <w:bidi w:val="1"/>
        <w:jc w:val="both"/>
        <w:rPr>
          <w:sz w:val="8"/>
          <w:szCs w:val="8"/>
        </w:rPr>
      </w:pPr>
      <w:r w:rsidDel="00000000" w:rsidR="00000000" w:rsidRPr="00000000">
        <w:rPr>
          <w:rtl w:val="0"/>
        </w:rPr>
      </w:r>
    </w:p>
    <w:p w:rsidR="00000000" w:rsidDel="00000000" w:rsidP="00000000" w:rsidRDefault="00000000" w:rsidRPr="00000000" w14:paraId="0000001C">
      <w:pPr>
        <w:bidi w:val="1"/>
        <w:jc w:val="both"/>
        <w:rPr>
          <w:sz w:val="8"/>
          <w:szCs w:val="8"/>
        </w:rPr>
      </w:pPr>
      <w:r w:rsidDel="00000000" w:rsidR="00000000" w:rsidRPr="00000000">
        <w:rPr>
          <w:rtl w:val="0"/>
        </w:rPr>
      </w:r>
    </w:p>
    <w:p w:rsidR="00000000" w:rsidDel="00000000" w:rsidP="00000000" w:rsidRDefault="00000000" w:rsidRPr="00000000" w14:paraId="0000001D">
      <w:pPr>
        <w:bidi w:val="1"/>
        <w:jc w:val="both"/>
        <w:rPr>
          <w:sz w:val="8"/>
          <w:szCs w:val="8"/>
        </w:rPr>
      </w:pPr>
      <w:r w:rsidDel="00000000" w:rsidR="00000000" w:rsidRPr="00000000">
        <w:rPr>
          <w:rtl w:val="0"/>
        </w:rPr>
      </w:r>
    </w:p>
    <w:p w:rsidR="00000000" w:rsidDel="00000000" w:rsidP="00000000" w:rsidRDefault="00000000" w:rsidRPr="00000000" w14:paraId="0000001E">
      <w:pPr>
        <w:bidi w:val="1"/>
        <w:jc w:val="both"/>
        <w:rPr>
          <w:sz w:val="8"/>
          <w:szCs w:val="8"/>
        </w:rPr>
      </w:pPr>
      <w:r w:rsidDel="00000000" w:rsidR="00000000" w:rsidRPr="00000000">
        <w:rPr>
          <w:rtl w:val="0"/>
        </w:rPr>
      </w:r>
    </w:p>
    <w:p w:rsidR="00000000" w:rsidDel="00000000" w:rsidP="00000000" w:rsidRDefault="00000000" w:rsidRPr="00000000" w14:paraId="0000001F">
      <w:pPr>
        <w:bidi w:val="1"/>
        <w:jc w:val="both"/>
        <w:rPr>
          <w:sz w:val="8"/>
          <w:szCs w:val="8"/>
        </w:rPr>
      </w:pPr>
      <w:r w:rsidDel="00000000" w:rsidR="00000000" w:rsidRPr="00000000">
        <w:rPr>
          <w:rtl w:val="0"/>
        </w:rPr>
      </w:r>
    </w:p>
    <w:p w:rsidR="00000000" w:rsidDel="00000000" w:rsidP="00000000" w:rsidRDefault="00000000" w:rsidRPr="00000000" w14:paraId="00000020">
      <w:pPr>
        <w:bidi w:val="1"/>
        <w:jc w:val="both"/>
        <w:rPr>
          <w:sz w:val="8"/>
          <w:szCs w:val="8"/>
        </w:rPr>
      </w:pPr>
      <w:r w:rsidDel="00000000" w:rsidR="00000000" w:rsidRPr="00000000">
        <w:rPr>
          <w:rtl w:val="0"/>
        </w:rPr>
      </w:r>
    </w:p>
    <w:p w:rsidR="00000000" w:rsidDel="00000000" w:rsidP="00000000" w:rsidRDefault="00000000" w:rsidRPr="00000000" w14:paraId="00000021">
      <w:pPr>
        <w:bidi w:val="1"/>
        <w:jc w:val="both"/>
        <w:rPr>
          <w:sz w:val="8"/>
          <w:szCs w:val="8"/>
        </w:rPr>
      </w:pPr>
      <w:r w:rsidDel="00000000" w:rsidR="00000000" w:rsidRPr="00000000">
        <w:rPr>
          <w:rtl w:val="0"/>
        </w:rPr>
      </w:r>
    </w:p>
    <w:tbl>
      <w:tblPr>
        <w:tblStyle w:val="Table2"/>
        <w:bidiVisual w:val="1"/>
        <w:tblW w:w="9628.0" w:type="dxa"/>
        <w:jc w:val="left"/>
        <w:tblLayout w:type="fixed"/>
        <w:tblLook w:val="0400"/>
      </w:tblPr>
      <w:tblGrid>
        <w:gridCol w:w="707"/>
        <w:gridCol w:w="583"/>
        <w:gridCol w:w="1260"/>
        <w:gridCol w:w="5795"/>
        <w:gridCol w:w="584"/>
        <w:gridCol w:w="699"/>
        <w:tblGridChange w:id="0">
          <w:tblGrid>
            <w:gridCol w:w="707"/>
            <w:gridCol w:w="583"/>
            <w:gridCol w:w="1260"/>
            <w:gridCol w:w="5795"/>
            <w:gridCol w:w="584"/>
            <w:gridCol w:w="699"/>
          </w:tblGrid>
        </w:tblGridChange>
      </w:tblGrid>
      <w:tr>
        <w:trPr>
          <w:cantSplit w:val="0"/>
          <w:tblHeader w:val="0"/>
        </w:trPr>
        <w:tc>
          <w:tcPr>
            <w:gridSpan w:val="2"/>
            <w:vMerge w:val="restart"/>
            <w:tcBorders>
              <w:right w:color="000000" w:space="0" w:sz="24" w:val="single"/>
            </w:tcBorders>
            <w:shd w:fill="auto" w:val="clear"/>
          </w:tcPr>
          <w:p w:rsidR="00000000" w:rsidDel="00000000" w:rsidP="00000000" w:rsidRDefault="00000000" w:rsidRPr="00000000" w14:paraId="00000022">
            <w:pPr>
              <w:bidi w:val="1"/>
              <w:jc w:val="both"/>
              <w:rPr>
                <w:sz w:val="20"/>
                <w:szCs w:val="20"/>
              </w:rPr>
            </w:pPr>
            <w:r w:rsidDel="00000000" w:rsidR="00000000" w:rsidRPr="00000000">
              <w:rPr>
                <w:rtl w:val="0"/>
              </w:rPr>
            </w:r>
          </w:p>
        </w:tc>
        <w:tc>
          <w:tcPr>
            <w:gridSpan w:val="2"/>
            <w:tcBorders>
              <w:top w:color="000000" w:space="0" w:sz="24" w:val="single"/>
              <w:left w:color="000000" w:space="0" w:sz="24" w:val="single"/>
              <w:right w:color="000000" w:space="0" w:sz="24" w:val="single"/>
            </w:tcBorders>
            <w:shd w:fill="fde9d9" w:val="clear"/>
          </w:tcPr>
          <w:p w:rsidR="00000000" w:rsidDel="00000000" w:rsidP="00000000" w:rsidRDefault="00000000" w:rsidRPr="00000000" w14:paraId="00000024">
            <w:pPr>
              <w:bidi w:val="1"/>
              <w:jc w:val="both"/>
              <w:rPr>
                <w:sz w:val="20"/>
                <w:szCs w:val="20"/>
              </w:rPr>
            </w:pPr>
            <w:r w:rsidDel="00000000" w:rsidR="00000000" w:rsidRPr="00000000">
              <w:rPr>
                <w:rtl w:val="0"/>
              </w:rPr>
            </w:r>
          </w:p>
          <w:p w:rsidR="00000000" w:rsidDel="00000000" w:rsidP="00000000" w:rsidRDefault="00000000" w:rsidRPr="00000000" w14:paraId="00000025">
            <w:pPr>
              <w:bidi w:val="1"/>
              <w:jc w:val="both"/>
              <w:rPr>
                <w:sz w:val="20"/>
                <w:szCs w:val="20"/>
              </w:rPr>
            </w:pPr>
            <w:r w:rsidDel="00000000" w:rsidR="00000000" w:rsidRPr="00000000">
              <w:rPr>
                <w:rtl w:val="0"/>
              </w:rPr>
            </w:r>
          </w:p>
        </w:tc>
        <w:tc>
          <w:tcPr>
            <w:gridSpan w:val="2"/>
            <w:vMerge w:val="restart"/>
            <w:tcBorders>
              <w:left w:color="000000" w:space="0" w:sz="24" w:val="single"/>
            </w:tcBorders>
            <w:shd w:fill="auto" w:val="clear"/>
          </w:tcPr>
          <w:p w:rsidR="00000000" w:rsidDel="00000000" w:rsidP="00000000" w:rsidRDefault="00000000" w:rsidRPr="00000000" w14:paraId="00000027">
            <w:pPr>
              <w:bidi w:val="1"/>
              <w:jc w:val="both"/>
              <w:rPr>
                <w:sz w:val="20"/>
                <w:szCs w:val="20"/>
              </w:rPr>
            </w:pPr>
            <w:r w:rsidDel="00000000" w:rsidR="00000000" w:rsidRPr="00000000">
              <w:rPr>
                <w:rtl w:val="0"/>
              </w:rPr>
            </w:r>
          </w:p>
        </w:tc>
      </w:tr>
      <w:tr>
        <w:trPr>
          <w:cantSplit w:val="0"/>
          <w:tblHeader w:val="0"/>
        </w:trPr>
        <w:tc>
          <w:tcPr>
            <w:gridSpan w:val="2"/>
            <w:vMerge w:val="continue"/>
            <w:tcBorders>
              <w:right w:color="000000" w:space="0" w:sz="24" w:val="single"/>
            </w:tcBorders>
            <w:shd w:fill="auto"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tcBorders>
              <w:left w:color="000000" w:space="0" w:sz="24" w:val="single"/>
              <w:right w:color="000000" w:space="0" w:sz="24" w:val="single"/>
            </w:tcBorders>
            <w:shd w:fill="fde9d9" w:val="clear"/>
          </w:tcPr>
          <w:p w:rsidR="00000000" w:rsidDel="00000000" w:rsidP="00000000" w:rsidRDefault="00000000" w:rsidRPr="00000000" w14:paraId="0000002B">
            <w:pPr>
              <w:bidi w:val="1"/>
              <w:jc w:val="center"/>
              <w:rPr>
                <w:b w:val="1"/>
                <w:bCs w:val="1"/>
                <w:sz w:val="56"/>
                <w:szCs w:val="56"/>
              </w:rPr>
            </w:pPr>
            <w:r w:rsidDel="00000000" w:rsidR="00000000" w:rsidRPr="00000000">
              <w:rPr>
                <w:b w:val="1"/>
                <w:bCs w:val="1"/>
                <w:sz w:val="56"/>
                <w:szCs w:val="56"/>
                <w:rtl w:val="1"/>
              </w:rPr>
              <w:t xml:space="preserve">نموذج</w:t>
            </w:r>
            <w:r w:rsidDel="00000000" w:rsidR="00000000" w:rsidRPr="00000000">
              <w:rPr>
                <w:b w:val="1"/>
                <w:bCs w:val="1"/>
                <w:sz w:val="56"/>
                <w:szCs w:val="56"/>
                <w:rtl w:val="1"/>
              </w:rPr>
              <w:t xml:space="preserve"> </w:t>
            </w:r>
            <w:r w:rsidDel="00000000" w:rsidR="00000000" w:rsidRPr="00000000">
              <w:rPr>
                <w:b w:val="1"/>
                <w:bCs w:val="1"/>
                <w:sz w:val="56"/>
                <w:szCs w:val="56"/>
                <w:rtl w:val="1"/>
              </w:rPr>
              <w:t xml:space="preserve">موائم</w:t>
            </w:r>
          </w:p>
          <w:p w:rsidR="00000000" w:rsidDel="00000000" w:rsidP="00000000" w:rsidRDefault="00000000" w:rsidRPr="00000000" w14:paraId="0000002C">
            <w:pPr>
              <w:bidi w:val="1"/>
              <w:jc w:val="center"/>
              <w:rPr>
                <w:b w:val="1"/>
                <w:bCs w:val="1"/>
                <w:sz w:val="56"/>
                <w:szCs w:val="56"/>
              </w:rPr>
            </w:pPr>
            <w:r w:rsidDel="00000000" w:rsidR="00000000" w:rsidRPr="00000000">
              <w:rPr>
                <w:b w:val="1"/>
                <w:bCs w:val="1"/>
                <w:sz w:val="56"/>
                <w:szCs w:val="56"/>
                <w:rtl w:val="1"/>
              </w:rPr>
              <w:t xml:space="preserve">لعرض</w:t>
            </w:r>
            <w:r w:rsidDel="00000000" w:rsidR="00000000" w:rsidRPr="00000000">
              <w:rPr>
                <w:b w:val="1"/>
                <w:bCs w:val="1"/>
                <w:sz w:val="56"/>
                <w:szCs w:val="56"/>
                <w:rtl w:val="1"/>
              </w:rPr>
              <w:t xml:space="preserve"> </w:t>
            </w:r>
            <w:r w:rsidDel="00000000" w:rsidR="00000000" w:rsidRPr="00000000">
              <w:rPr>
                <w:b w:val="1"/>
                <w:bCs w:val="1"/>
                <w:sz w:val="56"/>
                <w:szCs w:val="56"/>
                <w:rtl w:val="1"/>
              </w:rPr>
              <w:t xml:space="preserve">تكوين</w:t>
            </w:r>
            <w:r w:rsidDel="00000000" w:rsidR="00000000" w:rsidRPr="00000000">
              <w:rPr>
                <w:b w:val="1"/>
                <w:bCs w:val="1"/>
                <w:sz w:val="56"/>
                <w:szCs w:val="56"/>
                <w:rtl w:val="1"/>
              </w:rPr>
              <w:t xml:space="preserve"> </w:t>
            </w:r>
            <w:r w:rsidDel="00000000" w:rsidR="00000000" w:rsidRPr="00000000">
              <w:rPr>
                <w:b w:val="1"/>
                <w:bCs w:val="1"/>
                <w:sz w:val="56"/>
                <w:szCs w:val="56"/>
                <w:rtl w:val="1"/>
              </w:rPr>
              <w:t xml:space="preserve">ماستر</w:t>
            </w:r>
            <w:r w:rsidDel="00000000" w:rsidR="00000000" w:rsidRPr="00000000">
              <w:rPr>
                <w:b w:val="1"/>
                <w:bCs w:val="1"/>
                <w:sz w:val="56"/>
                <w:szCs w:val="56"/>
                <w:rtl w:val="1"/>
              </w:rPr>
              <w:t xml:space="preserve"> </w:t>
            </w:r>
          </w:p>
          <w:p w:rsidR="00000000" w:rsidDel="00000000" w:rsidP="00000000" w:rsidRDefault="00000000" w:rsidRPr="00000000" w14:paraId="0000002D">
            <w:pPr>
              <w:bidi w:val="1"/>
              <w:jc w:val="center"/>
              <w:rPr>
                <w:sz w:val="32"/>
                <w:szCs w:val="32"/>
              </w:rPr>
            </w:pPr>
            <w:r w:rsidDel="00000000" w:rsidR="00000000" w:rsidRPr="00000000">
              <w:rPr>
                <w:rtl w:val="0"/>
              </w:rPr>
            </w:r>
            <w:r w:rsidDel="00000000" w:rsidR="00000000" w:rsidRPr="00000000">
              <w:rPr>
                <w:b w:val="1"/>
                <w:bCs w:val="1"/>
                <w:sz w:val="56"/>
                <w:szCs w:val="56"/>
                <w:rtl w:val="1"/>
              </w:rPr>
              <w:t xml:space="preserve">(</w:t>
            </w:r>
            <w:r w:rsidDel="00000000" w:rsidR="00000000" w:rsidRPr="00000000">
              <w:rPr>
                <w:b w:val="1"/>
                <w:bCs w:val="1"/>
                <w:sz w:val="56"/>
                <w:szCs w:val="56"/>
                <w:rtl w:val="1"/>
              </w:rPr>
              <w:t xml:space="preserve">أكاديمي</w:t>
            </w:r>
            <w:r w:rsidDel="00000000" w:rsidR="00000000" w:rsidRPr="00000000">
              <w:rPr>
                <w:b w:val="1"/>
                <w:bCs w:val="1"/>
                <w:sz w:val="56"/>
                <w:szCs w:val="56"/>
                <w:rtl w:val="1"/>
              </w:rPr>
              <w:t xml:space="preserve">)</w:t>
            </w:r>
            <w:r w:rsidDel="00000000" w:rsidR="00000000" w:rsidRPr="00000000">
              <w:rPr>
                <w:rtl w:val="0"/>
              </w:rPr>
            </w:r>
          </w:p>
        </w:tc>
        <w:tc>
          <w:tcPr>
            <w:gridSpan w:val="2"/>
            <w:vMerge w:val="continue"/>
            <w:tcBorders>
              <w:left w:color="000000" w:space="0" w:sz="24" w:val="single"/>
            </w:tcBorders>
            <w:shd w:fill="auto"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r>
      <w:tr>
        <w:trPr>
          <w:cantSplit w:val="0"/>
          <w:tblHeader w:val="0"/>
        </w:trPr>
        <w:tc>
          <w:tcPr>
            <w:gridSpan w:val="2"/>
            <w:vMerge w:val="continue"/>
            <w:tcBorders>
              <w:right w:color="000000" w:space="0" w:sz="24" w:val="single"/>
            </w:tcBorders>
            <w:shd w:fill="auto"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gridSpan w:val="2"/>
            <w:tcBorders>
              <w:left w:color="000000" w:space="0" w:sz="24" w:val="single"/>
              <w:right w:color="000000" w:space="0" w:sz="24" w:val="single"/>
            </w:tcBorders>
            <w:shd w:fill="fde9d9" w:val="clear"/>
          </w:tcPr>
          <w:p w:rsidR="00000000" w:rsidDel="00000000" w:rsidP="00000000" w:rsidRDefault="00000000" w:rsidRPr="00000000" w14:paraId="00000033">
            <w:pPr>
              <w:bidi w:val="1"/>
              <w:jc w:val="center"/>
              <w:rPr>
                <w:b w:val="1"/>
                <w:bCs w:val="1"/>
                <w:sz w:val="14"/>
                <w:szCs w:val="14"/>
              </w:rPr>
            </w:pPr>
            <w:r w:rsidDel="00000000" w:rsidR="00000000" w:rsidRPr="00000000">
              <w:rPr>
                <w:rtl w:val="0"/>
              </w:rPr>
            </w:r>
          </w:p>
          <w:p w:rsidR="00000000" w:rsidDel="00000000" w:rsidP="00000000" w:rsidRDefault="00000000" w:rsidRPr="00000000" w14:paraId="00000034">
            <w:pPr>
              <w:bidi w:val="1"/>
              <w:jc w:val="center"/>
              <w:rPr>
                <w:sz w:val="22"/>
                <w:szCs w:val="22"/>
              </w:rPr>
            </w:pPr>
            <w:r w:rsidDel="00000000" w:rsidR="00000000" w:rsidRPr="00000000">
              <w:rPr>
                <w:rtl w:val="0"/>
              </w:rPr>
            </w:r>
          </w:p>
        </w:tc>
        <w:tc>
          <w:tcPr>
            <w:gridSpan w:val="2"/>
            <w:vMerge w:val="continue"/>
            <w:tcBorders>
              <w:left w:color="000000" w:space="0" w:sz="24" w:val="single"/>
            </w:tcBorders>
            <w:shd w:fill="auto"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Merge w:val="continue"/>
            <w:tcBorders>
              <w:right w:color="000000" w:space="0" w:sz="24" w:val="single"/>
            </w:tcBorders>
            <w:shd w:fill="auto"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gridSpan w:val="2"/>
            <w:tcBorders>
              <w:left w:color="000000" w:space="0" w:sz="24" w:val="single"/>
              <w:bottom w:color="000000" w:space="0" w:sz="24" w:val="single"/>
              <w:right w:color="000000" w:space="0" w:sz="24" w:val="single"/>
            </w:tcBorders>
            <w:shd w:fill="fde9d9" w:val="clear"/>
          </w:tcPr>
          <w:p w:rsidR="00000000" w:rsidDel="00000000" w:rsidP="00000000" w:rsidRDefault="00000000" w:rsidRPr="00000000" w14:paraId="0000003A">
            <w:pPr>
              <w:bidi w:val="1"/>
              <w:jc w:val="both"/>
              <w:rPr>
                <w:sz w:val="20"/>
                <w:szCs w:val="20"/>
              </w:rPr>
            </w:pPr>
            <w:r w:rsidDel="00000000" w:rsidR="00000000" w:rsidRPr="00000000">
              <w:rPr>
                <w:rtl w:val="0"/>
              </w:rPr>
            </w:r>
          </w:p>
          <w:p w:rsidR="00000000" w:rsidDel="00000000" w:rsidP="00000000" w:rsidRDefault="00000000" w:rsidRPr="00000000" w14:paraId="0000003B">
            <w:pPr>
              <w:bidi w:val="1"/>
              <w:jc w:val="both"/>
              <w:rPr>
                <w:sz w:val="20"/>
                <w:szCs w:val="20"/>
              </w:rPr>
            </w:pPr>
            <w:r w:rsidDel="00000000" w:rsidR="00000000" w:rsidRPr="00000000">
              <w:rPr>
                <w:rtl w:val="0"/>
              </w:rPr>
            </w:r>
          </w:p>
        </w:tc>
        <w:tc>
          <w:tcPr>
            <w:gridSpan w:val="2"/>
            <w:vMerge w:val="continue"/>
            <w:tcBorders>
              <w:left w:color="000000" w:space="0" w:sz="24" w:val="single"/>
            </w:tcBorders>
            <w:shd w:fill="auto"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3F">
            <w:pPr>
              <w:bidi w:val="1"/>
              <w:jc w:val="both"/>
              <w:rPr>
                <w:sz w:val="2"/>
                <w:szCs w:val="2"/>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45">
            <w:pPr>
              <w:pStyle w:val="Title"/>
              <w:bidi w:val="1"/>
              <w:rPr>
                <w:rFonts w:ascii="Calibri" w:cs="Calibri" w:eastAsia="Calibri" w:hAnsi="Calibri"/>
                <w:color w:val="000000"/>
                <w:sz w:val="14"/>
                <w:szCs w:val="14"/>
              </w:rPr>
            </w:pPr>
            <w:r w:rsidDel="00000000" w:rsidR="00000000" w:rsidRPr="00000000">
              <w:rPr>
                <w:rtl w:val="0"/>
              </w:rPr>
            </w:r>
          </w:p>
          <w:p w:rsidR="00000000" w:rsidDel="00000000" w:rsidP="00000000" w:rsidRDefault="00000000" w:rsidRPr="00000000" w14:paraId="00000046">
            <w:pPr>
              <w:pStyle w:val="Title"/>
              <w:bidi w:val="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1"/>
              </w:rPr>
              <w:t xml:space="preserve">اللجنة</w:t>
            </w:r>
            <w:r w:rsidDel="00000000" w:rsidR="00000000" w:rsidRPr="00000000">
              <w:rPr>
                <w:rFonts w:ascii="Calibri" w:cs="Calibri" w:eastAsia="Calibri" w:hAnsi="Calibri"/>
                <w:color w:val="000000"/>
                <w:sz w:val="22"/>
                <w:szCs w:val="22"/>
                <w:rtl w:val="1"/>
              </w:rPr>
              <w:t xml:space="preserve"> </w:t>
            </w:r>
            <w:r w:rsidDel="00000000" w:rsidR="00000000" w:rsidRPr="00000000">
              <w:rPr>
                <w:rFonts w:ascii="Calibri" w:cs="Calibri" w:eastAsia="Calibri" w:hAnsi="Calibri"/>
                <w:color w:val="000000"/>
                <w:sz w:val="22"/>
                <w:szCs w:val="22"/>
                <w:rtl w:val="1"/>
              </w:rPr>
              <w:t xml:space="preserve">البيداغوجية</w:t>
            </w:r>
            <w:r w:rsidDel="00000000" w:rsidR="00000000" w:rsidRPr="00000000">
              <w:rPr>
                <w:rFonts w:ascii="Calibri" w:cs="Calibri" w:eastAsia="Calibri" w:hAnsi="Calibri"/>
                <w:color w:val="000000"/>
                <w:sz w:val="22"/>
                <w:szCs w:val="22"/>
                <w:rtl w:val="1"/>
              </w:rPr>
              <w:t xml:space="preserve"> </w:t>
            </w:r>
            <w:r w:rsidDel="00000000" w:rsidR="00000000" w:rsidRPr="00000000">
              <w:rPr>
                <w:rFonts w:ascii="Calibri" w:cs="Calibri" w:eastAsia="Calibri" w:hAnsi="Calibri"/>
                <w:color w:val="000000"/>
                <w:sz w:val="22"/>
                <w:szCs w:val="22"/>
                <w:rtl w:val="1"/>
              </w:rPr>
              <w:t xml:space="preserve">الوطنية</w:t>
            </w:r>
            <w:r w:rsidDel="00000000" w:rsidR="00000000" w:rsidRPr="00000000">
              <w:rPr>
                <w:rFonts w:ascii="Calibri" w:cs="Calibri" w:eastAsia="Calibri" w:hAnsi="Calibri"/>
                <w:color w:val="000000"/>
                <w:sz w:val="22"/>
                <w:szCs w:val="22"/>
                <w:rtl w:val="1"/>
              </w:rPr>
              <w:t xml:space="preserve"> </w:t>
            </w:r>
            <w:r w:rsidDel="00000000" w:rsidR="00000000" w:rsidRPr="00000000">
              <w:rPr>
                <w:rFonts w:ascii="Calibri" w:cs="Calibri" w:eastAsia="Calibri" w:hAnsi="Calibri"/>
                <w:color w:val="000000"/>
                <w:sz w:val="22"/>
                <w:szCs w:val="22"/>
                <w:rtl w:val="1"/>
              </w:rPr>
              <w:t xml:space="preserve">لميدان</w:t>
            </w:r>
            <w:r w:rsidDel="00000000" w:rsidR="00000000" w:rsidRPr="00000000">
              <w:rPr>
                <w:rFonts w:ascii="Calibri" w:cs="Calibri" w:eastAsia="Calibri" w:hAnsi="Calibri"/>
                <w:color w:val="000000"/>
                <w:sz w:val="22"/>
                <w:szCs w:val="22"/>
                <w:rtl w:val="1"/>
              </w:rPr>
              <w:t xml:space="preserve"> </w:t>
            </w:r>
            <w:r w:rsidDel="00000000" w:rsidR="00000000" w:rsidRPr="00000000">
              <w:rPr>
                <w:rFonts w:ascii="Calibri" w:cs="Calibri" w:eastAsia="Calibri" w:hAnsi="Calibri"/>
                <w:color w:val="000000"/>
                <w:sz w:val="22"/>
                <w:szCs w:val="22"/>
                <w:rtl w:val="1"/>
              </w:rPr>
              <w:t xml:space="preserve">العلوم</w:t>
            </w:r>
            <w:r w:rsidDel="00000000" w:rsidR="00000000" w:rsidRPr="00000000">
              <w:rPr>
                <w:rFonts w:ascii="Calibri" w:cs="Calibri" w:eastAsia="Calibri" w:hAnsi="Calibri"/>
                <w:color w:val="000000"/>
                <w:sz w:val="22"/>
                <w:szCs w:val="22"/>
                <w:rtl w:val="1"/>
              </w:rPr>
              <w:t xml:space="preserve"> </w:t>
            </w:r>
            <w:r w:rsidDel="00000000" w:rsidR="00000000" w:rsidRPr="00000000">
              <w:rPr>
                <w:rFonts w:ascii="Calibri" w:cs="Calibri" w:eastAsia="Calibri" w:hAnsi="Calibri"/>
                <w:color w:val="000000"/>
                <w:sz w:val="22"/>
                <w:szCs w:val="22"/>
                <w:rtl w:val="1"/>
              </w:rPr>
              <w:t xml:space="preserve">الإنسانية</w:t>
            </w:r>
            <w:r w:rsidDel="00000000" w:rsidR="00000000" w:rsidRPr="00000000">
              <w:rPr>
                <w:rFonts w:ascii="Calibri" w:cs="Calibri" w:eastAsia="Calibri" w:hAnsi="Calibri"/>
                <w:color w:val="000000"/>
                <w:sz w:val="22"/>
                <w:szCs w:val="22"/>
                <w:rtl w:val="1"/>
              </w:rPr>
              <w:t xml:space="preserve"> </w:t>
            </w:r>
            <w:r w:rsidDel="00000000" w:rsidR="00000000" w:rsidRPr="00000000">
              <w:rPr>
                <w:rFonts w:ascii="Calibri" w:cs="Calibri" w:eastAsia="Calibri" w:hAnsi="Calibri"/>
                <w:color w:val="000000"/>
                <w:sz w:val="22"/>
                <w:szCs w:val="22"/>
                <w:rtl w:val="1"/>
              </w:rPr>
              <w:t xml:space="preserve">والاجتماعية</w:t>
            </w:r>
          </w:p>
          <w:p w:rsidR="00000000" w:rsidDel="00000000" w:rsidP="00000000" w:rsidRDefault="00000000" w:rsidRPr="00000000" w14:paraId="00000047">
            <w:pPr>
              <w:pStyle w:val="Title"/>
              <w:bidi w:val="1"/>
              <w:rPr>
                <w:rFonts w:ascii="Calibri" w:cs="Calibri" w:eastAsia="Calibri" w:hAnsi="Calibri"/>
                <w:color w:val="000000"/>
                <w:sz w:val="24"/>
                <w:szCs w:val="24"/>
              </w:rPr>
            </w:pPr>
            <w:r w:rsidDel="00000000" w:rsidR="00000000" w:rsidRPr="00000000">
              <w:rPr>
                <w:rFonts w:ascii="Calibri" w:cs="Calibri" w:eastAsia="Calibri" w:hAnsi="Calibri"/>
                <w:color w:val="000000"/>
                <w:sz w:val="28"/>
                <w:szCs w:val="28"/>
                <w:rtl w:val="1"/>
              </w:rPr>
              <w:t xml:space="preserve">تحيين</w:t>
            </w:r>
            <w:r w:rsidDel="00000000" w:rsidR="00000000" w:rsidRPr="00000000">
              <w:rPr>
                <w:rFonts w:ascii="Calibri" w:cs="Calibri" w:eastAsia="Calibri" w:hAnsi="Calibri"/>
                <w:color w:val="000000"/>
                <w:sz w:val="28"/>
                <w:szCs w:val="28"/>
                <w:rtl w:val="1"/>
              </w:rPr>
              <w:t xml:space="preserve"> </w:t>
            </w:r>
            <w:r w:rsidDel="00000000" w:rsidR="00000000" w:rsidRPr="00000000">
              <w:rPr>
                <w:rFonts w:ascii="Calibri" w:cs="Calibri" w:eastAsia="Calibri" w:hAnsi="Calibri"/>
                <w:color w:val="000000"/>
                <w:sz w:val="28"/>
                <w:szCs w:val="28"/>
                <w:rtl w:val="1"/>
              </w:rPr>
              <w:t xml:space="preserve">سنة</w:t>
            </w:r>
            <w:r w:rsidDel="00000000" w:rsidR="00000000" w:rsidRPr="00000000">
              <w:rPr>
                <w:rFonts w:ascii="Calibri" w:cs="Calibri" w:eastAsia="Calibri" w:hAnsi="Calibri"/>
                <w:color w:val="000000"/>
                <w:sz w:val="28"/>
                <w:szCs w:val="28"/>
                <w:rtl w:val="1"/>
              </w:rPr>
              <w:t xml:space="preserve"> 2025  </w:t>
            </w: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4D">
            <w:pPr>
              <w:bidi w:val="1"/>
              <w:jc w:val="both"/>
              <w:rPr>
                <w:sz w:val="32"/>
                <w:szCs w:val="3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3">
            <w:pPr>
              <w:bidi w:val="1"/>
              <w:jc w:val="both"/>
              <w:rPr>
                <w:sz w:val="32"/>
                <w:szCs w:val="32"/>
              </w:rPr>
            </w:pPr>
            <w:r w:rsidDel="00000000" w:rsidR="00000000" w:rsidRPr="00000000">
              <w:rPr>
                <w:rtl w:val="0"/>
              </w:rPr>
            </w:r>
          </w:p>
        </w:tc>
        <w:tc>
          <w:tcPr>
            <w:gridSpan w:val="2"/>
            <w:tcBorders>
              <w:right w:color="000000" w:space="0" w:sz="8" w:val="single"/>
            </w:tcBorders>
            <w:shd w:fill="auto" w:val="clear"/>
          </w:tcPr>
          <w:p w:rsidR="00000000" w:rsidDel="00000000" w:rsidP="00000000" w:rsidRDefault="00000000" w:rsidRPr="00000000" w14:paraId="00000054">
            <w:pPr>
              <w:bidi w:val="1"/>
              <w:rPr>
                <w:sz w:val="32"/>
                <w:szCs w:val="32"/>
              </w:rPr>
            </w:pPr>
            <w:r w:rsidDel="00000000" w:rsidR="00000000" w:rsidRPr="00000000">
              <w:rPr>
                <w:b w:val="1"/>
                <w:bCs w:val="1"/>
                <w:sz w:val="32"/>
                <w:szCs w:val="32"/>
                <w:rtl w:val="1"/>
              </w:rPr>
              <w:t xml:space="preserve">المؤسسة</w:t>
            </w:r>
            <w:r w:rsidDel="00000000" w:rsidR="00000000" w:rsidRPr="00000000">
              <w:rPr>
                <w:b w:val="1"/>
                <w:bCs w:val="1"/>
                <w:sz w:val="32"/>
                <w:szCs w:val="32"/>
                <w:rtl w:val="1"/>
              </w:rPr>
              <w:t xml:space="preserve">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eece1" w:val="clear"/>
          </w:tcPr>
          <w:p w:rsidR="00000000" w:rsidDel="00000000" w:rsidP="00000000" w:rsidRDefault="00000000" w:rsidRPr="00000000" w14:paraId="00000056">
            <w:pPr>
              <w:bidi w:val="1"/>
              <w:jc w:val="center"/>
              <w:rPr>
                <w:sz w:val="32"/>
                <w:szCs w:val="32"/>
              </w:rPr>
            </w:pPr>
            <w:r w:rsidDel="00000000" w:rsidR="00000000" w:rsidRPr="00000000">
              <w:rPr>
                <w:rtl w:val="0"/>
              </w:rPr>
            </w:r>
          </w:p>
        </w:tc>
        <w:tc>
          <w:tcPr>
            <w:tcBorders>
              <w:left w:color="000000" w:space="0" w:sz="8" w:val="single"/>
            </w:tcBorders>
            <w:shd w:fill="auto" w:val="clear"/>
          </w:tcPr>
          <w:p w:rsidR="00000000" w:rsidDel="00000000" w:rsidP="00000000" w:rsidRDefault="00000000" w:rsidRPr="00000000" w14:paraId="00000058">
            <w:pPr>
              <w:bidi w:val="1"/>
              <w:jc w:val="both"/>
              <w:rPr>
                <w:sz w:val="32"/>
                <w:szCs w:val="32"/>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59">
            <w:pPr>
              <w:bidi w:val="1"/>
              <w:jc w:val="both"/>
              <w:rPr>
                <w:sz w:val="14"/>
                <w:szCs w:val="1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F">
            <w:pPr>
              <w:bidi w:val="1"/>
              <w:jc w:val="both"/>
              <w:rPr>
                <w:sz w:val="32"/>
                <w:szCs w:val="32"/>
              </w:rPr>
            </w:pPr>
            <w:r w:rsidDel="00000000" w:rsidR="00000000" w:rsidRPr="00000000">
              <w:rPr>
                <w:rtl w:val="0"/>
              </w:rPr>
            </w:r>
          </w:p>
        </w:tc>
        <w:tc>
          <w:tcPr>
            <w:gridSpan w:val="2"/>
            <w:tcBorders>
              <w:right w:color="000000" w:space="0" w:sz="8" w:val="single"/>
            </w:tcBorders>
            <w:shd w:fill="auto" w:val="clear"/>
          </w:tcPr>
          <w:p w:rsidR="00000000" w:rsidDel="00000000" w:rsidP="00000000" w:rsidRDefault="00000000" w:rsidRPr="00000000" w14:paraId="00000060">
            <w:pPr>
              <w:bidi w:val="1"/>
              <w:jc w:val="both"/>
              <w:rPr>
                <w:sz w:val="32"/>
                <w:szCs w:val="32"/>
              </w:rPr>
            </w:pPr>
            <w:r w:rsidDel="00000000" w:rsidR="00000000" w:rsidRPr="00000000">
              <w:rPr>
                <w:b w:val="1"/>
                <w:bCs w:val="1"/>
                <w:sz w:val="32"/>
                <w:szCs w:val="32"/>
                <w:rtl w:val="1"/>
              </w:rPr>
              <w:t xml:space="preserve">الكلية</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المعهد</w:t>
            </w:r>
            <w:r w:rsidDel="00000000" w:rsidR="00000000" w:rsidRPr="00000000">
              <w:rPr>
                <w:b w:val="1"/>
                <w:bCs w:val="1"/>
                <w:sz w:val="32"/>
                <w:szCs w:val="32"/>
                <w:rtl w:val="1"/>
              </w:rPr>
              <w:t xml:space="preserve">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eece1" w:val="clear"/>
          </w:tcPr>
          <w:p w:rsidR="00000000" w:rsidDel="00000000" w:rsidP="00000000" w:rsidRDefault="00000000" w:rsidRPr="00000000" w14:paraId="00000062">
            <w:pPr>
              <w:bidi w:val="1"/>
              <w:jc w:val="center"/>
              <w:rPr>
                <w:sz w:val="32"/>
                <w:szCs w:val="32"/>
              </w:rPr>
            </w:pPr>
            <w:r w:rsidDel="00000000" w:rsidR="00000000" w:rsidRPr="00000000">
              <w:rPr>
                <w:rtl w:val="0"/>
              </w:rPr>
            </w:r>
          </w:p>
        </w:tc>
        <w:tc>
          <w:tcPr>
            <w:tcBorders>
              <w:left w:color="000000" w:space="0" w:sz="8" w:val="single"/>
            </w:tcBorders>
            <w:shd w:fill="auto" w:val="clear"/>
          </w:tcPr>
          <w:p w:rsidR="00000000" w:rsidDel="00000000" w:rsidP="00000000" w:rsidRDefault="00000000" w:rsidRPr="00000000" w14:paraId="00000064">
            <w:pPr>
              <w:bidi w:val="1"/>
              <w:jc w:val="both"/>
              <w:rPr>
                <w:sz w:val="32"/>
                <w:szCs w:val="32"/>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065">
            <w:pPr>
              <w:bidi w:val="1"/>
              <w:jc w:val="both"/>
              <w:rPr>
                <w:sz w:val="14"/>
                <w:szCs w:val="1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B">
            <w:pPr>
              <w:bidi w:val="1"/>
              <w:jc w:val="both"/>
              <w:rPr>
                <w:sz w:val="32"/>
                <w:szCs w:val="32"/>
              </w:rPr>
            </w:pPr>
            <w:r w:rsidDel="00000000" w:rsidR="00000000" w:rsidRPr="00000000">
              <w:rPr>
                <w:rtl w:val="0"/>
              </w:rPr>
            </w:r>
          </w:p>
        </w:tc>
        <w:tc>
          <w:tcPr>
            <w:gridSpan w:val="2"/>
            <w:tcBorders>
              <w:right w:color="000000" w:space="0" w:sz="8" w:val="single"/>
            </w:tcBorders>
            <w:shd w:fill="auto" w:val="clear"/>
          </w:tcPr>
          <w:p w:rsidR="00000000" w:rsidDel="00000000" w:rsidP="00000000" w:rsidRDefault="00000000" w:rsidRPr="00000000" w14:paraId="0000006C">
            <w:pPr>
              <w:bidi w:val="1"/>
              <w:jc w:val="both"/>
              <w:rPr>
                <w:sz w:val="32"/>
                <w:szCs w:val="32"/>
              </w:rPr>
            </w:pPr>
            <w:r w:rsidDel="00000000" w:rsidR="00000000" w:rsidRPr="00000000">
              <w:rPr>
                <w:b w:val="1"/>
                <w:bCs w:val="1"/>
                <w:sz w:val="32"/>
                <w:szCs w:val="32"/>
                <w:rtl w:val="1"/>
              </w:rPr>
              <w:t xml:space="preserve">القسم</w:t>
            </w:r>
            <w:r w:rsidDel="00000000" w:rsidR="00000000" w:rsidRPr="00000000">
              <w:rPr>
                <w:b w:val="1"/>
                <w:bCs w:val="1"/>
                <w:sz w:val="32"/>
                <w:szCs w:val="32"/>
                <w:rtl w:val="1"/>
              </w:rPr>
              <w:t xml:space="preserve">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eece1" w:val="clear"/>
          </w:tcPr>
          <w:p w:rsidR="00000000" w:rsidDel="00000000" w:rsidP="00000000" w:rsidRDefault="00000000" w:rsidRPr="00000000" w14:paraId="0000006E">
            <w:pPr>
              <w:bidi w:val="1"/>
              <w:jc w:val="center"/>
              <w:rPr>
                <w:sz w:val="32"/>
                <w:szCs w:val="32"/>
              </w:rPr>
            </w:pPr>
            <w:r w:rsidDel="00000000" w:rsidR="00000000" w:rsidRPr="00000000">
              <w:rPr>
                <w:rtl w:val="0"/>
              </w:rPr>
            </w:r>
          </w:p>
        </w:tc>
        <w:tc>
          <w:tcPr>
            <w:tcBorders>
              <w:left w:color="000000" w:space="0" w:sz="8" w:val="single"/>
            </w:tcBorders>
            <w:shd w:fill="auto" w:val="clear"/>
          </w:tcPr>
          <w:p w:rsidR="00000000" w:rsidDel="00000000" w:rsidP="00000000" w:rsidRDefault="00000000" w:rsidRPr="00000000" w14:paraId="00000070">
            <w:pPr>
              <w:bidi w:val="1"/>
              <w:jc w:val="both"/>
              <w:rPr>
                <w:sz w:val="32"/>
                <w:szCs w:val="32"/>
              </w:rPr>
            </w:pPr>
            <w:r w:rsidDel="00000000" w:rsidR="00000000" w:rsidRPr="00000000">
              <w:rPr>
                <w:rtl w:val="0"/>
              </w:rPr>
            </w:r>
          </w:p>
        </w:tc>
      </w:tr>
    </w:tbl>
    <w:p w:rsidR="00000000" w:rsidDel="00000000" w:rsidP="00000000" w:rsidRDefault="00000000" w:rsidRPr="00000000" w14:paraId="00000071">
      <w:pPr>
        <w:bidi w:val="1"/>
        <w:jc w:val="both"/>
        <w:rPr>
          <w:sz w:val="32"/>
          <w:szCs w:val="32"/>
        </w:rPr>
      </w:pPr>
      <w:r w:rsidDel="00000000" w:rsidR="00000000" w:rsidRPr="00000000">
        <w:rPr>
          <w:rtl w:val="0"/>
        </w:rPr>
      </w:r>
    </w:p>
    <w:p w:rsidR="00000000" w:rsidDel="00000000" w:rsidP="00000000" w:rsidRDefault="00000000" w:rsidRPr="00000000" w14:paraId="00000072">
      <w:pPr>
        <w:bidi w:val="1"/>
        <w:jc w:val="both"/>
        <w:rPr>
          <w:sz w:val="32"/>
          <w:szCs w:val="32"/>
        </w:rPr>
      </w:pPr>
      <w:r w:rsidDel="00000000" w:rsidR="00000000" w:rsidRPr="00000000">
        <w:rPr>
          <w:rtl w:val="0"/>
        </w:rPr>
      </w:r>
    </w:p>
    <w:tbl>
      <w:tblPr>
        <w:tblStyle w:val="Table3"/>
        <w:bidiVisual w:val="1"/>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4"/>
        <w:gridCol w:w="1843"/>
        <w:gridCol w:w="6379"/>
        <w:gridCol w:w="702"/>
        <w:tblGridChange w:id="0">
          <w:tblGrid>
            <w:gridCol w:w="714"/>
            <w:gridCol w:w="1843"/>
            <w:gridCol w:w="6379"/>
            <w:gridCol w:w="70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3">
            <w:pPr>
              <w:bidi w:val="1"/>
              <w:jc w:val="both"/>
              <w:rPr>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Pr>
          <w:p w:rsidR="00000000" w:rsidDel="00000000" w:rsidP="00000000" w:rsidRDefault="00000000" w:rsidRPr="00000000" w14:paraId="00000074">
            <w:pPr>
              <w:bidi w:val="1"/>
              <w:rPr>
                <w:sz w:val="36"/>
                <w:szCs w:val="36"/>
              </w:rPr>
            </w:pPr>
            <w:r w:rsidDel="00000000" w:rsidR="00000000" w:rsidRPr="00000000">
              <w:rPr>
                <w:b w:val="1"/>
                <w:bCs w:val="1"/>
                <w:sz w:val="36"/>
                <w:szCs w:val="36"/>
                <w:rtl w:val="1"/>
              </w:rPr>
              <w:t xml:space="preserve">الميدان</w:t>
            </w:r>
            <w:r w:rsidDel="00000000" w:rsidR="00000000" w:rsidRPr="00000000">
              <w:rPr>
                <w:b w:val="1"/>
                <w:bCs w:val="1"/>
                <w:sz w:val="36"/>
                <w:szCs w:val="36"/>
                <w:rtl w:val="1"/>
              </w:rPr>
              <w:t xml:space="preserve"> :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eece1" w:val="clear"/>
          </w:tcPr>
          <w:p w:rsidR="00000000" w:rsidDel="00000000" w:rsidP="00000000" w:rsidRDefault="00000000" w:rsidRPr="00000000" w14:paraId="00000075">
            <w:pPr>
              <w:bidi w:val="1"/>
              <w:jc w:val="center"/>
              <w:rPr>
                <w:b w:val="1"/>
                <w:bCs w:val="1"/>
                <w:sz w:val="36"/>
                <w:szCs w:val="36"/>
              </w:rPr>
            </w:pPr>
            <w:r w:rsidDel="00000000" w:rsidR="00000000" w:rsidRPr="00000000">
              <w:rPr>
                <w:b w:val="1"/>
                <w:bCs w:val="1"/>
                <w:sz w:val="36"/>
                <w:szCs w:val="36"/>
                <w:rtl w:val="1"/>
              </w:rPr>
              <w:t xml:space="preserve">علوم</w:t>
            </w:r>
            <w:r w:rsidDel="00000000" w:rsidR="00000000" w:rsidRPr="00000000">
              <w:rPr>
                <w:b w:val="1"/>
                <w:bCs w:val="1"/>
                <w:sz w:val="36"/>
                <w:szCs w:val="36"/>
                <w:rtl w:val="1"/>
              </w:rPr>
              <w:t xml:space="preserve"> </w:t>
            </w:r>
            <w:r w:rsidDel="00000000" w:rsidR="00000000" w:rsidRPr="00000000">
              <w:rPr>
                <w:b w:val="1"/>
                <w:bCs w:val="1"/>
                <w:sz w:val="36"/>
                <w:szCs w:val="36"/>
                <w:rtl w:val="1"/>
              </w:rPr>
              <w:t xml:space="preserve">إنسانية</w:t>
            </w:r>
            <w:r w:rsidDel="00000000" w:rsidR="00000000" w:rsidRPr="00000000">
              <w:rPr>
                <w:b w:val="1"/>
                <w:bCs w:val="1"/>
                <w:sz w:val="36"/>
                <w:szCs w:val="36"/>
                <w:rtl w:val="1"/>
              </w:rPr>
              <w:t xml:space="preserve"> </w:t>
            </w:r>
            <w:r w:rsidDel="00000000" w:rsidR="00000000" w:rsidRPr="00000000">
              <w:rPr>
                <w:b w:val="1"/>
                <w:bCs w:val="1"/>
                <w:sz w:val="36"/>
                <w:szCs w:val="36"/>
                <w:rtl w:val="1"/>
              </w:rPr>
              <w:t xml:space="preserve">واجتماعية</w:t>
            </w:r>
          </w:p>
        </w:tc>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076">
            <w:pPr>
              <w:bidi w:val="1"/>
              <w:jc w:val="both"/>
              <w:rPr>
                <w:sz w:val="36"/>
                <w:szCs w:val="36"/>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7">
            <w:pPr>
              <w:bidi w:val="1"/>
              <w:jc w:val="both"/>
              <w:rPr>
                <w:sz w:val="16"/>
                <w:szCs w:val="1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B">
            <w:pPr>
              <w:bidi w:val="1"/>
              <w:jc w:val="both"/>
              <w:rPr>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7C">
            <w:pPr>
              <w:bidi w:val="1"/>
              <w:jc w:val="both"/>
              <w:rPr>
                <w:sz w:val="36"/>
                <w:szCs w:val="36"/>
              </w:rPr>
            </w:pPr>
            <w:r w:rsidDel="00000000" w:rsidR="00000000" w:rsidRPr="00000000">
              <w:rPr>
                <w:b w:val="1"/>
                <w:bCs w:val="1"/>
                <w:sz w:val="36"/>
                <w:szCs w:val="36"/>
                <w:rtl w:val="1"/>
              </w:rPr>
              <w:t xml:space="preserve">الشعبة</w:t>
            </w:r>
            <w:r w:rsidDel="00000000" w:rsidR="00000000" w:rsidRPr="00000000">
              <w:rPr>
                <w:b w:val="1"/>
                <w:bCs w:val="1"/>
                <w:sz w:val="36"/>
                <w:szCs w:val="36"/>
                <w:rtl w:val="1"/>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07D">
            <w:pPr>
              <w:bidi w:val="1"/>
              <w:jc w:val="center"/>
              <w:rPr>
                <w:b w:val="1"/>
                <w:bCs w:val="1"/>
                <w:sz w:val="36"/>
                <w:szCs w:val="36"/>
              </w:rPr>
            </w:pPr>
            <w:r w:rsidDel="00000000" w:rsidR="00000000" w:rsidRPr="00000000">
              <w:rPr>
                <w:b w:val="1"/>
                <w:bCs w:val="1"/>
                <w:sz w:val="36"/>
                <w:szCs w:val="36"/>
                <w:rtl w:val="1"/>
              </w:rPr>
              <w:t xml:space="preserve">علوم</w:t>
            </w:r>
            <w:r w:rsidDel="00000000" w:rsidR="00000000" w:rsidRPr="00000000">
              <w:rPr>
                <w:b w:val="1"/>
                <w:bCs w:val="1"/>
                <w:sz w:val="36"/>
                <w:szCs w:val="36"/>
                <w:rtl w:val="1"/>
              </w:rPr>
              <w:t xml:space="preserve"> </w:t>
            </w:r>
            <w:r w:rsidDel="00000000" w:rsidR="00000000" w:rsidRPr="00000000">
              <w:rPr>
                <w:b w:val="1"/>
                <w:bCs w:val="1"/>
                <w:sz w:val="36"/>
                <w:szCs w:val="36"/>
                <w:rtl w:val="1"/>
              </w:rPr>
              <w:t xml:space="preserve">اجتماعية</w:t>
            </w:r>
            <w:r w:rsidDel="00000000" w:rsidR="00000000" w:rsidRPr="00000000">
              <w:rPr>
                <w:b w:val="1"/>
                <w:bCs w:val="1"/>
                <w:sz w:val="36"/>
                <w:szCs w:val="36"/>
                <w:rtl w:val="1"/>
              </w:rPr>
              <w:t xml:space="preserve"> – </w:t>
            </w:r>
            <w:r w:rsidDel="00000000" w:rsidR="00000000" w:rsidRPr="00000000">
              <w:rPr>
                <w:b w:val="1"/>
                <w:bCs w:val="1"/>
                <w:sz w:val="36"/>
                <w:szCs w:val="36"/>
                <w:rtl w:val="1"/>
              </w:rPr>
              <w:t xml:space="preserve">علم</w:t>
            </w:r>
            <w:r w:rsidDel="00000000" w:rsidR="00000000" w:rsidRPr="00000000">
              <w:rPr>
                <w:b w:val="1"/>
                <w:bCs w:val="1"/>
                <w:sz w:val="36"/>
                <w:szCs w:val="36"/>
                <w:rtl w:val="1"/>
              </w:rPr>
              <w:t xml:space="preserve"> </w:t>
            </w:r>
            <w:r w:rsidDel="00000000" w:rsidR="00000000" w:rsidRPr="00000000">
              <w:rPr>
                <w:b w:val="1"/>
                <w:bCs w:val="1"/>
                <w:sz w:val="36"/>
                <w:szCs w:val="36"/>
                <w:rtl w:val="1"/>
              </w:rPr>
              <w:t xml:space="preserve">النفس</w:t>
            </w:r>
            <w:r w:rsidDel="00000000" w:rsidR="00000000" w:rsidRPr="00000000">
              <w:rPr>
                <w:b w:val="1"/>
                <w:bCs w:val="1"/>
                <w:sz w:val="36"/>
                <w:szCs w:val="36"/>
                <w:rtl w:val="1"/>
              </w:rPr>
              <w:t xml:space="preserve"> </w:t>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07E">
            <w:pPr>
              <w:bidi w:val="1"/>
              <w:jc w:val="both"/>
              <w:rPr>
                <w:sz w:val="36"/>
                <w:szCs w:val="36"/>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F">
            <w:pPr>
              <w:bidi w:val="1"/>
              <w:jc w:val="both"/>
              <w:rPr>
                <w:sz w:val="16"/>
                <w:szCs w:val="16"/>
              </w:rPr>
            </w:pPr>
            <w:r w:rsidDel="00000000" w:rsidR="00000000" w:rsidRPr="00000000">
              <w:rPr>
                <w:rtl w:val="0"/>
              </w:rPr>
            </w:r>
          </w:p>
        </w:tc>
      </w:tr>
      <w:tr>
        <w:trPr>
          <w:cantSplit w:val="0"/>
          <w:trHeight w:val="479"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83">
            <w:pPr>
              <w:bidi w:val="1"/>
              <w:jc w:val="both"/>
              <w:rPr>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84">
            <w:pPr>
              <w:bidi w:val="1"/>
              <w:jc w:val="both"/>
              <w:rPr>
                <w:sz w:val="36"/>
                <w:szCs w:val="36"/>
              </w:rPr>
            </w:pPr>
            <w:r w:rsidDel="00000000" w:rsidR="00000000" w:rsidRPr="00000000">
              <w:rPr>
                <w:b w:val="1"/>
                <w:bCs w:val="1"/>
                <w:sz w:val="36"/>
                <w:szCs w:val="36"/>
                <w:rtl w:val="1"/>
              </w:rPr>
              <w:t xml:space="preserve">التخصص</w:t>
            </w:r>
            <w:r w:rsidDel="00000000" w:rsidR="00000000" w:rsidRPr="00000000">
              <w:rPr>
                <w:b w:val="1"/>
                <w:bCs w:val="1"/>
                <w:sz w:val="36"/>
                <w:szCs w:val="36"/>
                <w:rtl w:val="1"/>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085">
            <w:pPr>
              <w:bidi w:val="1"/>
              <w:jc w:val="center"/>
              <w:rPr>
                <w:b w:val="1"/>
                <w:bCs w:val="1"/>
                <w:sz w:val="36"/>
                <w:szCs w:val="36"/>
              </w:rPr>
            </w:pPr>
            <w:r w:rsidDel="00000000" w:rsidR="00000000" w:rsidRPr="00000000">
              <w:rPr>
                <w:b w:val="1"/>
                <w:bCs w:val="1"/>
                <w:sz w:val="36"/>
                <w:szCs w:val="36"/>
                <w:rtl w:val="1"/>
              </w:rPr>
              <w:t xml:space="preserve">علم</w:t>
            </w:r>
            <w:r w:rsidDel="00000000" w:rsidR="00000000" w:rsidRPr="00000000">
              <w:rPr>
                <w:b w:val="1"/>
                <w:bCs w:val="1"/>
                <w:sz w:val="36"/>
                <w:szCs w:val="36"/>
                <w:rtl w:val="1"/>
              </w:rPr>
              <w:t xml:space="preserve"> </w:t>
            </w:r>
            <w:r w:rsidDel="00000000" w:rsidR="00000000" w:rsidRPr="00000000">
              <w:rPr>
                <w:b w:val="1"/>
                <w:bCs w:val="1"/>
                <w:sz w:val="36"/>
                <w:szCs w:val="36"/>
                <w:rtl w:val="1"/>
              </w:rPr>
              <w:t xml:space="preserve">النفس</w:t>
            </w:r>
            <w:r w:rsidDel="00000000" w:rsidR="00000000" w:rsidRPr="00000000">
              <w:rPr>
                <w:b w:val="1"/>
                <w:bCs w:val="1"/>
                <w:sz w:val="36"/>
                <w:szCs w:val="36"/>
                <w:rtl w:val="1"/>
              </w:rPr>
              <w:t xml:space="preserve"> </w:t>
            </w:r>
            <w:r w:rsidDel="00000000" w:rsidR="00000000" w:rsidRPr="00000000">
              <w:rPr>
                <w:b w:val="1"/>
                <w:bCs w:val="1"/>
                <w:sz w:val="36"/>
                <w:szCs w:val="36"/>
                <w:rtl w:val="1"/>
              </w:rPr>
              <w:t xml:space="preserve">العيادي</w:t>
            </w:r>
            <w:r w:rsidDel="00000000" w:rsidR="00000000" w:rsidRPr="00000000">
              <w:rPr>
                <w:b w:val="1"/>
                <w:bCs w:val="1"/>
                <w:sz w:val="36"/>
                <w:szCs w:val="36"/>
                <w:rtl w:val="1"/>
              </w:rPr>
              <w:t xml:space="preserve"> </w:t>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086">
            <w:pPr>
              <w:bidi w:val="1"/>
              <w:jc w:val="both"/>
              <w:rPr>
                <w:sz w:val="36"/>
                <w:szCs w:val="36"/>
              </w:rPr>
            </w:pPr>
            <w:r w:rsidDel="00000000" w:rsidR="00000000" w:rsidRPr="00000000">
              <w:rPr>
                <w:rtl w:val="0"/>
              </w:rPr>
            </w:r>
          </w:p>
        </w:tc>
      </w:tr>
    </w:tbl>
    <w:p w:rsidR="00000000" w:rsidDel="00000000" w:rsidP="00000000" w:rsidRDefault="00000000" w:rsidRPr="00000000" w14:paraId="00000087">
      <w:pPr>
        <w:bidi w:val="1"/>
        <w:jc w:val="both"/>
        <w:rPr>
          <w:sz w:val="16"/>
          <w:szCs w:val="16"/>
        </w:rPr>
      </w:pPr>
      <w:r w:rsidDel="00000000" w:rsidR="00000000" w:rsidRPr="00000000">
        <w:rPr>
          <w:rtl w:val="0"/>
        </w:rPr>
      </w:r>
    </w:p>
    <w:p w:rsidR="00000000" w:rsidDel="00000000" w:rsidP="00000000" w:rsidRDefault="00000000" w:rsidRPr="00000000" w14:paraId="00000088">
      <w:pPr>
        <w:bidi w:val="1"/>
        <w:jc w:val="both"/>
        <w:rPr>
          <w:b w:val="1"/>
          <w:bCs w:val="1"/>
          <w:sz w:val="32"/>
          <w:szCs w:val="32"/>
        </w:rPr>
      </w:pPr>
      <w:r w:rsidDel="00000000" w:rsidR="00000000" w:rsidRPr="00000000">
        <w:rPr>
          <w:rtl w:val="0"/>
        </w:rPr>
      </w:r>
    </w:p>
    <w:tbl>
      <w:tblPr>
        <w:tblStyle w:val="Table4"/>
        <w:bidiVisual w:val="1"/>
        <w:tblW w:w="48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835"/>
        <w:tblGridChange w:id="0">
          <w:tblGrid>
            <w:gridCol w:w="1985"/>
            <w:gridCol w:w="2835"/>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89">
            <w:pPr>
              <w:bidi w:val="1"/>
              <w:jc w:val="center"/>
              <w:rPr>
                <w:sz w:val="36"/>
                <w:szCs w:val="36"/>
              </w:rPr>
            </w:pPr>
            <w:r w:rsidDel="00000000" w:rsidR="00000000" w:rsidRPr="00000000">
              <w:rPr>
                <w:b w:val="1"/>
                <w:bCs w:val="1"/>
                <w:sz w:val="36"/>
                <w:szCs w:val="36"/>
                <w:rtl w:val="1"/>
              </w:rPr>
              <w:t xml:space="preserve">السنة</w:t>
            </w:r>
            <w:r w:rsidDel="00000000" w:rsidR="00000000" w:rsidRPr="00000000">
              <w:rPr>
                <w:b w:val="1"/>
                <w:bCs w:val="1"/>
                <w:sz w:val="36"/>
                <w:szCs w:val="36"/>
                <w:rtl w:val="1"/>
              </w:rPr>
              <w:t xml:space="preserve"> </w:t>
            </w:r>
            <w:r w:rsidDel="00000000" w:rsidR="00000000" w:rsidRPr="00000000">
              <w:rPr>
                <w:b w:val="1"/>
                <w:bCs w:val="1"/>
                <w:sz w:val="36"/>
                <w:szCs w:val="36"/>
                <w:rtl w:val="1"/>
              </w:rPr>
              <w:t xml:space="preserve">الجامعية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08A">
            <w:pPr>
              <w:bidi w:val="1"/>
              <w:jc w:val="center"/>
              <w:rPr>
                <w:sz w:val="36"/>
                <w:szCs w:val="36"/>
              </w:rPr>
            </w:pPr>
            <w:r w:rsidDel="00000000" w:rsidR="00000000" w:rsidRPr="00000000">
              <w:rPr>
                <w:rtl w:val="0"/>
              </w:rPr>
            </w:r>
          </w:p>
        </w:tc>
      </w:tr>
    </w:tbl>
    <w:p w:rsidR="00000000" w:rsidDel="00000000" w:rsidP="00000000" w:rsidRDefault="00000000" w:rsidRPr="00000000" w14:paraId="0000008B">
      <w:pPr>
        <w:bidi w:val="1"/>
        <w:jc w:val="center"/>
        <w:rPr>
          <w:b w:val="1"/>
          <w:bCs w:val="1"/>
          <w:sz w:val="32"/>
          <w:szCs w:val="32"/>
        </w:rPr>
      </w:pPr>
      <w:r w:rsidDel="00000000" w:rsidR="00000000" w:rsidRPr="00000000">
        <w:rPr>
          <w:rtl w:val="0"/>
        </w:rPr>
      </w:r>
    </w:p>
    <w:p w:rsidR="00000000" w:rsidDel="00000000" w:rsidP="00000000" w:rsidRDefault="00000000" w:rsidRPr="00000000" w14:paraId="0000008C">
      <w:pPr>
        <w:bidi w:val="1"/>
        <w:jc w:val="center"/>
        <w:rPr>
          <w:b w:val="1"/>
          <w:bCs w:val="1"/>
          <w:sz w:val="32"/>
          <w:szCs w:val="32"/>
        </w:rPr>
      </w:pPr>
      <w:r w:rsidDel="00000000" w:rsidR="00000000" w:rsidRPr="00000000">
        <w:rPr>
          <w:rtl w:val="0"/>
        </w:rPr>
      </w:r>
    </w:p>
    <w:p w:rsidR="00000000" w:rsidDel="00000000" w:rsidP="00000000" w:rsidRDefault="00000000" w:rsidRPr="00000000" w14:paraId="0000008D">
      <w:pPr>
        <w:bidi w:val="1"/>
        <w:rPr>
          <w:b w:val="1"/>
          <w:bCs w:val="1"/>
          <w:sz w:val="32"/>
          <w:szCs w:val="32"/>
        </w:rPr>
      </w:pPr>
      <w:r w:rsidDel="00000000" w:rsidR="00000000" w:rsidRPr="00000000">
        <w:rPr>
          <w:rtl w:val="0"/>
        </w:rPr>
      </w:r>
    </w:p>
    <w:p w:rsidR="00000000" w:rsidDel="00000000" w:rsidP="00000000" w:rsidRDefault="00000000" w:rsidRPr="00000000" w14:paraId="0000008E">
      <w:pPr>
        <w:bidi w:val="1"/>
        <w:rPr>
          <w:b w:val="1"/>
          <w:bCs w:val="1"/>
          <w:sz w:val="32"/>
          <w:szCs w:val="32"/>
        </w:rPr>
      </w:pPr>
      <w:r w:rsidDel="00000000" w:rsidR="00000000" w:rsidRPr="00000000">
        <w:rPr>
          <w:rtl w:val="0"/>
        </w:rPr>
      </w:r>
    </w:p>
    <w:p w:rsidR="00000000" w:rsidDel="00000000" w:rsidP="00000000" w:rsidRDefault="00000000" w:rsidRPr="00000000" w14:paraId="0000008F">
      <w:pPr>
        <w:bidi w:val="1"/>
        <w:ind w:left="283" w:firstLine="0"/>
        <w:jc w:val="both"/>
        <w:rPr>
          <w:b w:val="1"/>
          <w:bCs w:val="1"/>
        </w:rPr>
      </w:pPr>
      <w:r w:rsidDel="00000000" w:rsidR="00000000" w:rsidRPr="00000000">
        <w:rPr>
          <w:rtl w:val="0"/>
        </w:rPr>
      </w:r>
    </w:p>
    <w:tbl>
      <w:tblPr>
        <w:tblStyle w:val="Table5"/>
        <w:bidiVisual w:val="1"/>
        <w:tblW w:w="9618.000000000002" w:type="dxa"/>
        <w:jc w:val="left"/>
        <w:tblLayout w:type="fixed"/>
        <w:tblLook w:val="0400"/>
      </w:tblPr>
      <w:tblGrid>
        <w:gridCol w:w="712"/>
        <w:gridCol w:w="711"/>
        <w:gridCol w:w="712"/>
        <w:gridCol w:w="711"/>
        <w:gridCol w:w="3924"/>
        <w:gridCol w:w="712"/>
        <w:gridCol w:w="712"/>
        <w:gridCol w:w="712"/>
        <w:gridCol w:w="712"/>
        <w:tblGridChange w:id="0">
          <w:tblGrid>
            <w:gridCol w:w="712"/>
            <w:gridCol w:w="711"/>
            <w:gridCol w:w="712"/>
            <w:gridCol w:w="711"/>
            <w:gridCol w:w="3924"/>
            <w:gridCol w:w="712"/>
            <w:gridCol w:w="712"/>
            <w:gridCol w:w="712"/>
            <w:gridCol w:w="712"/>
          </w:tblGrid>
        </w:tblGridChange>
      </w:tblGrid>
      <w:tr>
        <w:trPr>
          <w:cantSplit w:val="0"/>
          <w:tblHeader w:val="0"/>
        </w:trPr>
        <w:tc>
          <w:tcPr>
            <w:gridSpan w:val="9"/>
            <w:shd w:fill="auto" w:val="clear"/>
          </w:tcPr>
          <w:p w:rsidR="00000000" w:rsidDel="00000000" w:rsidP="00000000" w:rsidRDefault="00000000" w:rsidRPr="00000000" w14:paraId="00000090">
            <w:pPr>
              <w:pStyle w:val="Title"/>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REPUBLIQUE ALGERIENNE DEMOCRATIQUE ET POPULAIRE</w:t>
            </w:r>
          </w:p>
          <w:p w:rsidR="00000000" w:rsidDel="00000000" w:rsidP="00000000" w:rsidRDefault="00000000" w:rsidRPr="00000000" w14:paraId="00000091">
            <w:pPr>
              <w:tabs>
                <w:tab w:val="left" w:leader="none" w:pos="993"/>
              </w:tabs>
              <w:bidi w:val="1"/>
              <w:jc w:val="center"/>
              <w:rPr>
                <w:b w:val="1"/>
                <w:bCs w:val="1"/>
                <w:sz w:val="16"/>
                <w:szCs w:val="16"/>
              </w:rPr>
            </w:pPr>
            <w:r w:rsidDel="00000000" w:rsidR="00000000" w:rsidRPr="00000000">
              <w:rPr>
                <w:rtl w:val="0"/>
              </w:rPr>
            </w:r>
          </w:p>
          <w:p w:rsidR="00000000" w:rsidDel="00000000" w:rsidP="00000000" w:rsidRDefault="00000000" w:rsidRPr="00000000" w14:paraId="00000092">
            <w:pPr>
              <w:pStyle w:val="Title"/>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MINISTERE DE L’ENSEIGNEMENT SUPERIEUR </w:t>
            </w:r>
          </w:p>
          <w:p w:rsidR="00000000" w:rsidDel="00000000" w:rsidP="00000000" w:rsidRDefault="00000000" w:rsidRPr="00000000" w14:paraId="00000093">
            <w:pPr>
              <w:pStyle w:val="Title"/>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ET DE LA RECHERCHE SCIENTIFIQUE</w:t>
            </w:r>
          </w:p>
        </w:tc>
      </w:tr>
      <w:tr>
        <w:trPr>
          <w:cantSplit w:val="0"/>
          <w:tblHeader w:val="0"/>
        </w:trPr>
        <w:tc>
          <w:tcPr>
            <w:shd w:fill="auto" w:val="clear"/>
          </w:tcPr>
          <w:p w:rsidR="00000000" w:rsidDel="00000000" w:rsidP="00000000" w:rsidRDefault="00000000" w:rsidRPr="00000000" w14:paraId="0000009C">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9D">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9E">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9F">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A0">
            <w:pPr>
              <w:tabs>
                <w:tab w:val="left" w:leader="none" w:pos="993"/>
              </w:tabs>
              <w:bidi w:val="1"/>
              <w:jc w:val="center"/>
              <w:rPr>
                <w:rFonts w:ascii="Calibri" w:cs="Calibri" w:eastAsia="Calibri" w:hAnsi="Calibri"/>
                <w:b w:val="1"/>
                <w:bCs w:val="1"/>
                <w:sz w:val="18"/>
                <w:szCs w:val="18"/>
              </w:rPr>
            </w:pPr>
            <w:r w:rsidDel="00000000" w:rsidR="00000000" w:rsidRPr="00000000">
              <w:rPr>
                <w:rtl w:val="0"/>
              </w:rPr>
            </w:r>
          </w:p>
          <w:p w:rsidR="00000000" w:rsidDel="00000000" w:rsidP="00000000" w:rsidRDefault="00000000" w:rsidRPr="00000000" w14:paraId="000000A1">
            <w:pPr>
              <w:tabs>
                <w:tab w:val="left" w:leader="none" w:pos="993"/>
              </w:tabs>
              <w:bidi w:val="1"/>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Pr>
              <w:drawing>
                <wp:inline distB="0" distT="0" distL="0" distR="0">
                  <wp:extent cx="1352550" cy="1257300"/>
                  <wp:effectExtent b="0" l="0" r="0" t="0"/>
                  <wp:docPr id="4" name="image1.png"/>
                  <a:graphic>
                    <a:graphicData uri="http://schemas.openxmlformats.org/drawingml/2006/picture">
                      <pic:pic>
                        <pic:nvPicPr>
                          <pic:cNvPr id="0" name="image1.png"/>
                          <pic:cNvPicPr preferRelativeResize="0"/>
                        </pic:nvPicPr>
                        <pic:blipFill>
                          <a:blip r:embed="rId7"/>
                          <a:srcRect b="5309" l="7487" r="8800" t="9018"/>
                          <a:stretch>
                            <a:fillRect/>
                          </a:stretch>
                        </pic:blipFill>
                        <pic:spPr>
                          <a:xfrm>
                            <a:off x="0" y="0"/>
                            <a:ext cx="1352550" cy="12573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A2">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A3">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A4">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c>
          <w:tcPr>
            <w:shd w:fill="auto" w:val="clear"/>
          </w:tcPr>
          <w:p w:rsidR="00000000" w:rsidDel="00000000" w:rsidP="00000000" w:rsidRDefault="00000000" w:rsidRPr="00000000" w14:paraId="000000A5">
            <w:pPr>
              <w:tabs>
                <w:tab w:val="left" w:leader="none" w:pos="993"/>
              </w:tabs>
              <w:bidi w:val="1"/>
              <w:jc w:val="center"/>
              <w:rPr>
                <w:rFonts w:ascii="Calibri" w:cs="Calibri" w:eastAsia="Calibri" w:hAnsi="Calibri"/>
                <w:b w:val="1"/>
                <w:bCs w:val="1"/>
                <w:sz w:val="40"/>
                <w:szCs w:val="40"/>
              </w:rPr>
            </w:pPr>
            <w:r w:rsidDel="00000000" w:rsidR="00000000" w:rsidRPr="00000000">
              <w:rPr>
                <w:rtl w:val="0"/>
              </w:rPr>
            </w:r>
          </w:p>
        </w:tc>
      </w:tr>
    </w:tbl>
    <w:p w:rsidR="00000000" w:rsidDel="00000000" w:rsidP="00000000" w:rsidRDefault="00000000" w:rsidRPr="00000000" w14:paraId="000000A6">
      <w:pPr>
        <w:bidi w:val="1"/>
        <w:jc w:val="both"/>
        <w:rPr>
          <w:sz w:val="8"/>
          <w:szCs w:val="8"/>
        </w:rPr>
      </w:pPr>
      <w:r w:rsidDel="00000000" w:rsidR="00000000" w:rsidRPr="00000000">
        <w:rPr>
          <w:rtl w:val="0"/>
        </w:rPr>
      </w:r>
    </w:p>
    <w:p w:rsidR="00000000" w:rsidDel="00000000" w:rsidP="00000000" w:rsidRDefault="00000000" w:rsidRPr="00000000" w14:paraId="000000A7">
      <w:pPr>
        <w:bidi w:val="1"/>
        <w:jc w:val="both"/>
        <w:rPr>
          <w:sz w:val="8"/>
          <w:szCs w:val="8"/>
        </w:rPr>
      </w:pPr>
      <w:r w:rsidDel="00000000" w:rsidR="00000000" w:rsidRPr="00000000">
        <w:rPr>
          <w:rtl w:val="0"/>
        </w:rPr>
      </w:r>
    </w:p>
    <w:p w:rsidR="00000000" w:rsidDel="00000000" w:rsidP="00000000" w:rsidRDefault="00000000" w:rsidRPr="00000000" w14:paraId="000000A8">
      <w:pPr>
        <w:bidi w:val="1"/>
        <w:jc w:val="both"/>
        <w:rPr>
          <w:sz w:val="8"/>
          <w:szCs w:val="8"/>
        </w:rPr>
      </w:pPr>
      <w:r w:rsidDel="00000000" w:rsidR="00000000" w:rsidRPr="00000000">
        <w:rPr>
          <w:rtl w:val="0"/>
        </w:rPr>
      </w:r>
    </w:p>
    <w:p w:rsidR="00000000" w:rsidDel="00000000" w:rsidP="00000000" w:rsidRDefault="00000000" w:rsidRPr="00000000" w14:paraId="000000A9">
      <w:pPr>
        <w:bidi w:val="1"/>
        <w:jc w:val="both"/>
        <w:rPr>
          <w:sz w:val="8"/>
          <w:szCs w:val="8"/>
        </w:rPr>
      </w:pPr>
      <w:r w:rsidDel="00000000" w:rsidR="00000000" w:rsidRPr="00000000">
        <w:rPr>
          <w:rtl w:val="0"/>
        </w:rPr>
      </w:r>
    </w:p>
    <w:p w:rsidR="00000000" w:rsidDel="00000000" w:rsidP="00000000" w:rsidRDefault="00000000" w:rsidRPr="00000000" w14:paraId="000000AA">
      <w:pPr>
        <w:bidi w:val="1"/>
        <w:jc w:val="both"/>
        <w:rPr>
          <w:sz w:val="8"/>
          <w:szCs w:val="8"/>
        </w:rPr>
      </w:pPr>
      <w:r w:rsidDel="00000000" w:rsidR="00000000" w:rsidRPr="00000000">
        <w:rPr>
          <w:rtl w:val="0"/>
        </w:rPr>
      </w:r>
    </w:p>
    <w:p w:rsidR="00000000" w:rsidDel="00000000" w:rsidP="00000000" w:rsidRDefault="00000000" w:rsidRPr="00000000" w14:paraId="000000AB">
      <w:pPr>
        <w:bidi w:val="1"/>
        <w:jc w:val="both"/>
        <w:rPr>
          <w:sz w:val="8"/>
          <w:szCs w:val="8"/>
        </w:rPr>
      </w:pPr>
      <w:r w:rsidDel="00000000" w:rsidR="00000000" w:rsidRPr="00000000">
        <w:rPr>
          <w:rtl w:val="0"/>
        </w:rPr>
      </w:r>
    </w:p>
    <w:p w:rsidR="00000000" w:rsidDel="00000000" w:rsidP="00000000" w:rsidRDefault="00000000" w:rsidRPr="00000000" w14:paraId="000000AC">
      <w:pPr>
        <w:bidi w:val="1"/>
        <w:jc w:val="both"/>
        <w:rPr>
          <w:sz w:val="8"/>
          <w:szCs w:val="8"/>
        </w:rPr>
      </w:pPr>
      <w:r w:rsidDel="00000000" w:rsidR="00000000" w:rsidRPr="00000000">
        <w:rPr>
          <w:rtl w:val="0"/>
        </w:rPr>
      </w:r>
    </w:p>
    <w:tbl>
      <w:tblPr>
        <w:tblStyle w:val="Table6"/>
        <w:bidiVisual w:val="1"/>
        <w:tblW w:w="9628.0" w:type="dxa"/>
        <w:jc w:val="left"/>
        <w:tblInd w:w="-270.0" w:type="dxa"/>
        <w:tblLayout w:type="fixed"/>
        <w:tblLook w:val="0400"/>
      </w:tblPr>
      <w:tblGrid>
        <w:gridCol w:w="1290"/>
        <w:gridCol w:w="7055"/>
        <w:gridCol w:w="1283"/>
        <w:tblGridChange w:id="0">
          <w:tblGrid>
            <w:gridCol w:w="1290"/>
            <w:gridCol w:w="7055"/>
            <w:gridCol w:w="1283"/>
          </w:tblGrid>
        </w:tblGridChange>
      </w:tblGrid>
      <w:tr>
        <w:trPr>
          <w:cantSplit w:val="0"/>
          <w:tblHeader w:val="0"/>
        </w:trPr>
        <w:tc>
          <w:tcPr>
            <w:vMerge w:val="restart"/>
            <w:tcBorders>
              <w:right w:color="000000" w:space="0" w:sz="24" w:val="single"/>
            </w:tcBorders>
            <w:shd w:fill="auto" w:val="clear"/>
          </w:tcPr>
          <w:p w:rsidR="00000000" w:rsidDel="00000000" w:rsidP="00000000" w:rsidRDefault="00000000" w:rsidRPr="00000000" w14:paraId="000000AD">
            <w:pPr>
              <w:bidi w:val="1"/>
              <w:jc w:val="both"/>
              <w:rPr>
                <w:sz w:val="20"/>
                <w:szCs w:val="20"/>
              </w:rPr>
            </w:pPr>
            <w:r w:rsidDel="00000000" w:rsidR="00000000" w:rsidRPr="00000000">
              <w:rPr>
                <w:rtl w:val="0"/>
              </w:rPr>
            </w:r>
          </w:p>
        </w:tc>
        <w:tc>
          <w:tcPr>
            <w:tcBorders>
              <w:top w:color="000000" w:space="0" w:sz="24" w:val="single"/>
              <w:left w:color="000000" w:space="0" w:sz="24" w:val="single"/>
              <w:right w:color="000000" w:space="0" w:sz="24" w:val="single"/>
            </w:tcBorders>
            <w:shd w:fill="fde9d9" w:val="clear"/>
          </w:tcPr>
          <w:p w:rsidR="00000000" w:rsidDel="00000000" w:rsidP="00000000" w:rsidRDefault="00000000" w:rsidRPr="00000000" w14:paraId="000000AE">
            <w:pPr>
              <w:bidi w:val="1"/>
              <w:jc w:val="both"/>
              <w:rPr>
                <w:sz w:val="20"/>
                <w:szCs w:val="20"/>
              </w:rPr>
            </w:pPr>
            <w:r w:rsidDel="00000000" w:rsidR="00000000" w:rsidRPr="00000000">
              <w:rPr>
                <w:rtl w:val="0"/>
              </w:rPr>
            </w:r>
          </w:p>
          <w:p w:rsidR="00000000" w:rsidDel="00000000" w:rsidP="00000000" w:rsidRDefault="00000000" w:rsidRPr="00000000" w14:paraId="000000AF">
            <w:pPr>
              <w:bidi w:val="1"/>
              <w:jc w:val="both"/>
              <w:rPr>
                <w:sz w:val="20"/>
                <w:szCs w:val="20"/>
              </w:rPr>
            </w:pPr>
            <w:r w:rsidDel="00000000" w:rsidR="00000000" w:rsidRPr="00000000">
              <w:rPr>
                <w:rtl w:val="0"/>
              </w:rPr>
            </w:r>
          </w:p>
        </w:tc>
        <w:tc>
          <w:tcPr>
            <w:vMerge w:val="restart"/>
            <w:tcBorders>
              <w:left w:color="000000" w:space="0" w:sz="24" w:val="single"/>
            </w:tcBorders>
            <w:shd w:fill="auto" w:val="clear"/>
          </w:tcPr>
          <w:p w:rsidR="00000000" w:rsidDel="00000000" w:rsidP="00000000" w:rsidRDefault="00000000" w:rsidRPr="00000000" w14:paraId="000000B0">
            <w:pPr>
              <w:bidi w:val="1"/>
              <w:jc w:val="both"/>
              <w:rPr>
                <w:sz w:val="20"/>
                <w:szCs w:val="20"/>
              </w:rPr>
            </w:pPr>
            <w:r w:rsidDel="00000000" w:rsidR="00000000" w:rsidRPr="00000000">
              <w:rPr>
                <w:rtl w:val="0"/>
              </w:rPr>
            </w:r>
          </w:p>
        </w:tc>
      </w:tr>
      <w:tr>
        <w:trPr>
          <w:cantSplit w:val="0"/>
          <w:tblHeader w:val="0"/>
        </w:trPr>
        <w:tc>
          <w:tcPr>
            <w:vMerge w:val="continue"/>
            <w:tcBorders>
              <w:right w:color="000000" w:space="0" w:sz="24" w:val="single"/>
            </w:tcBorders>
            <w:shd w:fill="auto"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left w:color="000000" w:space="0" w:sz="24" w:val="single"/>
              <w:right w:color="000000" w:space="0" w:sz="24" w:val="single"/>
            </w:tcBorders>
            <w:shd w:fill="fde9d9" w:val="clear"/>
          </w:tcPr>
          <w:p w:rsidR="00000000" w:rsidDel="00000000" w:rsidP="00000000" w:rsidRDefault="00000000" w:rsidRPr="00000000" w14:paraId="000000B2">
            <w:pPr>
              <w:bidi w:val="1"/>
              <w:jc w:val="center"/>
              <w:rPr>
                <w:b w:val="1"/>
                <w:bCs w:val="1"/>
                <w:sz w:val="44"/>
                <w:szCs w:val="44"/>
              </w:rPr>
            </w:pPr>
            <w:r w:rsidDel="00000000" w:rsidR="00000000" w:rsidRPr="00000000">
              <w:rPr>
                <w:b w:val="1"/>
                <w:bCs w:val="1"/>
                <w:sz w:val="44"/>
                <w:szCs w:val="44"/>
                <w:rtl w:val="0"/>
              </w:rPr>
              <w:t xml:space="preserve">Canevas harmonisé</w:t>
            </w:r>
          </w:p>
          <w:p w:rsidR="00000000" w:rsidDel="00000000" w:rsidP="00000000" w:rsidRDefault="00000000" w:rsidRPr="00000000" w14:paraId="000000B3">
            <w:pPr>
              <w:bidi w:val="1"/>
              <w:jc w:val="center"/>
              <w:rPr>
                <w:sz w:val="32"/>
                <w:szCs w:val="32"/>
              </w:rPr>
            </w:pPr>
            <w:r w:rsidDel="00000000" w:rsidR="00000000" w:rsidRPr="00000000">
              <w:rPr>
                <w:b w:val="1"/>
                <w:bCs w:val="1"/>
                <w:sz w:val="40"/>
                <w:szCs w:val="40"/>
                <w:rtl w:val="0"/>
              </w:rPr>
              <w:t xml:space="preserve">Offre de formation en Master</w:t>
            </w:r>
            <w:r w:rsidDel="00000000" w:rsidR="00000000" w:rsidRPr="00000000">
              <w:rPr>
                <w:rtl w:val="0"/>
              </w:rPr>
            </w:r>
          </w:p>
        </w:tc>
        <w:tc>
          <w:tcPr>
            <w:vMerge w:val="continue"/>
            <w:tcBorders>
              <w:left w:color="000000" w:space="0" w:sz="24" w:val="single"/>
            </w:tcBorders>
            <w:shd w:fill="auto"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r>
      <w:tr>
        <w:trPr>
          <w:cantSplit w:val="0"/>
          <w:tblHeader w:val="0"/>
        </w:trPr>
        <w:tc>
          <w:tcPr>
            <w:vMerge w:val="continue"/>
            <w:tcBorders>
              <w:right w:color="000000" w:space="0" w:sz="24" w:val="single"/>
            </w:tcBorders>
            <w:shd w:fill="auto"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tcBorders>
              <w:left w:color="000000" w:space="0" w:sz="24" w:val="single"/>
              <w:right w:color="000000" w:space="0" w:sz="24" w:val="single"/>
            </w:tcBorders>
            <w:shd w:fill="fde9d9" w:val="clear"/>
          </w:tcPr>
          <w:p w:rsidR="00000000" w:rsidDel="00000000" w:rsidP="00000000" w:rsidRDefault="00000000" w:rsidRPr="00000000" w14:paraId="000000B6">
            <w:pPr>
              <w:bidi w:val="1"/>
              <w:jc w:val="center"/>
              <w:rPr>
                <w:b w:val="1"/>
                <w:bCs w:val="1"/>
                <w:sz w:val="14"/>
                <w:szCs w:val="14"/>
              </w:rPr>
            </w:pPr>
            <w:r w:rsidDel="00000000" w:rsidR="00000000" w:rsidRPr="00000000">
              <w:rPr>
                <w:rtl w:val="0"/>
              </w:rPr>
            </w:r>
          </w:p>
          <w:p w:rsidR="00000000" w:rsidDel="00000000" w:rsidP="00000000" w:rsidRDefault="00000000" w:rsidRPr="00000000" w14:paraId="000000B7">
            <w:pPr>
              <w:bidi w:val="1"/>
              <w:jc w:val="center"/>
              <w:rPr>
                <w:sz w:val="32"/>
                <w:szCs w:val="32"/>
              </w:rPr>
            </w:pPr>
            <w:r w:rsidDel="00000000" w:rsidR="00000000" w:rsidRPr="00000000">
              <w:rPr>
                <w:b w:val="1"/>
                <w:bCs w:val="1"/>
                <w:sz w:val="30"/>
                <w:szCs w:val="30"/>
                <w:rtl w:val="0"/>
              </w:rPr>
              <w:t xml:space="preserve">(Académique) </w:t>
            </w:r>
            <w:r w:rsidDel="00000000" w:rsidR="00000000" w:rsidRPr="00000000">
              <w:rPr>
                <w:rtl w:val="0"/>
              </w:rPr>
            </w:r>
          </w:p>
        </w:tc>
        <w:tc>
          <w:tcPr>
            <w:vMerge w:val="continue"/>
            <w:tcBorders>
              <w:left w:color="000000" w:space="0" w:sz="24" w:val="single"/>
            </w:tcBorders>
            <w:shd w:fill="auto"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r>
      <w:tr>
        <w:trPr>
          <w:cantSplit w:val="0"/>
          <w:tblHeader w:val="0"/>
        </w:trPr>
        <w:tc>
          <w:tcPr>
            <w:vMerge w:val="continue"/>
            <w:tcBorders>
              <w:right w:color="000000" w:space="0" w:sz="24" w:val="single"/>
            </w:tcBorders>
            <w:shd w:fill="auto"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tcBorders>
              <w:left w:color="000000" w:space="0" w:sz="24" w:val="single"/>
              <w:bottom w:color="000000" w:space="0" w:sz="24" w:val="single"/>
              <w:right w:color="000000" w:space="0" w:sz="24" w:val="single"/>
            </w:tcBorders>
            <w:shd w:fill="fde9d9" w:val="clear"/>
          </w:tcPr>
          <w:p w:rsidR="00000000" w:rsidDel="00000000" w:rsidP="00000000" w:rsidRDefault="00000000" w:rsidRPr="00000000" w14:paraId="000000BA">
            <w:pPr>
              <w:bidi w:val="1"/>
              <w:jc w:val="both"/>
              <w:rPr>
                <w:sz w:val="20"/>
                <w:szCs w:val="20"/>
              </w:rPr>
            </w:pPr>
            <w:r w:rsidDel="00000000" w:rsidR="00000000" w:rsidRPr="00000000">
              <w:rPr>
                <w:rtl w:val="0"/>
              </w:rPr>
            </w:r>
          </w:p>
          <w:p w:rsidR="00000000" w:rsidDel="00000000" w:rsidP="00000000" w:rsidRDefault="00000000" w:rsidRPr="00000000" w14:paraId="000000BB">
            <w:pPr>
              <w:bidi w:val="1"/>
              <w:jc w:val="both"/>
              <w:rPr>
                <w:sz w:val="20"/>
                <w:szCs w:val="20"/>
              </w:rPr>
            </w:pPr>
            <w:r w:rsidDel="00000000" w:rsidR="00000000" w:rsidRPr="00000000">
              <w:rPr>
                <w:rtl w:val="0"/>
              </w:rPr>
            </w:r>
          </w:p>
        </w:tc>
        <w:tc>
          <w:tcPr>
            <w:vMerge w:val="continue"/>
            <w:tcBorders>
              <w:left w:color="000000" w:space="0" w:sz="24" w:val="single"/>
            </w:tcBorders>
            <w:shd w:fill="auto"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0BD">
            <w:pPr>
              <w:bidi w:val="1"/>
              <w:jc w:val="both"/>
              <w:rPr>
                <w:sz w:val="2"/>
                <w:szCs w:val="2"/>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0C0">
            <w:pPr>
              <w:pStyle w:val="Title"/>
              <w:bidi w:val="1"/>
              <w:rPr>
                <w:rFonts w:ascii="Calibri" w:cs="Calibri" w:eastAsia="Calibri" w:hAnsi="Calibri"/>
                <w:color w:val="000000"/>
                <w:sz w:val="14"/>
                <w:szCs w:val="14"/>
              </w:rPr>
            </w:pPr>
            <w:r w:rsidDel="00000000" w:rsidR="00000000" w:rsidRPr="00000000">
              <w:rPr>
                <w:rtl w:val="0"/>
              </w:rPr>
            </w:r>
          </w:p>
          <w:p w:rsidR="00000000" w:rsidDel="00000000" w:rsidP="00000000" w:rsidRDefault="00000000" w:rsidRPr="00000000" w14:paraId="000000C1">
            <w:pPr>
              <w:pStyle w:val="Title"/>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Comité Pédagogique National du Domaine des sciences Humaines et Sociales </w:t>
            </w:r>
          </w:p>
          <w:p w:rsidR="00000000" w:rsidDel="00000000" w:rsidP="00000000" w:rsidRDefault="00000000" w:rsidRPr="00000000" w14:paraId="000000C2">
            <w:pPr>
              <w:pStyle w:val="Title"/>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Mise à Jour 2025</w:t>
            </w:r>
          </w:p>
        </w:tc>
      </w:tr>
    </w:tbl>
    <w:p w:rsidR="00000000" w:rsidDel="00000000" w:rsidP="00000000" w:rsidRDefault="00000000" w:rsidRPr="00000000" w14:paraId="000000C5">
      <w:pPr>
        <w:bidi w:val="1"/>
        <w:jc w:val="both"/>
        <w:rPr>
          <w:sz w:val="16"/>
          <w:szCs w:val="16"/>
        </w:rPr>
      </w:pPr>
      <w:r w:rsidDel="00000000" w:rsidR="00000000" w:rsidRPr="00000000">
        <w:rPr>
          <w:rtl w:val="0"/>
        </w:rPr>
      </w:r>
    </w:p>
    <w:p w:rsidR="00000000" w:rsidDel="00000000" w:rsidP="00000000" w:rsidRDefault="00000000" w:rsidRPr="00000000" w14:paraId="000000C6">
      <w:pPr>
        <w:bidi w:val="1"/>
        <w:jc w:val="both"/>
        <w:rPr>
          <w:sz w:val="16"/>
          <w:szCs w:val="16"/>
        </w:rPr>
      </w:pPr>
      <w:r w:rsidDel="00000000" w:rsidR="00000000" w:rsidRPr="00000000">
        <w:rPr>
          <w:rtl w:val="0"/>
        </w:rPr>
      </w:r>
    </w:p>
    <w:p w:rsidR="00000000" w:rsidDel="00000000" w:rsidP="00000000" w:rsidRDefault="00000000" w:rsidRPr="00000000" w14:paraId="000000C7">
      <w:pPr>
        <w:bidi w:val="1"/>
        <w:jc w:val="both"/>
        <w:rPr>
          <w:sz w:val="16"/>
          <w:szCs w:val="16"/>
        </w:rPr>
      </w:pPr>
      <w:r w:rsidDel="00000000" w:rsidR="00000000" w:rsidRPr="00000000">
        <w:rPr>
          <w:rtl w:val="0"/>
        </w:rPr>
      </w:r>
    </w:p>
    <w:tbl>
      <w:tblPr>
        <w:tblStyle w:val="Table7"/>
        <w:bidiVisual w:val="1"/>
        <w:tblW w:w="10057.0" w:type="dxa"/>
        <w:jc w:val="left"/>
        <w:tblInd w:w="-30.0" w:type="dxa"/>
        <w:tblLayout w:type="fixed"/>
        <w:tblLook w:val="0400"/>
      </w:tblPr>
      <w:tblGrid>
        <w:gridCol w:w="274"/>
        <w:gridCol w:w="6515"/>
        <w:gridCol w:w="297"/>
        <w:gridCol w:w="2118"/>
        <w:gridCol w:w="853"/>
        <w:tblGridChange w:id="0">
          <w:tblGrid>
            <w:gridCol w:w="274"/>
            <w:gridCol w:w="6515"/>
            <w:gridCol w:w="297"/>
            <w:gridCol w:w="2118"/>
            <w:gridCol w:w="853"/>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0C8">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9">
            <w:pPr>
              <w:rPr>
                <w:sz w:val="32"/>
                <w:szCs w:val="32"/>
              </w:rPr>
            </w:pPr>
            <w:r w:rsidDel="00000000" w:rsidR="00000000" w:rsidRPr="00000000">
              <w:rPr>
                <w:rtl w:val="0"/>
              </w:rPr>
            </w:r>
          </w:p>
        </w:tc>
        <w:tc>
          <w:tcPr>
            <w:gridSpan w:val="2"/>
            <w:tcBorders>
              <w:left w:color="000000" w:space="0" w:sz="4" w:val="single"/>
            </w:tcBorders>
            <w:shd w:fill="auto" w:val="clear"/>
          </w:tcPr>
          <w:p w:rsidR="00000000" w:rsidDel="00000000" w:rsidP="00000000" w:rsidRDefault="00000000" w:rsidRPr="00000000" w14:paraId="000000CA">
            <w:pPr>
              <w:rPr>
                <w:b w:val="1"/>
                <w:bCs w:val="1"/>
                <w:sz w:val="30"/>
                <w:szCs w:val="30"/>
              </w:rPr>
            </w:pPr>
            <w:r w:rsidDel="00000000" w:rsidR="00000000" w:rsidRPr="00000000">
              <w:rPr>
                <w:b w:val="1"/>
                <w:bCs w:val="1"/>
                <w:sz w:val="28"/>
                <w:szCs w:val="28"/>
                <w:rtl w:val="0"/>
              </w:rPr>
              <w:t xml:space="preserve">Etablissement</w:t>
            </w:r>
            <w:r w:rsidDel="00000000" w:rsidR="00000000" w:rsidRPr="00000000">
              <w:rPr>
                <w:rtl w:val="0"/>
              </w:rPr>
            </w:r>
          </w:p>
        </w:tc>
        <w:tc>
          <w:tcPr>
            <w:shd w:fill="auto" w:val="clear"/>
          </w:tcPr>
          <w:p w:rsidR="00000000" w:rsidDel="00000000" w:rsidP="00000000" w:rsidRDefault="00000000" w:rsidRPr="00000000" w14:paraId="000000CC">
            <w:pPr>
              <w:rPr>
                <w:sz w:val="32"/>
                <w:szCs w:val="32"/>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0CD">
            <w:pPr>
              <w:rPr>
                <w:sz w:val="14"/>
                <w:szCs w:val="14"/>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D2">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3">
            <w:pPr>
              <w:rPr>
                <w:sz w:val="32"/>
                <w:szCs w:val="32"/>
              </w:rPr>
            </w:pPr>
            <w:r w:rsidDel="00000000" w:rsidR="00000000" w:rsidRPr="00000000">
              <w:rPr>
                <w:rtl w:val="0"/>
              </w:rPr>
            </w:r>
          </w:p>
        </w:tc>
        <w:tc>
          <w:tcPr>
            <w:gridSpan w:val="2"/>
            <w:tcBorders>
              <w:left w:color="000000" w:space="0" w:sz="4" w:val="single"/>
            </w:tcBorders>
            <w:shd w:fill="auto" w:val="clear"/>
          </w:tcPr>
          <w:p w:rsidR="00000000" w:rsidDel="00000000" w:rsidP="00000000" w:rsidRDefault="00000000" w:rsidRPr="00000000" w14:paraId="000000D4">
            <w:pPr>
              <w:rPr>
                <w:sz w:val="32"/>
                <w:szCs w:val="32"/>
              </w:rPr>
            </w:pPr>
            <w:r w:rsidDel="00000000" w:rsidR="00000000" w:rsidRPr="00000000">
              <w:rPr>
                <w:b w:val="1"/>
                <w:bCs w:val="1"/>
                <w:sz w:val="30"/>
                <w:szCs w:val="30"/>
                <w:rtl w:val="0"/>
              </w:rPr>
              <w:t xml:space="preserve">Faculté / Institut </w:t>
            </w:r>
            <w:r w:rsidDel="00000000" w:rsidR="00000000" w:rsidRPr="00000000">
              <w:rPr>
                <w:rtl w:val="0"/>
              </w:rPr>
            </w:r>
          </w:p>
        </w:tc>
        <w:tc>
          <w:tcPr>
            <w:shd w:fill="auto" w:val="clear"/>
          </w:tcPr>
          <w:p w:rsidR="00000000" w:rsidDel="00000000" w:rsidP="00000000" w:rsidRDefault="00000000" w:rsidRPr="00000000" w14:paraId="000000D6">
            <w:pPr>
              <w:rPr>
                <w:sz w:val="32"/>
                <w:szCs w:val="32"/>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0D7">
            <w:pPr>
              <w:rPr>
                <w:sz w:val="14"/>
                <w:szCs w:val="14"/>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DC">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D">
            <w:pPr>
              <w:rPr>
                <w:sz w:val="32"/>
                <w:szCs w:val="32"/>
              </w:rPr>
            </w:pPr>
            <w:r w:rsidDel="00000000" w:rsidR="00000000" w:rsidRPr="00000000">
              <w:rPr>
                <w:rtl w:val="0"/>
              </w:rPr>
            </w:r>
          </w:p>
        </w:tc>
        <w:tc>
          <w:tcPr>
            <w:gridSpan w:val="2"/>
            <w:tcBorders>
              <w:left w:color="000000" w:space="0" w:sz="4" w:val="single"/>
            </w:tcBorders>
            <w:shd w:fill="auto" w:val="clear"/>
          </w:tcPr>
          <w:p w:rsidR="00000000" w:rsidDel="00000000" w:rsidP="00000000" w:rsidRDefault="00000000" w:rsidRPr="00000000" w14:paraId="000000DE">
            <w:pPr>
              <w:rPr>
                <w:sz w:val="32"/>
                <w:szCs w:val="32"/>
              </w:rPr>
            </w:pPr>
            <w:r w:rsidDel="00000000" w:rsidR="00000000" w:rsidRPr="00000000">
              <w:rPr>
                <w:b w:val="1"/>
                <w:bCs w:val="1"/>
                <w:sz w:val="30"/>
                <w:szCs w:val="30"/>
                <w:rtl w:val="0"/>
              </w:rPr>
              <w:t xml:space="preserve">Département</w:t>
            </w:r>
            <w:r w:rsidDel="00000000" w:rsidR="00000000" w:rsidRPr="00000000">
              <w:rPr>
                <w:rtl w:val="0"/>
              </w:rPr>
            </w:r>
          </w:p>
        </w:tc>
        <w:tc>
          <w:tcPr>
            <w:shd w:fill="auto" w:val="clear"/>
          </w:tcPr>
          <w:p w:rsidR="00000000" w:rsidDel="00000000" w:rsidP="00000000" w:rsidRDefault="00000000" w:rsidRPr="00000000" w14:paraId="000000E0">
            <w:pPr>
              <w:rPr>
                <w:sz w:val="32"/>
                <w:szCs w:val="32"/>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0E1">
            <w:pPr>
              <w:bidi w:val="1"/>
              <w:jc w:val="both"/>
              <w:rPr>
                <w:sz w:val="32"/>
                <w:szCs w:val="32"/>
              </w:rPr>
            </w:pPr>
            <w:r w:rsidDel="00000000" w:rsidR="00000000" w:rsidRPr="00000000">
              <w:rPr>
                <w:rtl w:val="0"/>
              </w:rPr>
            </w:r>
          </w:p>
          <w:p w:rsidR="00000000" w:rsidDel="00000000" w:rsidP="00000000" w:rsidRDefault="00000000" w:rsidRPr="00000000" w14:paraId="000000E2">
            <w:pPr>
              <w:bidi w:val="1"/>
              <w:jc w:val="both"/>
              <w:rPr>
                <w:sz w:val="32"/>
                <w:szCs w:val="3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E7">
            <w:pPr>
              <w:rPr>
                <w:sz w:val="32"/>
                <w:szCs w:val="3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8">
            <w:pPr>
              <w:jc w:val="center"/>
              <w:rPr>
                <w:b w:val="1"/>
                <w:bCs w:val="1"/>
                <w:sz w:val="32"/>
                <w:szCs w:val="32"/>
              </w:rPr>
            </w:pPr>
            <w:r w:rsidDel="00000000" w:rsidR="00000000" w:rsidRPr="00000000">
              <w:rPr>
                <w:b w:val="1"/>
                <w:bCs w:val="1"/>
                <w:sz w:val="32"/>
                <w:szCs w:val="32"/>
                <w:rtl w:val="0"/>
              </w:rPr>
              <w:t xml:space="preserve">Sciences Humaines et Sociales</w:t>
            </w:r>
          </w:p>
        </w:tc>
        <w:tc>
          <w:tcPr>
            <w:tcBorders>
              <w:left w:color="000000" w:space="0" w:sz="4" w:val="single"/>
            </w:tcBorders>
            <w:shd w:fill="auto" w:val="clear"/>
          </w:tcPr>
          <w:p w:rsidR="00000000" w:rsidDel="00000000" w:rsidP="00000000" w:rsidRDefault="00000000" w:rsidRPr="00000000" w14:paraId="000000EA">
            <w:pPr>
              <w:rPr>
                <w:b w:val="1"/>
                <w:bCs w:val="1"/>
                <w:sz w:val="30"/>
                <w:szCs w:val="30"/>
              </w:rPr>
            </w:pPr>
            <w:r w:rsidDel="00000000" w:rsidR="00000000" w:rsidRPr="00000000">
              <w:rPr>
                <w:b w:val="1"/>
                <w:bCs w:val="1"/>
                <w:sz w:val="28"/>
                <w:szCs w:val="28"/>
                <w:rtl w:val="0"/>
              </w:rPr>
              <w:t xml:space="preserve">Domaine</w:t>
            </w:r>
            <w:r w:rsidDel="00000000" w:rsidR="00000000" w:rsidRPr="00000000">
              <w:rPr>
                <w:rtl w:val="0"/>
              </w:rPr>
            </w:r>
          </w:p>
        </w:tc>
        <w:tc>
          <w:tcPr>
            <w:shd w:fill="auto" w:val="clear"/>
          </w:tcPr>
          <w:p w:rsidR="00000000" w:rsidDel="00000000" w:rsidP="00000000" w:rsidRDefault="00000000" w:rsidRPr="00000000" w14:paraId="000000EB">
            <w:pPr>
              <w:rPr>
                <w:sz w:val="32"/>
                <w:szCs w:val="32"/>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0EC">
            <w:pPr>
              <w:rPr>
                <w:sz w:val="14"/>
                <w:szCs w:val="14"/>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F1">
            <w:pPr>
              <w:rPr>
                <w:sz w:val="32"/>
                <w:szCs w:val="3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2">
            <w:pPr>
              <w:jc w:val="center"/>
              <w:rPr>
                <w:b w:val="1"/>
                <w:bCs w:val="1"/>
                <w:sz w:val="32"/>
                <w:szCs w:val="32"/>
              </w:rPr>
            </w:pPr>
            <w:r w:rsidDel="00000000" w:rsidR="00000000" w:rsidRPr="00000000">
              <w:rPr>
                <w:b w:val="1"/>
                <w:bCs w:val="1"/>
                <w:sz w:val="32"/>
                <w:szCs w:val="32"/>
                <w:rtl w:val="0"/>
              </w:rPr>
              <w:t xml:space="preserve">Sciences Sociales - Psychologie</w:t>
            </w:r>
          </w:p>
        </w:tc>
        <w:tc>
          <w:tcPr>
            <w:tcBorders>
              <w:left w:color="000000" w:space="0" w:sz="4" w:val="single"/>
            </w:tcBorders>
            <w:shd w:fill="auto" w:val="clear"/>
          </w:tcPr>
          <w:p w:rsidR="00000000" w:rsidDel="00000000" w:rsidP="00000000" w:rsidRDefault="00000000" w:rsidRPr="00000000" w14:paraId="000000F4">
            <w:pPr>
              <w:rPr>
                <w:sz w:val="32"/>
                <w:szCs w:val="32"/>
              </w:rPr>
            </w:pPr>
            <w:r w:rsidDel="00000000" w:rsidR="00000000" w:rsidRPr="00000000">
              <w:rPr>
                <w:b w:val="1"/>
                <w:bCs w:val="1"/>
                <w:sz w:val="30"/>
                <w:szCs w:val="30"/>
                <w:rtl w:val="0"/>
              </w:rPr>
              <w:t xml:space="preserve">Filière</w:t>
            </w:r>
            <w:r w:rsidDel="00000000" w:rsidR="00000000" w:rsidRPr="00000000">
              <w:rPr>
                <w:rtl w:val="0"/>
              </w:rPr>
            </w:r>
          </w:p>
        </w:tc>
        <w:tc>
          <w:tcPr>
            <w:shd w:fill="auto" w:val="clear"/>
          </w:tcPr>
          <w:p w:rsidR="00000000" w:rsidDel="00000000" w:rsidP="00000000" w:rsidRDefault="00000000" w:rsidRPr="00000000" w14:paraId="000000F5">
            <w:pPr>
              <w:rPr>
                <w:sz w:val="32"/>
                <w:szCs w:val="32"/>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0F6">
            <w:pPr>
              <w:rPr>
                <w:sz w:val="14"/>
                <w:szCs w:val="14"/>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FB">
            <w:pPr>
              <w:rPr>
                <w:sz w:val="32"/>
                <w:szCs w:val="3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C">
            <w:pPr>
              <w:jc w:val="center"/>
              <w:rPr>
                <w:b w:val="1"/>
                <w:bCs w:val="1"/>
                <w:sz w:val="32"/>
                <w:szCs w:val="32"/>
              </w:rPr>
            </w:pPr>
            <w:r w:rsidDel="00000000" w:rsidR="00000000" w:rsidRPr="00000000">
              <w:rPr>
                <w:b w:val="1"/>
                <w:bCs w:val="1"/>
                <w:sz w:val="32"/>
                <w:szCs w:val="32"/>
                <w:rtl w:val="0"/>
              </w:rPr>
              <w:t xml:space="preserve">Psychologie clinique </w:t>
            </w:r>
          </w:p>
        </w:tc>
        <w:tc>
          <w:tcPr>
            <w:tcBorders>
              <w:left w:color="000000" w:space="0" w:sz="4" w:val="single"/>
            </w:tcBorders>
            <w:shd w:fill="auto" w:val="clear"/>
          </w:tcPr>
          <w:p w:rsidR="00000000" w:rsidDel="00000000" w:rsidP="00000000" w:rsidRDefault="00000000" w:rsidRPr="00000000" w14:paraId="000000FE">
            <w:pPr>
              <w:rPr>
                <w:sz w:val="32"/>
                <w:szCs w:val="32"/>
              </w:rPr>
            </w:pPr>
            <w:r w:rsidDel="00000000" w:rsidR="00000000" w:rsidRPr="00000000">
              <w:rPr>
                <w:b w:val="1"/>
                <w:bCs w:val="1"/>
                <w:sz w:val="30"/>
                <w:szCs w:val="30"/>
                <w:rtl w:val="0"/>
              </w:rPr>
              <w:t xml:space="preserve">Spécialité</w:t>
            </w:r>
            <w:r w:rsidDel="00000000" w:rsidR="00000000" w:rsidRPr="00000000">
              <w:rPr>
                <w:rtl w:val="0"/>
              </w:rPr>
            </w:r>
          </w:p>
        </w:tc>
        <w:tc>
          <w:tcPr>
            <w:shd w:fill="auto" w:val="clear"/>
          </w:tcPr>
          <w:p w:rsidR="00000000" w:rsidDel="00000000" w:rsidP="00000000" w:rsidRDefault="00000000" w:rsidRPr="00000000" w14:paraId="000000FF">
            <w:pPr>
              <w:rPr>
                <w:sz w:val="32"/>
                <w:szCs w:val="3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0">
            <w:pPr>
              <w:rPr>
                <w:sz w:val="14"/>
                <w:szCs w:val="14"/>
              </w:rPr>
            </w:pPr>
            <w:r w:rsidDel="00000000" w:rsidR="00000000" w:rsidRPr="00000000">
              <w:rPr>
                <w:rtl w:val="0"/>
              </w:rPr>
            </w:r>
          </w:p>
        </w:tc>
      </w:tr>
    </w:tbl>
    <w:p w:rsidR="00000000" w:rsidDel="00000000" w:rsidP="00000000" w:rsidRDefault="00000000" w:rsidRPr="00000000" w14:paraId="00000101">
      <w:pPr>
        <w:bidi w:val="1"/>
        <w:jc w:val="both"/>
        <w:rPr>
          <w:sz w:val="16"/>
          <w:szCs w:val="16"/>
        </w:rPr>
      </w:pPr>
      <w:r w:rsidDel="00000000" w:rsidR="00000000" w:rsidRPr="00000000">
        <w:rPr>
          <w:rtl w:val="0"/>
        </w:rPr>
      </w:r>
    </w:p>
    <w:p w:rsidR="00000000" w:rsidDel="00000000" w:rsidP="00000000" w:rsidRDefault="00000000" w:rsidRPr="00000000" w14:paraId="00000102">
      <w:pPr>
        <w:bidi w:val="1"/>
        <w:jc w:val="both"/>
        <w:rPr>
          <w:sz w:val="16"/>
          <w:szCs w:val="16"/>
        </w:rPr>
      </w:pPr>
      <w:r w:rsidDel="00000000" w:rsidR="00000000" w:rsidRPr="00000000">
        <w:rPr>
          <w:rtl w:val="0"/>
        </w:rPr>
      </w:r>
    </w:p>
    <w:p w:rsidR="00000000" w:rsidDel="00000000" w:rsidP="00000000" w:rsidRDefault="00000000" w:rsidRPr="00000000" w14:paraId="00000103">
      <w:pPr>
        <w:bidi w:val="1"/>
        <w:jc w:val="both"/>
        <w:rPr>
          <w:sz w:val="16"/>
          <w:szCs w:val="16"/>
        </w:rPr>
      </w:pPr>
      <w:r w:rsidDel="00000000" w:rsidR="00000000" w:rsidRPr="00000000">
        <w:rPr>
          <w:rtl w:val="0"/>
        </w:rPr>
      </w:r>
    </w:p>
    <w:tbl>
      <w:tblPr>
        <w:tblStyle w:val="Table8"/>
        <w:bidiVisual w:val="1"/>
        <w:tblW w:w="6505.999999999999" w:type="dxa"/>
        <w:jc w:val="left"/>
        <w:tblInd w:w="1992.0" w:type="dxa"/>
        <w:tblLayout w:type="fixed"/>
        <w:tblLook w:val="0400"/>
      </w:tblPr>
      <w:tblGrid>
        <w:gridCol w:w="2977"/>
        <w:gridCol w:w="3529"/>
        <w:tblGridChange w:id="0">
          <w:tblGrid>
            <w:gridCol w:w="2977"/>
            <w:gridCol w:w="35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4">
            <w:pPr>
              <w:jc w:val="center"/>
              <w:rPr>
                <w:sz w:val="32"/>
                <w:szCs w:val="32"/>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05">
            <w:pPr>
              <w:jc w:val="center"/>
              <w:rPr>
                <w:b w:val="1"/>
                <w:bCs w:val="1"/>
                <w:sz w:val="30"/>
                <w:szCs w:val="30"/>
              </w:rPr>
            </w:pPr>
            <w:r w:rsidDel="00000000" w:rsidR="00000000" w:rsidRPr="00000000">
              <w:rPr>
                <w:b w:val="1"/>
                <w:bCs w:val="1"/>
                <w:sz w:val="30"/>
                <w:szCs w:val="30"/>
                <w:rtl w:val="0"/>
              </w:rPr>
              <w:t xml:space="preserve">Année universitaire</w:t>
            </w:r>
          </w:p>
        </w:tc>
      </w:tr>
    </w:tbl>
    <w:p w:rsidR="00000000" w:rsidDel="00000000" w:rsidP="00000000" w:rsidRDefault="00000000" w:rsidRPr="00000000" w14:paraId="00000106">
      <w:pPr>
        <w:bidi w:val="1"/>
        <w:rPr>
          <w:b w:val="1"/>
          <w:bCs w:val="1"/>
          <w:sz w:val="32"/>
          <w:szCs w:val="32"/>
        </w:rPr>
      </w:pPr>
      <w:r w:rsidDel="00000000" w:rsidR="00000000" w:rsidRPr="00000000">
        <w:rPr>
          <w:rtl w:val="0"/>
        </w:rPr>
      </w:r>
    </w:p>
    <w:p w:rsidR="00000000" w:rsidDel="00000000" w:rsidP="00000000" w:rsidRDefault="00000000" w:rsidRPr="00000000" w14:paraId="00000107">
      <w:pPr>
        <w:pStyle w:val="Title"/>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08">
      <w:pPr>
        <w:ind w:left="283" w:firstLine="0"/>
        <w:jc w:val="both"/>
        <w:rPr>
          <w:sz w:val="28"/>
          <w:szCs w:val="28"/>
        </w:rPr>
      </w:pPr>
      <w:bookmarkStart w:colFirst="0" w:colLast="0" w:name="_heading=h.rdjyh2qlm6eb" w:id="0"/>
      <w:bookmarkEnd w:id="0"/>
      <w:r w:rsidDel="00000000" w:rsidR="00000000" w:rsidRPr="00000000">
        <w:rPr>
          <w:b w:val="1"/>
          <w:bCs w:val="1"/>
          <w:rtl w:val="0"/>
        </w:rPr>
        <w:t xml:space="preserve">(*) Offre de formation académique ou professionnel</w:t>
      </w:r>
      <w:r w:rsidDel="00000000" w:rsidR="00000000" w:rsidRPr="00000000">
        <w:rPr>
          <w:b w:val="1"/>
          <w:bCs w:val="1"/>
          <w:sz w:val="28"/>
          <w:szCs w:val="28"/>
          <w:rtl w:val="0"/>
        </w:rPr>
        <w:t xml:space="preserve">.</w:t>
      </w:r>
      <w:r w:rsidDel="00000000" w:rsidR="00000000" w:rsidRPr="00000000">
        <w:rPr>
          <w:rtl w:val="0"/>
        </w:rPr>
      </w:r>
    </w:p>
    <w:tbl>
      <w:tblPr>
        <w:tblStyle w:val="Table9"/>
        <w:bidiVisual w:val="1"/>
        <w:tblW w:w="9638.0" w:type="dxa"/>
        <w:jc w:val="left"/>
        <w:tblLayout w:type="fixed"/>
        <w:tblLook w:val="0400"/>
      </w:tblPr>
      <w:tblGrid>
        <w:gridCol w:w="1006"/>
        <w:gridCol w:w="850"/>
        <w:gridCol w:w="994"/>
        <w:gridCol w:w="217"/>
        <w:gridCol w:w="661"/>
        <w:gridCol w:w="128"/>
        <w:gridCol w:w="172"/>
        <w:gridCol w:w="531"/>
        <w:gridCol w:w="283"/>
        <w:gridCol w:w="542"/>
        <w:gridCol w:w="438"/>
        <w:gridCol w:w="413"/>
        <w:gridCol w:w="592"/>
        <w:gridCol w:w="1005"/>
        <w:gridCol w:w="954"/>
        <w:gridCol w:w="852"/>
        <w:tblGridChange w:id="0">
          <w:tblGrid>
            <w:gridCol w:w="1006"/>
            <w:gridCol w:w="850"/>
            <w:gridCol w:w="994"/>
            <w:gridCol w:w="217"/>
            <w:gridCol w:w="661"/>
            <w:gridCol w:w="128"/>
            <w:gridCol w:w="172"/>
            <w:gridCol w:w="531"/>
            <w:gridCol w:w="283"/>
            <w:gridCol w:w="542"/>
            <w:gridCol w:w="438"/>
            <w:gridCol w:w="413"/>
            <w:gridCol w:w="592"/>
            <w:gridCol w:w="1005"/>
            <w:gridCol w:w="954"/>
            <w:gridCol w:w="852"/>
          </w:tblGrid>
        </w:tblGridChange>
      </w:tblGrid>
      <w:tr>
        <w:trPr>
          <w:cantSplit w:val="0"/>
          <w:tblHeader w:val="0"/>
        </w:trPr>
        <w:tc>
          <w:tcPr>
            <w:gridSpan w:val="16"/>
            <w:shd w:fill="auto" w:val="clear"/>
          </w:tcPr>
          <w:p w:rsidR="00000000" w:rsidDel="00000000" w:rsidP="00000000" w:rsidRDefault="00000000" w:rsidRPr="00000000" w14:paraId="00000109">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1"/>
              </w:rPr>
              <w:t xml:space="preserve">الفهرس</w:t>
            </w:r>
          </w:p>
          <w:p w:rsidR="00000000" w:rsidDel="00000000" w:rsidP="00000000" w:rsidRDefault="00000000" w:rsidRPr="00000000" w14:paraId="0000010A">
            <w:pPr>
              <w:pStyle w:val="Title"/>
              <w:bidi w:val="1"/>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11A">
            <w:pPr>
              <w:pStyle w:val="Title"/>
              <w:bidi w:val="1"/>
              <w:jc w:val="left"/>
              <w:rPr>
                <w:rFonts w:ascii="Times New Roman" w:cs="Times New Roman" w:eastAsia="Times New Roman" w:hAnsi="Times New Roman"/>
                <w:color w:val="000000"/>
                <w:sz w:val="20"/>
                <w:szCs w:val="20"/>
              </w:rPr>
            </w:pPr>
            <w:r w:rsidDel="00000000" w:rsidR="00000000" w:rsidRPr="00000000">
              <w:rPr>
                <w:rtl w:val="0"/>
              </w:rPr>
            </w:r>
          </w:p>
        </w:tc>
        <w:tc>
          <w:tcPr>
            <w:gridSpan w:val="3"/>
            <w:shd w:fill="auto" w:val="clear"/>
          </w:tcPr>
          <w:p w:rsidR="00000000" w:rsidDel="00000000" w:rsidP="00000000" w:rsidRDefault="00000000" w:rsidRPr="00000000" w14:paraId="0000011D">
            <w:pPr>
              <w:pStyle w:val="Title"/>
              <w:bidi w:val="1"/>
              <w:rPr>
                <w:rFonts w:ascii="Times New Roman" w:cs="Times New Roman" w:eastAsia="Times New Roman" w:hAnsi="Times New Roman"/>
                <w:color w:val="000000"/>
                <w:sz w:val="20"/>
                <w:szCs w:val="20"/>
              </w:rPr>
            </w:pPr>
            <w:r w:rsidDel="00000000" w:rsidR="00000000" w:rsidRPr="00000000">
              <w:rPr>
                <w:rtl w:val="0"/>
              </w:rPr>
            </w:r>
          </w:p>
        </w:tc>
        <w:tc>
          <w:tcPr>
            <w:gridSpan w:val="3"/>
            <w:shd w:fill="auto" w:val="clear"/>
          </w:tcPr>
          <w:p w:rsidR="00000000" w:rsidDel="00000000" w:rsidP="00000000" w:rsidRDefault="00000000" w:rsidRPr="00000000" w14:paraId="00000120">
            <w:pPr>
              <w:pStyle w:val="Title"/>
              <w:bidi w:val="1"/>
              <w:rPr>
                <w:rFonts w:ascii="Times New Roman" w:cs="Times New Roman" w:eastAsia="Times New Roman" w:hAnsi="Times New Roman"/>
                <w:color w:val="000000"/>
                <w:sz w:val="20"/>
                <w:szCs w:val="20"/>
              </w:rPr>
            </w:pPr>
            <w:r w:rsidDel="00000000" w:rsidR="00000000" w:rsidRPr="00000000">
              <w:rPr>
                <w:rtl w:val="0"/>
              </w:rPr>
            </w:r>
          </w:p>
        </w:tc>
        <w:tc>
          <w:tcPr>
            <w:gridSpan w:val="2"/>
            <w:shd w:fill="auto" w:val="clear"/>
          </w:tcPr>
          <w:p w:rsidR="00000000" w:rsidDel="00000000" w:rsidP="00000000" w:rsidRDefault="00000000" w:rsidRPr="00000000" w14:paraId="00000123">
            <w:pPr>
              <w:pStyle w:val="Title"/>
              <w:bidi w:val="1"/>
              <w:rPr>
                <w:rFonts w:ascii="Times New Roman" w:cs="Times New Roman" w:eastAsia="Times New Roman" w:hAnsi="Times New Roman"/>
                <w:color w:val="000000"/>
                <w:sz w:val="20"/>
                <w:szCs w:val="20"/>
              </w:rPr>
            </w:pPr>
            <w:r w:rsidDel="00000000" w:rsidR="00000000" w:rsidRPr="00000000">
              <w:rPr>
                <w:rtl w:val="0"/>
              </w:rPr>
            </w:r>
          </w:p>
        </w:tc>
        <w:tc>
          <w:tcPr>
            <w:gridSpan w:val="2"/>
            <w:shd w:fill="auto" w:val="clear"/>
          </w:tcPr>
          <w:p w:rsidR="00000000" w:rsidDel="00000000" w:rsidP="00000000" w:rsidRDefault="00000000" w:rsidRPr="00000000" w14:paraId="00000125">
            <w:pPr>
              <w:pStyle w:val="Title"/>
              <w:bidi w:val="1"/>
              <w:rPr>
                <w:rFonts w:ascii="Times New Roman" w:cs="Times New Roman" w:eastAsia="Times New Roman" w:hAnsi="Times New Roman"/>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7">
            <w:pPr>
              <w:pStyle w:val="Title"/>
              <w:bidi w:val="1"/>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28">
            <w:pPr>
              <w:pStyle w:val="Title"/>
              <w:bidi w:val="1"/>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29">
            <w:pPr>
              <w:pStyle w:val="Title"/>
              <w:bidi w:val="1"/>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1"/>
              </w:rPr>
              <w:t xml:space="preserve">الصفحة</w:t>
            </w:r>
          </w:p>
        </w:tc>
      </w:tr>
      <w:tr>
        <w:trPr>
          <w:cantSplit w:val="0"/>
          <w:tblHeader w:val="0"/>
        </w:trPr>
        <w:tc>
          <w:tcPr>
            <w:gridSpan w:val="3"/>
            <w:shd w:fill="auto" w:val="clear"/>
            <w:vAlign w:val="center"/>
          </w:tcPr>
          <w:p w:rsidR="00000000" w:rsidDel="00000000" w:rsidP="00000000" w:rsidRDefault="00000000" w:rsidRPr="00000000" w14:paraId="0000012A">
            <w:pPr>
              <w:pStyle w:val="Title"/>
              <w:numPr>
                <w:ilvl w:val="0"/>
                <w:numId w:val="85"/>
              </w:numPr>
              <w:bidi w:val="1"/>
              <w:ind w:left="454" w:hanging="360"/>
              <w:jc w:val="left"/>
              <w:rPr>
                <w:rFonts w:ascii="Times New Roman" w:cs="Times New Roman" w:eastAsia="Times New Roman" w:hAnsi="Times New Roman"/>
                <w:b w:val="0"/>
                <w:bCs w:val="0"/>
                <w:color w:val="000000"/>
                <w:sz w:val="32"/>
                <w:szCs w:val="32"/>
              </w:rPr>
            </w:pPr>
            <w:r w:rsidDel="00000000" w:rsidR="00000000" w:rsidRPr="00000000">
              <w:rPr>
                <w:rFonts w:ascii="Times New Roman" w:cs="Times New Roman" w:eastAsia="Times New Roman" w:hAnsi="Times New Roman"/>
                <w:b w:val="0"/>
                <w:bCs w:val="0"/>
                <w:color w:val="000000"/>
                <w:sz w:val="28"/>
                <w:szCs w:val="28"/>
                <w:rtl w:val="1"/>
              </w:rPr>
              <w:t xml:space="preserve">رسالة</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تحفيز</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tl w:val="0"/>
              </w:rPr>
            </w:r>
          </w:p>
        </w:tc>
        <w:tc>
          <w:tcPr>
            <w:gridSpan w:val="12"/>
            <w:shd w:fill="auto" w:val="clear"/>
            <w:vAlign w:val="center"/>
          </w:tcPr>
          <w:p w:rsidR="00000000" w:rsidDel="00000000" w:rsidP="00000000" w:rsidRDefault="00000000" w:rsidRPr="00000000" w14:paraId="0000012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r w:rsidDel="00000000" w:rsidR="00000000" w:rsidRPr="00000000">
              <w:rPr>
                <w:rFonts w:ascii="Times New Roman" w:cs="Times New Roman" w:eastAsia="Times New Roman" w:hAnsi="Times New Roman"/>
                <w:b w:val="0"/>
                <w:bCs w:val="0"/>
                <w:color w:val="000000"/>
                <w:sz w:val="22"/>
                <w:szCs w:val="22"/>
                <w:rtl w:val="1"/>
              </w:rPr>
              <w:t xml:space="preserve">(</w:t>
            </w:r>
            <w:r w:rsidDel="00000000" w:rsidR="00000000" w:rsidRPr="00000000">
              <w:rPr>
                <w:rFonts w:ascii="Times New Roman" w:cs="Times New Roman" w:eastAsia="Times New Roman" w:hAnsi="Times New Roman"/>
                <w:b w:val="0"/>
                <w:bCs w:val="0"/>
                <w:color w:val="000000"/>
                <w:sz w:val="22"/>
                <w:szCs w:val="22"/>
                <w:rtl w:val="1"/>
              </w:rPr>
              <w:t xml:space="preserve">ممضاة</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ومشفوعة</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بختم</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رئيس</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المؤسسة</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الجامعية</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8"/>
                <w:szCs w:val="2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39">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gridSpan w:val="8"/>
            <w:shd w:fill="auto" w:val="clear"/>
            <w:vAlign w:val="center"/>
          </w:tcPr>
          <w:p w:rsidR="00000000" w:rsidDel="00000000" w:rsidP="00000000" w:rsidRDefault="00000000" w:rsidRPr="00000000" w14:paraId="0000013A">
            <w:pPr>
              <w:pStyle w:val="Title"/>
              <w:numPr>
                <w:ilvl w:val="0"/>
                <w:numId w:val="85"/>
              </w:numPr>
              <w:bidi w:val="1"/>
              <w:ind w:left="454" w:hanging="360"/>
              <w:jc w:val="left"/>
              <w:rPr>
                <w:rFonts w:ascii="Times New Roman" w:cs="Times New Roman" w:eastAsia="Times New Roman" w:hAnsi="Times New Roman"/>
                <w:b w:val="0"/>
                <w:bCs w:val="0"/>
                <w:color w:val="000000"/>
                <w:sz w:val="32"/>
                <w:szCs w:val="32"/>
              </w:rPr>
            </w:pPr>
            <w:r w:rsidDel="00000000" w:rsidR="00000000" w:rsidRPr="00000000">
              <w:rPr>
                <w:rFonts w:ascii="Times New Roman" w:cs="Times New Roman" w:eastAsia="Times New Roman" w:hAnsi="Times New Roman"/>
                <w:b w:val="0"/>
                <w:bCs w:val="0"/>
                <w:color w:val="000000"/>
                <w:sz w:val="28"/>
                <w:szCs w:val="28"/>
                <w:rtl w:val="1"/>
              </w:rPr>
              <w:t xml:space="preserve">بطاقة</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موقع</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عرض</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التكوين</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المطلوب</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فتحه</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tl w:val="0"/>
              </w:rPr>
            </w:r>
          </w:p>
        </w:tc>
        <w:tc>
          <w:tcPr>
            <w:gridSpan w:val="7"/>
            <w:shd w:fill="auto" w:val="clear"/>
            <w:vAlign w:val="center"/>
          </w:tcPr>
          <w:p w:rsidR="00000000" w:rsidDel="00000000" w:rsidP="00000000" w:rsidRDefault="00000000" w:rsidRPr="00000000" w14:paraId="00000142">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r w:rsidDel="00000000" w:rsidR="00000000" w:rsidRPr="00000000">
              <w:rPr>
                <w:rFonts w:ascii="Times New Roman" w:cs="Times New Roman" w:eastAsia="Times New Roman" w:hAnsi="Times New Roman"/>
                <w:b w:val="0"/>
                <w:bCs w:val="0"/>
                <w:color w:val="000000"/>
                <w:sz w:val="22"/>
                <w:szCs w:val="22"/>
                <w:rtl w:val="1"/>
              </w:rPr>
              <w:t xml:space="preserve">(</w:t>
            </w:r>
            <w:r w:rsidDel="00000000" w:rsidR="00000000" w:rsidRPr="00000000">
              <w:rPr>
                <w:rFonts w:ascii="Times New Roman" w:cs="Times New Roman" w:eastAsia="Times New Roman" w:hAnsi="Times New Roman"/>
                <w:b w:val="0"/>
                <w:bCs w:val="0"/>
                <w:color w:val="000000"/>
                <w:sz w:val="22"/>
                <w:szCs w:val="22"/>
                <w:rtl w:val="1"/>
              </w:rPr>
              <w:t xml:space="preserve">ممضاة</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ومشفوعة</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بختم</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مسؤول</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فريق</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ميدان</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التكوين</w:t>
            </w:r>
            <w:r w:rsidDel="00000000" w:rsidR="00000000" w:rsidRPr="00000000">
              <w:rPr>
                <w:rFonts w:ascii="Times New Roman" w:cs="Times New Roman" w:eastAsia="Times New Roman" w:hAnsi="Times New Roman"/>
                <w:b w:val="0"/>
                <w:bCs w:val="0"/>
                <w:color w:val="000000"/>
                <w:sz w:val="22"/>
                <w:szCs w:val="22"/>
                <w:rtl w:val="1"/>
              </w:rPr>
              <w:t xml:space="preserve">)</w:t>
            </w:r>
            <w:r w:rsidDel="00000000" w:rsidR="00000000" w:rsidRPr="00000000">
              <w:rPr>
                <w:rFonts w:ascii="Times New Roman" w:cs="Times New Roman" w:eastAsia="Times New Roman" w:hAnsi="Times New Roman"/>
                <w:b w:val="0"/>
                <w:bCs w:val="0"/>
                <w:color w:val="000000"/>
                <w:sz w:val="28"/>
                <w:szCs w:val="28"/>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149">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gridSpan w:val="10"/>
            <w:shd w:fill="auto" w:val="clear"/>
            <w:vAlign w:val="center"/>
          </w:tcPr>
          <w:p w:rsidR="00000000" w:rsidDel="00000000" w:rsidP="00000000" w:rsidRDefault="00000000" w:rsidRPr="00000000" w14:paraId="0000014A">
            <w:pPr>
              <w:pStyle w:val="Title"/>
              <w:numPr>
                <w:ilvl w:val="0"/>
                <w:numId w:val="85"/>
              </w:numPr>
              <w:bidi w:val="1"/>
              <w:ind w:left="454" w:hanging="360"/>
              <w:jc w:val="left"/>
              <w:rPr>
                <w:rFonts w:ascii="Times New Roman" w:cs="Times New Roman" w:eastAsia="Times New Roman" w:hAnsi="Times New Roman"/>
                <w:b w:val="0"/>
                <w:bCs w:val="0"/>
                <w:color w:val="000000"/>
                <w:sz w:val="32"/>
                <w:szCs w:val="32"/>
              </w:rPr>
            </w:pPr>
            <w:r w:rsidDel="00000000" w:rsidR="00000000" w:rsidRPr="00000000">
              <w:rPr>
                <w:rFonts w:ascii="Times New Roman" w:cs="Times New Roman" w:eastAsia="Times New Roman" w:hAnsi="Times New Roman"/>
                <w:b w:val="0"/>
                <w:bCs w:val="0"/>
                <w:color w:val="000000"/>
                <w:sz w:val="28"/>
                <w:szCs w:val="28"/>
                <w:rtl w:val="1"/>
              </w:rPr>
              <w:t xml:space="preserve">قرارات</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الشعب</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والتخصصات</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المؤهلة</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في</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المؤسسة</w:t>
            </w:r>
            <w:r w:rsidDel="00000000" w:rsidR="00000000" w:rsidRPr="00000000">
              <w:rPr>
                <w:rtl w:val="0"/>
              </w:rPr>
            </w:r>
          </w:p>
        </w:tc>
        <w:tc>
          <w:tcPr>
            <w:gridSpan w:val="5"/>
            <w:shd w:fill="auto" w:val="clear"/>
            <w:vAlign w:val="center"/>
          </w:tcPr>
          <w:p w:rsidR="00000000" w:rsidDel="00000000" w:rsidP="00000000" w:rsidRDefault="00000000" w:rsidRPr="00000000" w14:paraId="00000154">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Fonts w:ascii="Times New Roman" w:cs="Times New Roman" w:eastAsia="Times New Roman" w:hAnsi="Times New Roman"/>
                <w:b w:val="0"/>
                <w:bCs w:val="0"/>
                <w:color w:val="000000"/>
                <w:sz w:val="28"/>
                <w:szCs w:val="2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59">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gridSpan w:val="5"/>
            <w:shd w:fill="auto" w:val="clear"/>
            <w:vAlign w:val="center"/>
          </w:tcPr>
          <w:p w:rsidR="00000000" w:rsidDel="00000000" w:rsidP="00000000" w:rsidRDefault="00000000" w:rsidRPr="00000000" w14:paraId="0000015A">
            <w:pPr>
              <w:pStyle w:val="Title"/>
              <w:numPr>
                <w:ilvl w:val="0"/>
                <w:numId w:val="85"/>
              </w:numPr>
              <w:bidi w:val="1"/>
              <w:ind w:left="454" w:hanging="360"/>
              <w:jc w:val="left"/>
              <w:rPr>
                <w:rFonts w:ascii="Times New Roman" w:cs="Times New Roman" w:eastAsia="Times New Roman" w:hAnsi="Times New Roman"/>
                <w:b w:val="0"/>
                <w:bCs w:val="0"/>
                <w:color w:val="000000"/>
                <w:sz w:val="32"/>
                <w:szCs w:val="32"/>
              </w:rPr>
            </w:pPr>
            <w:r w:rsidDel="00000000" w:rsidR="00000000" w:rsidRPr="00000000">
              <w:rPr>
                <w:rFonts w:ascii="Times New Roman" w:cs="Times New Roman" w:eastAsia="Times New Roman" w:hAnsi="Times New Roman"/>
                <w:b w:val="0"/>
                <w:bCs w:val="0"/>
                <w:color w:val="000000"/>
                <w:sz w:val="28"/>
                <w:szCs w:val="28"/>
                <w:rtl w:val="1"/>
              </w:rPr>
              <w:t xml:space="preserve">بطاقة</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الهيئات</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الإدارية</w:t>
            </w:r>
            <w:r w:rsidDel="00000000" w:rsidR="00000000" w:rsidRPr="00000000">
              <w:rPr>
                <w:rFonts w:ascii="Times New Roman" w:cs="Times New Roman" w:eastAsia="Times New Roman" w:hAnsi="Times New Roman"/>
                <w:b w:val="0"/>
                <w:bCs w:val="0"/>
                <w:color w:val="000000"/>
                <w:sz w:val="28"/>
                <w:szCs w:val="28"/>
                <w:rtl w:val="1"/>
              </w:rPr>
              <w:t xml:space="preserve"> </w:t>
            </w:r>
            <w:r w:rsidDel="00000000" w:rsidR="00000000" w:rsidRPr="00000000">
              <w:rPr>
                <w:rFonts w:ascii="Times New Roman" w:cs="Times New Roman" w:eastAsia="Times New Roman" w:hAnsi="Times New Roman"/>
                <w:b w:val="0"/>
                <w:bCs w:val="0"/>
                <w:color w:val="000000"/>
                <w:sz w:val="28"/>
                <w:szCs w:val="28"/>
                <w:rtl w:val="1"/>
              </w:rPr>
              <w:t xml:space="preserve">بالمؤسسة</w:t>
            </w:r>
            <w:r w:rsidDel="00000000" w:rsidR="00000000" w:rsidRPr="00000000">
              <w:rPr>
                <w:rtl w:val="0"/>
              </w:rPr>
            </w:r>
          </w:p>
        </w:tc>
        <w:tc>
          <w:tcPr>
            <w:gridSpan w:val="10"/>
            <w:shd w:fill="auto" w:val="clear"/>
            <w:vAlign w:val="center"/>
          </w:tcPr>
          <w:p w:rsidR="00000000" w:rsidDel="00000000" w:rsidP="00000000" w:rsidRDefault="00000000" w:rsidRPr="00000000" w14:paraId="0000015F">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r w:rsidDel="00000000" w:rsidR="00000000" w:rsidRPr="00000000">
              <w:rPr>
                <w:rFonts w:ascii="Times New Roman" w:cs="Times New Roman" w:eastAsia="Times New Roman" w:hAnsi="Times New Roman"/>
                <w:b w:val="0"/>
                <w:bCs w:val="0"/>
                <w:color w:val="000000"/>
                <w:sz w:val="22"/>
                <w:szCs w:val="22"/>
                <w:rtl w:val="1"/>
              </w:rPr>
              <w:t xml:space="preserve">(</w:t>
            </w:r>
            <w:r w:rsidDel="00000000" w:rsidR="00000000" w:rsidRPr="00000000">
              <w:rPr>
                <w:rFonts w:ascii="Times New Roman" w:cs="Times New Roman" w:eastAsia="Times New Roman" w:hAnsi="Times New Roman"/>
                <w:b w:val="0"/>
                <w:bCs w:val="0"/>
                <w:color w:val="000000"/>
                <w:sz w:val="22"/>
                <w:szCs w:val="22"/>
                <w:rtl w:val="1"/>
              </w:rPr>
              <w:t xml:space="preserve">ممضاة</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ومشفوعة</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بختم</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الهيئات</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2"/>
                <w:szCs w:val="22"/>
                <w:rtl w:val="1"/>
              </w:rPr>
              <w:t xml:space="preserve">الإدارية</w:t>
            </w:r>
            <w:r w:rsidDel="00000000" w:rsidR="00000000" w:rsidRPr="00000000">
              <w:rPr>
                <w:rFonts w:ascii="Times New Roman" w:cs="Times New Roman" w:eastAsia="Times New Roman" w:hAnsi="Times New Roman"/>
                <w:b w:val="0"/>
                <w:bCs w:val="0"/>
                <w:color w:val="000000"/>
                <w:sz w:val="22"/>
                <w:szCs w:val="22"/>
                <w:rtl w:val="1"/>
              </w:rPr>
              <w:t xml:space="preserve">) </w:t>
            </w:r>
            <w:r w:rsidDel="00000000" w:rsidR="00000000" w:rsidRPr="00000000">
              <w:rPr>
                <w:rFonts w:ascii="Times New Roman" w:cs="Times New Roman" w:eastAsia="Times New Roman" w:hAnsi="Times New Roman"/>
                <w:b w:val="0"/>
                <w:bCs w:val="0"/>
                <w:color w:val="000000"/>
                <w:sz w:val="28"/>
                <w:szCs w:val="2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69">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gridSpan w:val="16"/>
            <w:shd w:fill="auto" w:val="clear"/>
            <w:vAlign w:val="center"/>
          </w:tcPr>
          <w:p w:rsidR="00000000" w:rsidDel="00000000" w:rsidP="00000000" w:rsidRDefault="00000000" w:rsidRPr="00000000" w14:paraId="0000016A">
            <w:pPr>
              <w:pStyle w:val="Title"/>
              <w:bidi w:val="1"/>
              <w:rPr>
                <w:rFonts w:ascii="Times New Roman" w:cs="Times New Roman" w:eastAsia="Times New Roman" w:hAnsi="Times New Roman"/>
                <w:b w:val="0"/>
                <w:bCs w:val="0"/>
                <w:color w:val="000000"/>
                <w:sz w:val="10"/>
                <w:szCs w:val="10"/>
              </w:rPr>
            </w:pPr>
            <w:r w:rsidDel="00000000" w:rsidR="00000000" w:rsidRPr="00000000">
              <w:rPr>
                <w:rtl w:val="0"/>
              </w:rPr>
            </w:r>
          </w:p>
          <w:p w:rsidR="00000000" w:rsidDel="00000000" w:rsidP="00000000" w:rsidRDefault="00000000" w:rsidRPr="00000000" w14:paraId="0000016B">
            <w:pPr>
              <w:pStyle w:val="Title"/>
              <w:bidi w:val="1"/>
              <w:rPr>
                <w:rFonts w:ascii="Times New Roman" w:cs="Times New Roman" w:eastAsia="Times New Roman" w:hAnsi="Times New Roman"/>
                <w:b w:val="0"/>
                <w:bCs w:val="0"/>
                <w:color w:val="000000"/>
                <w:sz w:val="10"/>
                <w:szCs w:val="10"/>
              </w:rPr>
            </w:pPr>
            <w:r w:rsidDel="00000000" w:rsidR="00000000" w:rsidRPr="00000000">
              <w:rPr>
                <w:rtl w:val="0"/>
              </w:rPr>
            </w:r>
          </w:p>
          <w:p w:rsidR="00000000" w:rsidDel="00000000" w:rsidP="00000000" w:rsidRDefault="00000000" w:rsidRPr="00000000" w14:paraId="0000016C">
            <w:pPr>
              <w:pStyle w:val="Title"/>
              <w:bidi w:val="1"/>
              <w:rPr>
                <w:rFonts w:ascii="Times New Roman" w:cs="Times New Roman" w:eastAsia="Times New Roman" w:hAnsi="Times New Roman"/>
                <w:b w:val="0"/>
                <w:bCs w:val="0"/>
                <w:color w:val="000000"/>
                <w:sz w:val="10"/>
                <w:szCs w:val="10"/>
              </w:rPr>
            </w:pPr>
            <w:r w:rsidDel="00000000" w:rsidR="00000000" w:rsidRPr="00000000">
              <w:rPr>
                <w:rtl w:val="0"/>
              </w:rPr>
            </w:r>
          </w:p>
        </w:tc>
      </w:tr>
      <w:tr>
        <w:trPr>
          <w:cantSplit w:val="0"/>
          <w:tblHeader w:val="0"/>
        </w:trPr>
        <w:tc>
          <w:tcPr>
            <w:gridSpan w:val="3"/>
            <w:shd w:fill="auto" w:val="clear"/>
            <w:vAlign w:val="center"/>
          </w:tcPr>
          <w:p w:rsidR="00000000" w:rsidDel="00000000" w:rsidP="00000000" w:rsidRDefault="00000000" w:rsidRPr="00000000" w14:paraId="0000017C">
            <w:pPr>
              <w:pStyle w:val="Title"/>
              <w:numPr>
                <w:ilvl w:val="0"/>
                <w:numId w:val="74"/>
              </w:numPr>
              <w:bidi w:val="1"/>
              <w:ind w:left="312" w:hanging="218"/>
              <w:jc w:val="left"/>
              <w:rPr>
                <w:rFonts w:ascii="Times New Roman" w:cs="Times New Roman" w:eastAsia="Times New Roman" w:hAnsi="Times New Roman"/>
                <w:color w:val="000000"/>
                <w:sz w:val="30"/>
                <w:szCs w:val="30"/>
              </w:rPr>
            </w:pPr>
            <w:r w:rsidDel="00000000" w:rsidR="00000000" w:rsidRPr="00000000">
              <w:rPr>
                <w:color w:val="000000"/>
                <w:sz w:val="30"/>
                <w:szCs w:val="30"/>
                <w:rtl w:val="1"/>
              </w:rPr>
              <w:t xml:space="preserve">بطاقة</w:t>
            </w:r>
            <w:r w:rsidDel="00000000" w:rsidR="00000000" w:rsidRPr="00000000">
              <w:rPr>
                <w:color w:val="000000"/>
                <w:sz w:val="30"/>
                <w:szCs w:val="30"/>
                <w:rtl w:val="1"/>
              </w:rPr>
              <w:t xml:space="preserve"> </w:t>
            </w:r>
            <w:r w:rsidDel="00000000" w:rsidR="00000000" w:rsidRPr="00000000">
              <w:rPr>
                <w:color w:val="000000"/>
                <w:sz w:val="30"/>
                <w:szCs w:val="30"/>
                <w:rtl w:val="1"/>
              </w:rPr>
              <w:t xml:space="preserve">تعريف</w:t>
            </w:r>
            <w:r w:rsidDel="00000000" w:rsidR="00000000" w:rsidRPr="00000000">
              <w:rPr>
                <w:color w:val="000000"/>
                <w:sz w:val="30"/>
                <w:szCs w:val="30"/>
                <w:rtl w:val="1"/>
              </w:rPr>
              <w:t xml:space="preserve"> </w:t>
            </w:r>
            <w:r w:rsidDel="00000000" w:rsidR="00000000" w:rsidRPr="00000000">
              <w:rPr>
                <w:color w:val="000000"/>
                <w:sz w:val="30"/>
                <w:szCs w:val="30"/>
                <w:rtl w:val="1"/>
              </w:rPr>
              <w:t xml:space="preserve">الماستر</w:t>
            </w:r>
            <w:r w:rsidDel="00000000" w:rsidR="00000000" w:rsidRPr="00000000">
              <w:rPr>
                <w:rtl w:val="0"/>
              </w:rPr>
            </w:r>
          </w:p>
        </w:tc>
        <w:tc>
          <w:tcPr>
            <w:gridSpan w:val="12"/>
            <w:shd w:fill="auto" w:val="clear"/>
            <w:vAlign w:val="center"/>
          </w:tcPr>
          <w:p w:rsidR="00000000" w:rsidDel="00000000" w:rsidP="00000000" w:rsidRDefault="00000000" w:rsidRPr="00000000" w14:paraId="0000017F">
            <w:pPr>
              <w:pStyle w:val="Title"/>
              <w:bidi w:val="1"/>
              <w:jc w:val="left"/>
              <w:rPr>
                <w:rFonts w:ascii="Times New Roman" w:cs="Times New Roman" w:eastAsia="Times New Roman" w:hAnsi="Times New Roman"/>
                <w:b w:val="0"/>
                <w:bCs w:val="0"/>
                <w:color w:val="000000"/>
                <w:sz w:val="30"/>
                <w:szCs w:val="30"/>
              </w:rPr>
            </w:pPr>
            <w:r w:rsidDel="00000000" w:rsidR="00000000" w:rsidRPr="00000000">
              <w:rPr>
                <w:rFonts w:ascii="Times New Roman" w:cs="Times New Roman" w:eastAsia="Times New Roman" w:hAnsi="Times New Roman"/>
                <w:b w:val="0"/>
                <w:bCs w:val="0"/>
                <w:color w:val="000000"/>
                <w:sz w:val="30"/>
                <w:szCs w:val="30"/>
                <w:rtl w:val="0"/>
              </w:rPr>
              <w:t xml:space="preserve">................................................................................</w:t>
            </w:r>
          </w:p>
        </w:tc>
        <w:tc>
          <w:tcPr>
            <w:shd w:fill="auto" w:val="clear"/>
            <w:vAlign w:val="center"/>
          </w:tcPr>
          <w:p w:rsidR="00000000" w:rsidDel="00000000" w:rsidP="00000000" w:rsidRDefault="00000000" w:rsidRPr="00000000" w14:paraId="0000018B">
            <w:pPr>
              <w:pStyle w:val="Title"/>
              <w:bidi w:val="1"/>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w:t>
            </w:r>
          </w:p>
        </w:tc>
      </w:tr>
      <w:tr>
        <w:trPr>
          <w:cantSplit w:val="0"/>
          <w:tblHeader w:val="0"/>
        </w:trPr>
        <w:tc>
          <w:tcPr>
            <w:gridSpan w:val="16"/>
            <w:shd w:fill="auto" w:val="clear"/>
            <w:vAlign w:val="center"/>
          </w:tcPr>
          <w:p w:rsidR="00000000" w:rsidDel="00000000" w:rsidP="00000000" w:rsidRDefault="00000000" w:rsidRPr="00000000" w14:paraId="0000018C">
            <w:pPr>
              <w:pStyle w:val="Title"/>
              <w:bidi w:val="1"/>
              <w:jc w:val="left"/>
              <w:rPr>
                <w:rFonts w:ascii="Times New Roman" w:cs="Times New Roman" w:eastAsia="Times New Roman" w:hAnsi="Times New Roman"/>
                <w:b w:val="0"/>
                <w:bCs w:val="0"/>
                <w:color w:val="000000"/>
                <w:sz w:val="10"/>
                <w:szCs w:val="1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9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5"/>
            <w:shd w:fill="auto" w:val="clear"/>
            <w:vAlign w:val="center"/>
          </w:tcPr>
          <w:p w:rsidR="00000000" w:rsidDel="00000000" w:rsidP="00000000" w:rsidRDefault="00000000" w:rsidRPr="00000000" w14:paraId="0000019D">
            <w:pPr>
              <w:pStyle w:val="Title"/>
              <w:numPr>
                <w:ilvl w:val="0"/>
                <w:numId w:val="41"/>
              </w:numPr>
              <w:bidi w:val="1"/>
              <w:ind w:left="403" w:hanging="360"/>
              <w:jc w:val="left"/>
              <w:rPr>
                <w:rFonts w:ascii="Times New Roman" w:cs="Times New Roman" w:eastAsia="Times New Roman" w:hAnsi="Times New Roman"/>
                <w:b w:val="0"/>
                <w:bCs w:val="0"/>
                <w:color w:val="000000"/>
                <w:sz w:val="30"/>
                <w:szCs w:val="30"/>
              </w:rPr>
            </w:pPr>
            <w:r w:rsidDel="00000000" w:rsidR="00000000" w:rsidRPr="00000000">
              <w:rPr>
                <w:b w:val="0"/>
                <w:bCs w:val="0"/>
                <w:color w:val="000000"/>
                <w:sz w:val="30"/>
                <w:szCs w:val="30"/>
                <w:rtl w:val="1"/>
              </w:rPr>
              <w:t xml:space="preserve">تحديد</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مكان</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التكوين</w:t>
            </w:r>
            <w:r w:rsidDel="00000000" w:rsidR="00000000" w:rsidRPr="00000000">
              <w:rPr>
                <w:rtl w:val="0"/>
              </w:rPr>
            </w:r>
          </w:p>
        </w:tc>
        <w:tc>
          <w:tcPr>
            <w:gridSpan w:val="9"/>
            <w:shd w:fill="auto" w:val="clear"/>
            <w:vAlign w:val="center"/>
          </w:tcPr>
          <w:p w:rsidR="00000000" w:rsidDel="00000000" w:rsidP="00000000" w:rsidRDefault="00000000" w:rsidRPr="00000000" w14:paraId="000001A2">
            <w:pPr>
              <w:pStyle w:val="Title"/>
              <w:bidi w:val="1"/>
              <w:jc w:val="left"/>
              <w:rPr>
                <w:rFonts w:ascii="Times New Roman" w:cs="Times New Roman" w:eastAsia="Times New Roman" w:hAnsi="Times New Roman"/>
                <w:b w:val="0"/>
                <w:bCs w:val="0"/>
                <w:color w:val="000000"/>
                <w:sz w:val="28"/>
                <w:szCs w:val="28"/>
              </w:rPr>
            </w:pPr>
            <w:r w:rsidDel="00000000" w:rsidR="00000000" w:rsidRPr="00000000">
              <w:rPr>
                <w:rFonts w:ascii="Times New Roman" w:cs="Times New Roman" w:eastAsia="Times New Roman" w:hAnsi="Times New Roman"/>
                <w:b w:val="0"/>
                <w:bCs w:val="0"/>
                <w:color w:val="000000"/>
                <w:sz w:val="28"/>
                <w:szCs w:val="28"/>
                <w:rtl w:val="0"/>
              </w:rPr>
              <w:t xml:space="preserve">..................................................................</w:t>
            </w:r>
          </w:p>
        </w:tc>
        <w:tc>
          <w:tcPr>
            <w:shd w:fill="auto" w:val="clear"/>
            <w:vAlign w:val="center"/>
          </w:tcPr>
          <w:p w:rsidR="00000000" w:rsidDel="00000000" w:rsidP="00000000" w:rsidRDefault="00000000" w:rsidRPr="00000000" w14:paraId="000001A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1A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5"/>
            <w:shd w:fill="auto" w:val="clear"/>
            <w:vAlign w:val="center"/>
          </w:tcPr>
          <w:p w:rsidR="00000000" w:rsidDel="00000000" w:rsidP="00000000" w:rsidRDefault="00000000" w:rsidRPr="00000000" w14:paraId="000001AD">
            <w:pPr>
              <w:pStyle w:val="Title"/>
              <w:numPr>
                <w:ilvl w:val="0"/>
                <w:numId w:val="41"/>
              </w:numPr>
              <w:bidi w:val="1"/>
              <w:ind w:left="403" w:hanging="360"/>
              <w:jc w:val="left"/>
              <w:rPr>
                <w:rFonts w:ascii="Times New Roman" w:cs="Times New Roman" w:eastAsia="Times New Roman" w:hAnsi="Times New Roman"/>
                <w:b w:val="0"/>
                <w:bCs w:val="0"/>
                <w:color w:val="000000"/>
                <w:sz w:val="30"/>
                <w:szCs w:val="30"/>
              </w:rPr>
            </w:pPr>
            <w:r w:rsidDel="00000000" w:rsidR="00000000" w:rsidRPr="00000000">
              <w:rPr>
                <w:b w:val="0"/>
                <w:bCs w:val="0"/>
                <w:color w:val="000000"/>
                <w:sz w:val="30"/>
                <w:szCs w:val="30"/>
                <w:rtl w:val="1"/>
              </w:rPr>
              <w:t xml:space="preserve">المشاركون</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في</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التأطير</w:t>
            </w:r>
            <w:r w:rsidDel="00000000" w:rsidR="00000000" w:rsidRPr="00000000">
              <w:rPr>
                <w:b w:val="0"/>
                <w:bCs w:val="0"/>
                <w:color w:val="000000"/>
                <w:sz w:val="30"/>
                <w:szCs w:val="30"/>
                <w:rtl w:val="1"/>
              </w:rPr>
              <w:t xml:space="preserve">  </w:t>
            </w:r>
            <w:r w:rsidDel="00000000" w:rsidR="00000000" w:rsidRPr="00000000">
              <w:rPr>
                <w:rtl w:val="0"/>
              </w:rPr>
            </w:r>
          </w:p>
        </w:tc>
        <w:tc>
          <w:tcPr>
            <w:gridSpan w:val="9"/>
            <w:shd w:fill="auto" w:val="clear"/>
            <w:vAlign w:val="center"/>
          </w:tcPr>
          <w:p w:rsidR="00000000" w:rsidDel="00000000" w:rsidP="00000000" w:rsidRDefault="00000000" w:rsidRPr="00000000" w14:paraId="000001B2">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Fonts w:ascii="Times New Roman" w:cs="Times New Roman" w:eastAsia="Times New Roman" w:hAnsi="Times New Roman"/>
                <w:b w:val="0"/>
                <w:bCs w:val="0"/>
                <w:color w:val="000000"/>
                <w:sz w:val="28"/>
                <w:szCs w:val="2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B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1B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5"/>
            <w:shd w:fill="auto" w:val="clear"/>
            <w:vAlign w:val="center"/>
          </w:tcPr>
          <w:p w:rsidR="00000000" w:rsidDel="00000000" w:rsidP="00000000" w:rsidRDefault="00000000" w:rsidRPr="00000000" w14:paraId="000001BD">
            <w:pPr>
              <w:pStyle w:val="Title"/>
              <w:numPr>
                <w:ilvl w:val="0"/>
                <w:numId w:val="41"/>
              </w:numPr>
              <w:bidi w:val="1"/>
              <w:ind w:left="403" w:hanging="360"/>
              <w:jc w:val="left"/>
              <w:rPr>
                <w:rFonts w:ascii="Times New Roman" w:cs="Times New Roman" w:eastAsia="Times New Roman" w:hAnsi="Times New Roman"/>
                <w:b w:val="0"/>
                <w:bCs w:val="0"/>
                <w:color w:val="000000"/>
                <w:sz w:val="30"/>
                <w:szCs w:val="30"/>
              </w:rPr>
            </w:pPr>
            <w:r w:rsidDel="00000000" w:rsidR="00000000" w:rsidRPr="00000000">
              <w:rPr>
                <w:b w:val="0"/>
                <w:bCs w:val="0"/>
                <w:color w:val="000000"/>
                <w:sz w:val="30"/>
                <w:szCs w:val="30"/>
                <w:rtl w:val="1"/>
              </w:rPr>
              <w:t xml:space="preserve">إطار</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وأهداف</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التكوين</w:t>
            </w:r>
            <w:r w:rsidDel="00000000" w:rsidR="00000000" w:rsidRPr="00000000">
              <w:rPr>
                <w:rtl w:val="0"/>
              </w:rPr>
            </w:r>
          </w:p>
        </w:tc>
        <w:tc>
          <w:tcPr>
            <w:gridSpan w:val="9"/>
            <w:shd w:fill="auto" w:val="clear"/>
            <w:vAlign w:val="center"/>
          </w:tcPr>
          <w:p w:rsidR="00000000" w:rsidDel="00000000" w:rsidP="00000000" w:rsidRDefault="00000000" w:rsidRPr="00000000" w14:paraId="000001C2">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Fonts w:ascii="Times New Roman" w:cs="Times New Roman" w:eastAsia="Times New Roman" w:hAnsi="Times New Roman"/>
                <w:b w:val="0"/>
                <w:bCs w:val="0"/>
                <w:color w:val="000000"/>
                <w:sz w:val="28"/>
                <w:szCs w:val="2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C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1C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1C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7"/>
            <w:shd w:fill="auto" w:val="clear"/>
            <w:vAlign w:val="center"/>
          </w:tcPr>
          <w:p w:rsidR="00000000" w:rsidDel="00000000" w:rsidP="00000000" w:rsidRDefault="00000000" w:rsidRPr="00000000" w14:paraId="000001CE">
            <w:pPr>
              <w:pStyle w:val="Title"/>
              <w:numPr>
                <w:ilvl w:val="0"/>
                <w:numId w:val="52"/>
              </w:numPr>
              <w:bidi w:val="1"/>
              <w:ind w:left="369" w:hanging="360"/>
              <w:jc w:val="left"/>
              <w:rPr>
                <w:rFonts w:ascii="Times New Roman" w:cs="Times New Roman" w:eastAsia="Times New Roman" w:hAnsi="Times New Roman"/>
                <w:b w:val="0"/>
                <w:bCs w:val="0"/>
                <w:color w:val="000000"/>
                <w:sz w:val="26"/>
                <w:szCs w:val="26"/>
              </w:rPr>
            </w:pPr>
            <w:r w:rsidDel="00000000" w:rsidR="00000000" w:rsidRPr="00000000">
              <w:rPr>
                <w:b w:val="0"/>
                <w:bCs w:val="0"/>
                <w:color w:val="000000"/>
                <w:sz w:val="26"/>
                <w:szCs w:val="26"/>
                <w:rtl w:val="1"/>
              </w:rPr>
              <w:t xml:space="preserve">شروط</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الالتحاق</w:t>
            </w:r>
            <w:r w:rsidDel="00000000" w:rsidR="00000000" w:rsidRPr="00000000">
              <w:rPr>
                <w:rtl w:val="0"/>
              </w:rPr>
            </w:r>
          </w:p>
        </w:tc>
        <w:tc>
          <w:tcPr>
            <w:gridSpan w:val="6"/>
            <w:shd w:fill="auto" w:val="clear"/>
            <w:vAlign w:val="center"/>
          </w:tcPr>
          <w:p w:rsidR="00000000" w:rsidDel="00000000" w:rsidP="00000000" w:rsidRDefault="00000000" w:rsidRPr="00000000" w14:paraId="000001D5">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1D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1D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1D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7"/>
            <w:shd w:fill="auto" w:val="clear"/>
            <w:vAlign w:val="center"/>
          </w:tcPr>
          <w:p w:rsidR="00000000" w:rsidDel="00000000" w:rsidP="00000000" w:rsidRDefault="00000000" w:rsidRPr="00000000" w14:paraId="000001DE">
            <w:pPr>
              <w:pStyle w:val="Title"/>
              <w:numPr>
                <w:ilvl w:val="0"/>
                <w:numId w:val="52"/>
              </w:numPr>
              <w:bidi w:val="1"/>
              <w:ind w:left="369" w:hanging="360"/>
              <w:jc w:val="left"/>
              <w:rPr>
                <w:rFonts w:ascii="Times New Roman" w:cs="Times New Roman" w:eastAsia="Times New Roman" w:hAnsi="Times New Roman"/>
                <w:b w:val="0"/>
                <w:bCs w:val="0"/>
                <w:color w:val="000000"/>
                <w:sz w:val="26"/>
                <w:szCs w:val="26"/>
              </w:rPr>
            </w:pPr>
            <w:r w:rsidDel="00000000" w:rsidR="00000000" w:rsidRPr="00000000">
              <w:rPr>
                <w:b w:val="0"/>
                <w:bCs w:val="0"/>
                <w:color w:val="000000"/>
                <w:sz w:val="26"/>
                <w:szCs w:val="26"/>
                <w:rtl w:val="1"/>
              </w:rPr>
              <w:t xml:space="preserve">أهداف</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التكوين</w:t>
            </w:r>
            <w:r w:rsidDel="00000000" w:rsidR="00000000" w:rsidRPr="00000000">
              <w:rPr>
                <w:rtl w:val="0"/>
              </w:rPr>
            </w:r>
          </w:p>
        </w:tc>
        <w:tc>
          <w:tcPr>
            <w:gridSpan w:val="6"/>
            <w:shd w:fill="auto" w:val="clear"/>
            <w:vAlign w:val="center"/>
          </w:tcPr>
          <w:p w:rsidR="00000000" w:rsidDel="00000000" w:rsidP="00000000" w:rsidRDefault="00000000" w:rsidRPr="00000000" w14:paraId="000001E5">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1E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1E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1E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9"/>
            <w:shd w:fill="auto" w:val="clear"/>
            <w:vAlign w:val="center"/>
          </w:tcPr>
          <w:p w:rsidR="00000000" w:rsidDel="00000000" w:rsidP="00000000" w:rsidRDefault="00000000" w:rsidRPr="00000000" w14:paraId="000001EE">
            <w:pPr>
              <w:pStyle w:val="Title"/>
              <w:numPr>
                <w:ilvl w:val="0"/>
                <w:numId w:val="52"/>
              </w:numPr>
              <w:bidi w:val="1"/>
              <w:ind w:left="369" w:hanging="360"/>
              <w:jc w:val="left"/>
              <w:rPr>
                <w:rFonts w:ascii="Times New Roman" w:cs="Times New Roman" w:eastAsia="Times New Roman" w:hAnsi="Times New Roman"/>
                <w:b w:val="0"/>
                <w:bCs w:val="0"/>
                <w:color w:val="000000"/>
                <w:sz w:val="26"/>
                <w:szCs w:val="26"/>
              </w:rPr>
            </w:pPr>
            <w:r w:rsidDel="00000000" w:rsidR="00000000" w:rsidRPr="00000000">
              <w:rPr>
                <w:b w:val="0"/>
                <w:bCs w:val="0"/>
                <w:color w:val="000000"/>
                <w:sz w:val="26"/>
                <w:szCs w:val="26"/>
                <w:rtl w:val="1"/>
              </w:rPr>
              <w:t xml:space="preserve">المؤهلات</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والقدرات</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المستهدفة</w:t>
            </w:r>
            <w:r w:rsidDel="00000000" w:rsidR="00000000" w:rsidRPr="00000000">
              <w:rPr>
                <w:rtl w:val="0"/>
              </w:rPr>
            </w:r>
          </w:p>
        </w:tc>
        <w:tc>
          <w:tcPr>
            <w:gridSpan w:val="4"/>
            <w:shd w:fill="auto" w:val="clear"/>
            <w:vAlign w:val="center"/>
          </w:tcPr>
          <w:p w:rsidR="00000000" w:rsidDel="00000000" w:rsidP="00000000" w:rsidRDefault="00000000" w:rsidRPr="00000000" w14:paraId="000001F7">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1F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1F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1F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11"/>
            <w:shd w:fill="auto" w:val="clear"/>
            <w:vAlign w:val="center"/>
          </w:tcPr>
          <w:p w:rsidR="00000000" w:rsidDel="00000000" w:rsidP="00000000" w:rsidRDefault="00000000" w:rsidRPr="00000000" w14:paraId="000001FE">
            <w:pPr>
              <w:pStyle w:val="Title"/>
              <w:numPr>
                <w:ilvl w:val="0"/>
                <w:numId w:val="52"/>
              </w:numPr>
              <w:bidi w:val="1"/>
              <w:ind w:left="369" w:hanging="360"/>
              <w:jc w:val="left"/>
              <w:rPr>
                <w:rFonts w:ascii="Times New Roman" w:cs="Times New Roman" w:eastAsia="Times New Roman" w:hAnsi="Times New Roman"/>
                <w:b w:val="0"/>
                <w:bCs w:val="0"/>
                <w:color w:val="000000"/>
                <w:sz w:val="26"/>
                <w:szCs w:val="26"/>
              </w:rPr>
            </w:pPr>
            <w:r w:rsidDel="00000000" w:rsidR="00000000" w:rsidRPr="00000000">
              <w:rPr>
                <w:b w:val="0"/>
                <w:bCs w:val="0"/>
                <w:color w:val="000000"/>
                <w:sz w:val="26"/>
                <w:szCs w:val="26"/>
                <w:rtl w:val="1"/>
              </w:rPr>
              <w:t xml:space="preserve">القدرات</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الجهوية</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والوطنية</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لقابلية</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التشغيل</w:t>
            </w:r>
            <w:r w:rsidDel="00000000" w:rsidR="00000000" w:rsidRPr="00000000">
              <w:rPr>
                <w:b w:val="0"/>
                <w:bCs w:val="0"/>
                <w:color w:val="000000"/>
                <w:sz w:val="26"/>
                <w:szCs w:val="26"/>
                <w:rtl w:val="1"/>
              </w:rPr>
              <w:t xml:space="preserve"> </w:t>
            </w:r>
            <w:r w:rsidDel="00000000" w:rsidR="00000000" w:rsidRPr="00000000">
              <w:rPr>
                <w:rtl w:val="0"/>
              </w:rPr>
            </w:r>
          </w:p>
        </w:tc>
        <w:tc>
          <w:tcPr>
            <w:gridSpan w:val="2"/>
            <w:shd w:fill="auto" w:val="clear"/>
            <w:vAlign w:val="center"/>
          </w:tcPr>
          <w:p w:rsidR="00000000" w:rsidDel="00000000" w:rsidP="00000000" w:rsidRDefault="00000000" w:rsidRPr="00000000" w14:paraId="00000209">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0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0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0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9"/>
            <w:shd w:fill="auto" w:val="clear"/>
            <w:vAlign w:val="center"/>
          </w:tcPr>
          <w:p w:rsidR="00000000" w:rsidDel="00000000" w:rsidP="00000000" w:rsidRDefault="00000000" w:rsidRPr="00000000" w14:paraId="0000020E">
            <w:pPr>
              <w:pStyle w:val="Title"/>
              <w:numPr>
                <w:ilvl w:val="0"/>
                <w:numId w:val="52"/>
              </w:numPr>
              <w:bidi w:val="1"/>
              <w:ind w:left="369" w:hanging="360"/>
              <w:jc w:val="left"/>
              <w:rPr>
                <w:rFonts w:ascii="Times New Roman" w:cs="Times New Roman" w:eastAsia="Times New Roman" w:hAnsi="Times New Roman"/>
                <w:b w:val="0"/>
                <w:bCs w:val="0"/>
                <w:color w:val="000000"/>
                <w:sz w:val="26"/>
                <w:szCs w:val="26"/>
              </w:rPr>
            </w:pPr>
            <w:r w:rsidDel="00000000" w:rsidR="00000000" w:rsidRPr="00000000">
              <w:rPr>
                <w:b w:val="0"/>
                <w:bCs w:val="0"/>
                <w:color w:val="000000"/>
                <w:sz w:val="26"/>
                <w:szCs w:val="26"/>
                <w:rtl w:val="1"/>
              </w:rPr>
              <w:t xml:space="preserve">الجسور</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نحو</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تخصصات</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أخرى</w:t>
            </w:r>
            <w:r w:rsidDel="00000000" w:rsidR="00000000" w:rsidRPr="00000000">
              <w:rPr>
                <w:b w:val="0"/>
                <w:bCs w:val="0"/>
                <w:color w:val="000000"/>
                <w:sz w:val="26"/>
                <w:szCs w:val="26"/>
                <w:rtl w:val="1"/>
              </w:rPr>
              <w:t xml:space="preserve"> </w:t>
            </w:r>
            <w:r w:rsidDel="00000000" w:rsidR="00000000" w:rsidRPr="00000000">
              <w:rPr>
                <w:rtl w:val="0"/>
              </w:rPr>
            </w:r>
          </w:p>
        </w:tc>
        <w:tc>
          <w:tcPr>
            <w:gridSpan w:val="4"/>
            <w:shd w:fill="auto" w:val="clear"/>
            <w:vAlign w:val="center"/>
          </w:tcPr>
          <w:p w:rsidR="00000000" w:rsidDel="00000000" w:rsidP="00000000" w:rsidRDefault="00000000" w:rsidRPr="00000000" w14:paraId="00000217">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1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1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1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9"/>
            <w:shd w:fill="auto" w:val="clear"/>
            <w:vAlign w:val="center"/>
          </w:tcPr>
          <w:p w:rsidR="00000000" w:rsidDel="00000000" w:rsidP="00000000" w:rsidRDefault="00000000" w:rsidRPr="00000000" w14:paraId="0000021E">
            <w:pPr>
              <w:pStyle w:val="Title"/>
              <w:numPr>
                <w:ilvl w:val="0"/>
                <w:numId w:val="52"/>
              </w:numPr>
              <w:bidi w:val="1"/>
              <w:ind w:left="369" w:hanging="360"/>
              <w:jc w:val="left"/>
              <w:rPr>
                <w:rFonts w:ascii="Times New Roman" w:cs="Times New Roman" w:eastAsia="Times New Roman" w:hAnsi="Times New Roman"/>
                <w:b w:val="0"/>
                <w:bCs w:val="0"/>
                <w:color w:val="000000"/>
                <w:sz w:val="26"/>
                <w:szCs w:val="26"/>
              </w:rPr>
            </w:pPr>
            <w:r w:rsidDel="00000000" w:rsidR="00000000" w:rsidRPr="00000000">
              <w:rPr>
                <w:b w:val="0"/>
                <w:bCs w:val="0"/>
                <w:color w:val="000000"/>
                <w:sz w:val="26"/>
                <w:szCs w:val="26"/>
                <w:rtl w:val="1"/>
              </w:rPr>
              <w:t xml:space="preserve">مؤشرات</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متابعة</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مشروع</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التكوين</w:t>
            </w:r>
            <w:r w:rsidDel="00000000" w:rsidR="00000000" w:rsidRPr="00000000">
              <w:rPr>
                <w:rtl w:val="0"/>
              </w:rPr>
            </w:r>
          </w:p>
        </w:tc>
        <w:tc>
          <w:tcPr>
            <w:gridSpan w:val="4"/>
            <w:shd w:fill="auto" w:val="clear"/>
            <w:vAlign w:val="center"/>
          </w:tcPr>
          <w:p w:rsidR="00000000" w:rsidDel="00000000" w:rsidP="00000000" w:rsidRDefault="00000000" w:rsidRPr="00000000" w14:paraId="00000227">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2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2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2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7"/>
            <w:shd w:fill="auto" w:val="clear"/>
            <w:vAlign w:val="center"/>
          </w:tcPr>
          <w:p w:rsidR="00000000" w:rsidDel="00000000" w:rsidP="00000000" w:rsidRDefault="00000000" w:rsidRPr="00000000" w14:paraId="0000022E">
            <w:pPr>
              <w:pStyle w:val="Title"/>
              <w:numPr>
                <w:ilvl w:val="0"/>
                <w:numId w:val="52"/>
              </w:numPr>
              <w:bidi w:val="1"/>
              <w:ind w:left="369" w:hanging="360"/>
              <w:jc w:val="left"/>
              <w:rPr>
                <w:rFonts w:ascii="Times New Roman" w:cs="Times New Roman" w:eastAsia="Times New Roman" w:hAnsi="Times New Roman"/>
                <w:b w:val="0"/>
                <w:bCs w:val="0"/>
                <w:color w:val="000000"/>
                <w:sz w:val="26"/>
                <w:szCs w:val="26"/>
              </w:rPr>
            </w:pPr>
            <w:r w:rsidDel="00000000" w:rsidR="00000000" w:rsidRPr="00000000">
              <w:rPr>
                <w:b w:val="0"/>
                <w:bCs w:val="0"/>
                <w:color w:val="000000"/>
                <w:sz w:val="26"/>
                <w:szCs w:val="26"/>
                <w:rtl w:val="1"/>
              </w:rPr>
              <w:t xml:space="preserve">قدرات</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التأطير</w:t>
            </w:r>
            <w:r w:rsidDel="00000000" w:rsidR="00000000" w:rsidRPr="00000000">
              <w:rPr>
                <w:rtl w:val="0"/>
              </w:rPr>
            </w:r>
          </w:p>
        </w:tc>
        <w:tc>
          <w:tcPr>
            <w:gridSpan w:val="6"/>
            <w:shd w:fill="auto" w:val="clear"/>
            <w:vAlign w:val="center"/>
          </w:tcPr>
          <w:p w:rsidR="00000000" w:rsidDel="00000000" w:rsidP="00000000" w:rsidRDefault="00000000" w:rsidRPr="00000000" w14:paraId="00000235">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3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3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8"/>
            <w:shd w:fill="auto" w:val="clear"/>
            <w:vAlign w:val="center"/>
          </w:tcPr>
          <w:p w:rsidR="00000000" w:rsidDel="00000000" w:rsidP="00000000" w:rsidRDefault="00000000" w:rsidRPr="00000000" w14:paraId="0000023D">
            <w:pPr>
              <w:pStyle w:val="Title"/>
              <w:numPr>
                <w:ilvl w:val="0"/>
                <w:numId w:val="41"/>
              </w:numPr>
              <w:bidi w:val="1"/>
              <w:ind w:left="403" w:hanging="360"/>
              <w:jc w:val="left"/>
              <w:rPr>
                <w:rFonts w:ascii="Times New Roman" w:cs="Times New Roman" w:eastAsia="Times New Roman" w:hAnsi="Times New Roman"/>
                <w:b w:val="0"/>
                <w:bCs w:val="0"/>
                <w:color w:val="000000"/>
                <w:sz w:val="32"/>
                <w:szCs w:val="32"/>
              </w:rPr>
            </w:pPr>
            <w:r w:rsidDel="00000000" w:rsidR="00000000" w:rsidRPr="00000000">
              <w:rPr>
                <w:b w:val="0"/>
                <w:bCs w:val="0"/>
                <w:color w:val="000000"/>
                <w:sz w:val="30"/>
                <w:szCs w:val="30"/>
                <w:rtl w:val="1"/>
              </w:rPr>
              <w:t xml:space="preserve">الإمكانيات</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البشرية</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المتوفرة</w:t>
            </w:r>
            <w:r w:rsidDel="00000000" w:rsidR="00000000" w:rsidRPr="00000000">
              <w:rPr>
                <w:rtl w:val="0"/>
              </w:rPr>
            </w:r>
          </w:p>
        </w:tc>
        <w:tc>
          <w:tcPr>
            <w:gridSpan w:val="6"/>
            <w:shd w:fill="auto" w:val="clear"/>
            <w:vAlign w:val="center"/>
          </w:tcPr>
          <w:p w:rsidR="00000000" w:rsidDel="00000000" w:rsidP="00000000" w:rsidRDefault="00000000" w:rsidRPr="00000000" w14:paraId="00000245">
            <w:pPr>
              <w:pStyle w:val="Title"/>
              <w:bidi w:val="1"/>
              <w:jc w:val="left"/>
              <w:rPr>
                <w:rFonts w:ascii="Times New Roman" w:cs="Times New Roman" w:eastAsia="Times New Roman" w:hAnsi="Times New Roman"/>
                <w:b w:val="0"/>
                <w:bCs w:val="0"/>
                <w:color w:val="000000"/>
                <w:sz w:val="30"/>
                <w:szCs w:val="30"/>
              </w:rPr>
            </w:pPr>
            <w:r w:rsidDel="00000000" w:rsidR="00000000" w:rsidRPr="00000000">
              <w:rPr>
                <w:rFonts w:ascii="Times New Roman" w:cs="Times New Roman" w:eastAsia="Times New Roman" w:hAnsi="Times New Roman"/>
                <w:b w:val="0"/>
                <w:bCs w:val="0"/>
                <w:color w:val="000000"/>
                <w:sz w:val="28"/>
                <w:szCs w:val="2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24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4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4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11"/>
            <w:shd w:fill="auto" w:val="clear"/>
            <w:vAlign w:val="center"/>
          </w:tcPr>
          <w:p w:rsidR="00000000" w:rsidDel="00000000" w:rsidP="00000000" w:rsidRDefault="00000000" w:rsidRPr="00000000" w14:paraId="0000024E">
            <w:pPr>
              <w:pStyle w:val="Title"/>
              <w:numPr>
                <w:ilvl w:val="0"/>
                <w:numId w:val="63"/>
              </w:numPr>
              <w:bidi w:val="1"/>
              <w:ind w:left="369" w:hanging="360"/>
              <w:jc w:val="left"/>
              <w:rPr>
                <w:rFonts w:ascii="Times New Roman" w:cs="Times New Roman" w:eastAsia="Times New Roman" w:hAnsi="Times New Roman"/>
                <w:b w:val="0"/>
                <w:bCs w:val="0"/>
                <w:color w:val="000000"/>
                <w:sz w:val="26"/>
                <w:szCs w:val="26"/>
              </w:rPr>
            </w:pPr>
            <w:r w:rsidDel="00000000" w:rsidR="00000000" w:rsidRPr="00000000">
              <w:rPr>
                <w:b w:val="0"/>
                <w:bCs w:val="0"/>
                <w:color w:val="000000"/>
                <w:sz w:val="26"/>
                <w:szCs w:val="26"/>
                <w:rtl w:val="1"/>
              </w:rPr>
              <w:t xml:space="preserve">اساتذة</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المؤسسة</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المتدخلين</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في</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الاختصاص</w:t>
            </w:r>
            <w:r w:rsidDel="00000000" w:rsidR="00000000" w:rsidRPr="00000000">
              <w:rPr>
                <w:rtl w:val="0"/>
              </w:rPr>
            </w:r>
          </w:p>
        </w:tc>
        <w:tc>
          <w:tcPr>
            <w:gridSpan w:val="2"/>
            <w:shd w:fill="auto" w:val="clear"/>
            <w:vAlign w:val="center"/>
          </w:tcPr>
          <w:p w:rsidR="00000000" w:rsidDel="00000000" w:rsidP="00000000" w:rsidRDefault="00000000" w:rsidRPr="00000000" w14:paraId="00000259">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5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5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5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11"/>
            <w:shd w:fill="auto" w:val="clear"/>
            <w:vAlign w:val="center"/>
          </w:tcPr>
          <w:p w:rsidR="00000000" w:rsidDel="00000000" w:rsidP="00000000" w:rsidRDefault="00000000" w:rsidRPr="00000000" w14:paraId="0000025E">
            <w:pPr>
              <w:pStyle w:val="Title"/>
              <w:numPr>
                <w:ilvl w:val="0"/>
                <w:numId w:val="63"/>
              </w:numPr>
              <w:bidi w:val="1"/>
              <w:ind w:left="369" w:hanging="360"/>
              <w:jc w:val="left"/>
              <w:rPr>
                <w:b w:val="0"/>
                <w:bCs w:val="0"/>
                <w:color w:val="000000"/>
                <w:sz w:val="26"/>
                <w:szCs w:val="26"/>
              </w:rPr>
            </w:pPr>
            <w:r w:rsidDel="00000000" w:rsidR="00000000" w:rsidRPr="00000000">
              <w:rPr>
                <w:b w:val="0"/>
                <w:bCs w:val="0"/>
                <w:color w:val="000000"/>
                <w:sz w:val="26"/>
                <w:szCs w:val="26"/>
                <w:rtl w:val="1"/>
              </w:rPr>
              <w:t xml:space="preserve">التأطير</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الخارجي</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في</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الاختصاص</w:t>
            </w:r>
          </w:p>
        </w:tc>
        <w:tc>
          <w:tcPr>
            <w:gridSpan w:val="2"/>
            <w:shd w:fill="auto" w:val="clear"/>
            <w:vAlign w:val="center"/>
          </w:tcPr>
          <w:p w:rsidR="00000000" w:rsidDel="00000000" w:rsidP="00000000" w:rsidRDefault="00000000" w:rsidRPr="00000000" w14:paraId="00000269">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6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6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6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11"/>
            <w:shd w:fill="auto" w:val="clear"/>
            <w:vAlign w:val="center"/>
          </w:tcPr>
          <w:p w:rsidR="00000000" w:rsidDel="00000000" w:rsidP="00000000" w:rsidRDefault="00000000" w:rsidRPr="00000000" w14:paraId="0000026E">
            <w:pPr>
              <w:pStyle w:val="Title"/>
              <w:numPr>
                <w:ilvl w:val="0"/>
                <w:numId w:val="63"/>
              </w:numPr>
              <w:bidi w:val="1"/>
              <w:ind w:left="369" w:hanging="360"/>
              <w:jc w:val="left"/>
              <w:rPr>
                <w:b w:val="0"/>
                <w:bCs w:val="0"/>
                <w:color w:val="000000"/>
                <w:sz w:val="26"/>
                <w:szCs w:val="26"/>
              </w:rPr>
            </w:pPr>
            <w:r w:rsidDel="00000000" w:rsidR="00000000" w:rsidRPr="00000000">
              <w:rPr>
                <w:b w:val="0"/>
                <w:bCs w:val="0"/>
                <w:color w:val="000000"/>
                <w:sz w:val="26"/>
                <w:szCs w:val="26"/>
                <w:rtl w:val="1"/>
              </w:rPr>
              <w:t xml:space="preserve">تعهد</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أساتذة</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التأطير</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الخارجي</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في</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الاختصاص</w:t>
            </w:r>
          </w:p>
        </w:tc>
        <w:tc>
          <w:tcPr>
            <w:gridSpan w:val="2"/>
            <w:shd w:fill="auto" w:val="clear"/>
            <w:vAlign w:val="center"/>
          </w:tcPr>
          <w:p w:rsidR="00000000" w:rsidDel="00000000" w:rsidP="00000000" w:rsidRDefault="00000000" w:rsidRPr="00000000" w14:paraId="00000279">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7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7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8"/>
            <w:shd w:fill="auto" w:val="clear"/>
            <w:vAlign w:val="center"/>
          </w:tcPr>
          <w:p w:rsidR="00000000" w:rsidDel="00000000" w:rsidP="00000000" w:rsidRDefault="00000000" w:rsidRPr="00000000" w14:paraId="0000027D">
            <w:pPr>
              <w:pStyle w:val="Title"/>
              <w:numPr>
                <w:ilvl w:val="0"/>
                <w:numId w:val="41"/>
              </w:numPr>
              <w:bidi w:val="1"/>
              <w:ind w:left="403" w:hanging="360"/>
              <w:jc w:val="left"/>
              <w:rPr>
                <w:rFonts w:ascii="Times New Roman" w:cs="Times New Roman" w:eastAsia="Times New Roman" w:hAnsi="Times New Roman"/>
                <w:b w:val="0"/>
                <w:bCs w:val="0"/>
                <w:color w:val="000000"/>
                <w:sz w:val="32"/>
                <w:szCs w:val="32"/>
              </w:rPr>
            </w:pPr>
            <w:r w:rsidDel="00000000" w:rsidR="00000000" w:rsidRPr="00000000">
              <w:rPr>
                <w:b w:val="0"/>
                <w:bCs w:val="0"/>
                <w:color w:val="000000"/>
                <w:sz w:val="30"/>
                <w:szCs w:val="30"/>
                <w:rtl w:val="1"/>
              </w:rPr>
              <w:t xml:space="preserve">الإمكانيات</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المادية</w:t>
            </w:r>
            <w:r w:rsidDel="00000000" w:rsidR="00000000" w:rsidRPr="00000000">
              <w:rPr>
                <w:b w:val="0"/>
                <w:bCs w:val="0"/>
                <w:color w:val="000000"/>
                <w:sz w:val="30"/>
                <w:szCs w:val="30"/>
                <w:rtl w:val="1"/>
              </w:rPr>
              <w:t xml:space="preserve"> </w:t>
            </w:r>
            <w:r w:rsidDel="00000000" w:rsidR="00000000" w:rsidRPr="00000000">
              <w:rPr>
                <w:b w:val="0"/>
                <w:bCs w:val="0"/>
                <w:color w:val="000000"/>
                <w:sz w:val="30"/>
                <w:szCs w:val="30"/>
                <w:rtl w:val="1"/>
              </w:rPr>
              <w:t xml:space="preserve">المتوفرة</w:t>
            </w:r>
            <w:r w:rsidDel="00000000" w:rsidR="00000000" w:rsidRPr="00000000">
              <w:rPr>
                <w:rtl w:val="0"/>
              </w:rPr>
            </w:r>
          </w:p>
        </w:tc>
        <w:tc>
          <w:tcPr>
            <w:gridSpan w:val="6"/>
            <w:shd w:fill="auto" w:val="clear"/>
            <w:vAlign w:val="center"/>
          </w:tcPr>
          <w:p w:rsidR="00000000" w:rsidDel="00000000" w:rsidP="00000000" w:rsidRDefault="00000000" w:rsidRPr="00000000" w14:paraId="00000285">
            <w:pPr>
              <w:pStyle w:val="Title"/>
              <w:bidi w:val="1"/>
              <w:jc w:val="left"/>
              <w:rPr>
                <w:rFonts w:ascii="Times New Roman" w:cs="Times New Roman" w:eastAsia="Times New Roman" w:hAnsi="Times New Roman"/>
                <w:b w:val="0"/>
                <w:bCs w:val="0"/>
                <w:color w:val="000000"/>
                <w:sz w:val="30"/>
                <w:szCs w:val="30"/>
              </w:rPr>
            </w:pPr>
            <w:r w:rsidDel="00000000" w:rsidR="00000000" w:rsidRPr="00000000">
              <w:rPr>
                <w:rFonts w:ascii="Times New Roman" w:cs="Times New Roman" w:eastAsia="Times New Roman" w:hAnsi="Times New Roman"/>
                <w:b w:val="0"/>
                <w:bCs w:val="0"/>
                <w:color w:val="000000"/>
                <w:sz w:val="28"/>
                <w:szCs w:val="2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28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8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8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10"/>
            <w:shd w:fill="auto" w:val="clear"/>
            <w:vAlign w:val="center"/>
          </w:tcPr>
          <w:p w:rsidR="00000000" w:rsidDel="00000000" w:rsidP="00000000" w:rsidRDefault="00000000" w:rsidRPr="00000000" w14:paraId="0000028E">
            <w:pPr>
              <w:pStyle w:val="Title"/>
              <w:numPr>
                <w:ilvl w:val="0"/>
                <w:numId w:val="96"/>
              </w:numPr>
              <w:bidi w:val="1"/>
              <w:ind w:left="369" w:hanging="360"/>
              <w:jc w:val="left"/>
              <w:rPr>
                <w:b w:val="0"/>
                <w:bCs w:val="0"/>
                <w:color w:val="000000"/>
                <w:sz w:val="26"/>
                <w:szCs w:val="26"/>
              </w:rPr>
            </w:pPr>
            <w:r w:rsidDel="00000000" w:rsidR="00000000" w:rsidRPr="00000000">
              <w:rPr>
                <w:b w:val="0"/>
                <w:bCs w:val="0"/>
                <w:color w:val="000000"/>
                <w:sz w:val="26"/>
                <w:szCs w:val="26"/>
                <w:rtl w:val="1"/>
              </w:rPr>
              <w:t xml:space="preserve">المخابر</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البيداغوجية</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والتجهيزات</w:t>
            </w:r>
          </w:p>
        </w:tc>
        <w:tc>
          <w:tcPr>
            <w:gridSpan w:val="3"/>
            <w:shd w:fill="auto" w:val="clear"/>
            <w:vAlign w:val="center"/>
          </w:tcPr>
          <w:p w:rsidR="00000000" w:rsidDel="00000000" w:rsidP="00000000" w:rsidRDefault="00000000" w:rsidRPr="00000000" w14:paraId="00000298">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9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9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9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10"/>
            <w:shd w:fill="auto" w:val="clear"/>
            <w:vAlign w:val="center"/>
          </w:tcPr>
          <w:p w:rsidR="00000000" w:rsidDel="00000000" w:rsidP="00000000" w:rsidRDefault="00000000" w:rsidRPr="00000000" w14:paraId="0000029E">
            <w:pPr>
              <w:pStyle w:val="Title"/>
              <w:numPr>
                <w:ilvl w:val="0"/>
                <w:numId w:val="96"/>
              </w:numPr>
              <w:bidi w:val="1"/>
              <w:ind w:left="369" w:hanging="360"/>
              <w:jc w:val="left"/>
              <w:rPr>
                <w:b w:val="0"/>
                <w:bCs w:val="0"/>
                <w:color w:val="000000"/>
                <w:sz w:val="26"/>
                <w:szCs w:val="26"/>
              </w:rPr>
            </w:pPr>
            <w:r w:rsidDel="00000000" w:rsidR="00000000" w:rsidRPr="00000000">
              <w:rPr>
                <w:b w:val="0"/>
                <w:bCs w:val="0"/>
                <w:color w:val="000000"/>
                <w:sz w:val="26"/>
                <w:szCs w:val="26"/>
                <w:rtl w:val="1"/>
              </w:rPr>
              <w:t xml:space="preserve">ميادين</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التربص</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والتكوين</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في</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المؤسسات</w:t>
            </w:r>
          </w:p>
        </w:tc>
        <w:tc>
          <w:tcPr>
            <w:gridSpan w:val="3"/>
            <w:shd w:fill="auto" w:val="clear"/>
            <w:vAlign w:val="center"/>
          </w:tcPr>
          <w:p w:rsidR="00000000" w:rsidDel="00000000" w:rsidP="00000000" w:rsidRDefault="00000000" w:rsidRPr="00000000" w14:paraId="000002A8">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A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A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A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10"/>
            <w:shd w:fill="auto" w:val="clear"/>
            <w:vAlign w:val="center"/>
          </w:tcPr>
          <w:p w:rsidR="00000000" w:rsidDel="00000000" w:rsidP="00000000" w:rsidRDefault="00000000" w:rsidRPr="00000000" w14:paraId="000002AE">
            <w:pPr>
              <w:pStyle w:val="Title"/>
              <w:numPr>
                <w:ilvl w:val="0"/>
                <w:numId w:val="96"/>
              </w:numPr>
              <w:bidi w:val="1"/>
              <w:ind w:left="369" w:hanging="360"/>
              <w:jc w:val="left"/>
              <w:rPr>
                <w:b w:val="0"/>
                <w:bCs w:val="0"/>
                <w:color w:val="000000"/>
                <w:sz w:val="26"/>
                <w:szCs w:val="26"/>
              </w:rPr>
            </w:pPr>
            <w:r w:rsidDel="00000000" w:rsidR="00000000" w:rsidRPr="00000000">
              <w:rPr>
                <w:b w:val="0"/>
                <w:bCs w:val="0"/>
                <w:color w:val="000000"/>
                <w:sz w:val="26"/>
                <w:szCs w:val="26"/>
                <w:rtl w:val="1"/>
              </w:rPr>
              <w:t xml:space="preserve">مخابر</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البحث</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لدعم</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التكوين</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في</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الماستر</w:t>
            </w:r>
          </w:p>
        </w:tc>
        <w:tc>
          <w:tcPr>
            <w:gridSpan w:val="3"/>
            <w:shd w:fill="auto" w:val="clear"/>
            <w:vAlign w:val="center"/>
          </w:tcPr>
          <w:p w:rsidR="00000000" w:rsidDel="00000000" w:rsidP="00000000" w:rsidRDefault="00000000" w:rsidRPr="00000000" w14:paraId="000002B8">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B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B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B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10"/>
            <w:shd w:fill="auto" w:val="clear"/>
            <w:vAlign w:val="center"/>
          </w:tcPr>
          <w:p w:rsidR="00000000" w:rsidDel="00000000" w:rsidP="00000000" w:rsidRDefault="00000000" w:rsidRPr="00000000" w14:paraId="000002BE">
            <w:pPr>
              <w:pStyle w:val="Title"/>
              <w:numPr>
                <w:ilvl w:val="0"/>
                <w:numId w:val="96"/>
              </w:numPr>
              <w:bidi w:val="1"/>
              <w:ind w:left="369" w:hanging="360"/>
              <w:jc w:val="left"/>
              <w:rPr>
                <w:b w:val="0"/>
                <w:bCs w:val="0"/>
                <w:color w:val="000000"/>
                <w:sz w:val="26"/>
                <w:szCs w:val="26"/>
              </w:rPr>
            </w:pPr>
            <w:r w:rsidDel="00000000" w:rsidR="00000000" w:rsidRPr="00000000">
              <w:rPr>
                <w:b w:val="0"/>
                <w:bCs w:val="0"/>
                <w:color w:val="000000"/>
                <w:sz w:val="26"/>
                <w:szCs w:val="26"/>
                <w:rtl w:val="1"/>
              </w:rPr>
              <w:t xml:space="preserve">مشاريع</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البحث</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لدعم</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التكوين</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في</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الماستر</w:t>
            </w:r>
          </w:p>
        </w:tc>
        <w:tc>
          <w:tcPr>
            <w:gridSpan w:val="3"/>
            <w:shd w:fill="auto" w:val="clear"/>
            <w:vAlign w:val="center"/>
          </w:tcPr>
          <w:p w:rsidR="00000000" w:rsidDel="00000000" w:rsidP="00000000" w:rsidRDefault="00000000" w:rsidRPr="00000000" w14:paraId="000002C8">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C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CC">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2CD">
            <w:pPr>
              <w:pStyle w:val="Title"/>
              <w:bidi w:val="1"/>
              <w:jc w:val="left"/>
              <w:rPr>
                <w:rFonts w:ascii="Times New Roman" w:cs="Times New Roman" w:eastAsia="Times New Roman" w:hAnsi="Times New Roman"/>
                <w:b w:val="0"/>
                <w:bCs w:val="0"/>
                <w:color w:val="000000"/>
                <w:sz w:val="32"/>
                <w:szCs w:val="32"/>
              </w:rPr>
            </w:pPr>
            <w:r w:rsidDel="00000000" w:rsidR="00000000" w:rsidRPr="00000000">
              <w:rPr>
                <w:rtl w:val="0"/>
              </w:rPr>
            </w:r>
          </w:p>
        </w:tc>
        <w:tc>
          <w:tcPr>
            <w:gridSpan w:val="12"/>
            <w:shd w:fill="auto" w:val="clear"/>
            <w:vAlign w:val="center"/>
          </w:tcPr>
          <w:p w:rsidR="00000000" w:rsidDel="00000000" w:rsidP="00000000" w:rsidRDefault="00000000" w:rsidRPr="00000000" w14:paraId="000002CE">
            <w:pPr>
              <w:pStyle w:val="Title"/>
              <w:numPr>
                <w:ilvl w:val="0"/>
                <w:numId w:val="96"/>
              </w:numPr>
              <w:bidi w:val="1"/>
              <w:ind w:left="369" w:hanging="360"/>
              <w:jc w:val="left"/>
              <w:rPr>
                <w:rFonts w:ascii="Times New Roman" w:cs="Times New Roman" w:eastAsia="Times New Roman" w:hAnsi="Times New Roman"/>
                <w:b w:val="0"/>
                <w:bCs w:val="0"/>
                <w:color w:val="000000"/>
                <w:sz w:val="26"/>
                <w:szCs w:val="26"/>
              </w:rPr>
            </w:pPr>
            <w:r w:rsidDel="00000000" w:rsidR="00000000" w:rsidRPr="00000000">
              <w:rPr>
                <w:b w:val="0"/>
                <w:bCs w:val="0"/>
                <w:color w:val="000000"/>
                <w:sz w:val="26"/>
                <w:szCs w:val="26"/>
                <w:rtl w:val="1"/>
              </w:rPr>
              <w:t xml:space="preserve">فضاءات</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الأعمال</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الشخصية</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وتكنولوجيات</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الإعلام</w:t>
            </w:r>
            <w:r w:rsidDel="00000000" w:rsidR="00000000" w:rsidRPr="00000000">
              <w:rPr>
                <w:b w:val="0"/>
                <w:bCs w:val="0"/>
                <w:color w:val="000000"/>
                <w:sz w:val="26"/>
                <w:szCs w:val="26"/>
                <w:rtl w:val="1"/>
              </w:rPr>
              <w:t xml:space="preserve"> </w:t>
            </w:r>
            <w:r w:rsidDel="00000000" w:rsidR="00000000" w:rsidRPr="00000000">
              <w:rPr>
                <w:b w:val="0"/>
                <w:bCs w:val="0"/>
                <w:color w:val="000000"/>
                <w:sz w:val="26"/>
                <w:szCs w:val="26"/>
                <w:rtl w:val="1"/>
              </w:rPr>
              <w:t xml:space="preserve">والاتصال</w:t>
            </w:r>
            <w:r w:rsidDel="00000000" w:rsidR="00000000" w:rsidRPr="00000000">
              <w:rPr>
                <w:rtl w:val="0"/>
              </w:rPr>
            </w:r>
          </w:p>
        </w:tc>
        <w:tc>
          <w:tcPr>
            <w:shd w:fill="auto" w:val="clear"/>
            <w:vAlign w:val="center"/>
          </w:tcPr>
          <w:p w:rsidR="00000000" w:rsidDel="00000000" w:rsidP="00000000" w:rsidRDefault="00000000" w:rsidRPr="00000000" w14:paraId="000002DA">
            <w:pPr>
              <w:pStyle w:val="Title"/>
              <w:bidi w:val="1"/>
              <w:jc w:val="left"/>
              <w:rPr>
                <w:rFonts w:ascii="Times New Roman" w:cs="Times New Roman" w:eastAsia="Times New Roman" w:hAnsi="Times New Roman"/>
                <w:b w:val="0"/>
                <w:bCs w:val="0"/>
                <w:color w:val="000000"/>
                <w:sz w:val="26"/>
                <w:szCs w:val="26"/>
              </w:rPr>
            </w:pPr>
            <w:r w:rsidDel="00000000" w:rsidR="00000000" w:rsidRPr="00000000">
              <w:rPr>
                <w:rFonts w:ascii="Times New Roman" w:cs="Times New Roman" w:eastAsia="Times New Roman" w:hAnsi="Times New Roman"/>
                <w:b w:val="0"/>
                <w:bCs w:val="0"/>
                <w:color w:val="000000"/>
                <w:sz w:val="26"/>
                <w:szCs w:val="26"/>
                <w:rtl w:val="0"/>
              </w:rPr>
              <w:t xml:space="preserve">.........</w:t>
            </w:r>
          </w:p>
        </w:tc>
        <w:tc>
          <w:tcPr>
            <w:shd w:fill="auto" w:val="clear"/>
            <w:vAlign w:val="center"/>
          </w:tcPr>
          <w:p w:rsidR="00000000" w:rsidDel="00000000" w:rsidP="00000000" w:rsidRDefault="00000000" w:rsidRPr="00000000" w14:paraId="000002D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shd w:fill="auto" w:val="clear"/>
            <w:vAlign w:val="center"/>
          </w:tcPr>
          <w:p w:rsidR="00000000" w:rsidDel="00000000" w:rsidP="00000000" w:rsidRDefault="00000000" w:rsidRPr="00000000" w14:paraId="000002DC">
            <w:pPr>
              <w:pStyle w:val="Title"/>
              <w:bidi w:val="1"/>
              <w:jc w:val="left"/>
              <w:rPr>
                <w:rFonts w:ascii="Times New Roman" w:cs="Times New Roman" w:eastAsia="Times New Roman" w:hAnsi="Times New Roman"/>
                <w:b w:val="0"/>
                <w:bCs w:val="0"/>
                <w:color w:val="000000"/>
                <w:sz w:val="10"/>
                <w:szCs w:val="10"/>
              </w:rPr>
            </w:pPr>
            <w:r w:rsidDel="00000000" w:rsidR="00000000" w:rsidRPr="00000000">
              <w:rPr>
                <w:rtl w:val="0"/>
              </w:rPr>
            </w:r>
          </w:p>
        </w:tc>
        <w:tc>
          <w:tcPr>
            <w:shd w:fill="auto" w:val="clear"/>
            <w:vAlign w:val="center"/>
          </w:tcPr>
          <w:p w:rsidR="00000000" w:rsidDel="00000000" w:rsidP="00000000" w:rsidRDefault="00000000" w:rsidRPr="00000000" w14:paraId="000002DD">
            <w:pPr>
              <w:pStyle w:val="Title"/>
              <w:bidi w:val="1"/>
              <w:jc w:val="left"/>
              <w:rPr>
                <w:rFonts w:ascii="Times New Roman" w:cs="Times New Roman" w:eastAsia="Times New Roman" w:hAnsi="Times New Roman"/>
                <w:b w:val="0"/>
                <w:bCs w:val="0"/>
                <w:color w:val="000000"/>
                <w:sz w:val="10"/>
                <w:szCs w:val="10"/>
              </w:rPr>
            </w:pPr>
            <w:r w:rsidDel="00000000" w:rsidR="00000000" w:rsidRPr="00000000">
              <w:rPr>
                <w:rtl w:val="0"/>
              </w:rPr>
            </w:r>
          </w:p>
        </w:tc>
        <w:tc>
          <w:tcPr>
            <w:gridSpan w:val="11"/>
            <w:shd w:fill="auto" w:val="clear"/>
            <w:vAlign w:val="center"/>
          </w:tcPr>
          <w:p w:rsidR="00000000" w:rsidDel="00000000" w:rsidP="00000000" w:rsidRDefault="00000000" w:rsidRPr="00000000" w14:paraId="000002DE">
            <w:pPr>
              <w:pStyle w:val="Title"/>
              <w:bidi w:val="1"/>
              <w:jc w:val="left"/>
              <w:rPr>
                <w:b w:val="0"/>
                <w:bCs w:val="0"/>
                <w:color w:val="000000"/>
                <w:sz w:val="10"/>
                <w:szCs w:val="10"/>
              </w:rPr>
            </w:pPr>
            <w:r w:rsidDel="00000000" w:rsidR="00000000" w:rsidRPr="00000000">
              <w:rPr>
                <w:rtl w:val="0"/>
              </w:rPr>
            </w:r>
          </w:p>
        </w:tc>
        <w:tc>
          <w:tcPr>
            <w:shd w:fill="auto" w:val="clear"/>
            <w:vAlign w:val="center"/>
          </w:tcPr>
          <w:p w:rsidR="00000000" w:rsidDel="00000000" w:rsidP="00000000" w:rsidRDefault="00000000" w:rsidRPr="00000000" w14:paraId="000002E9">
            <w:pPr>
              <w:pStyle w:val="Title"/>
              <w:bidi w:val="1"/>
              <w:jc w:val="left"/>
              <w:rPr>
                <w:rFonts w:ascii="Times New Roman" w:cs="Times New Roman" w:eastAsia="Times New Roman" w:hAnsi="Times New Roman"/>
                <w:b w:val="0"/>
                <w:bCs w:val="0"/>
                <w:color w:val="000000"/>
                <w:sz w:val="10"/>
                <w:szCs w:val="10"/>
              </w:rPr>
            </w:pPr>
            <w:r w:rsidDel="00000000" w:rsidR="00000000" w:rsidRPr="00000000">
              <w:rPr>
                <w:rtl w:val="0"/>
              </w:rPr>
            </w:r>
          </w:p>
        </w:tc>
        <w:tc>
          <w:tcPr>
            <w:shd w:fill="auto" w:val="clear"/>
            <w:vAlign w:val="center"/>
          </w:tcPr>
          <w:p w:rsidR="00000000" w:rsidDel="00000000" w:rsidP="00000000" w:rsidRDefault="00000000" w:rsidRPr="00000000" w14:paraId="000002EA">
            <w:pPr>
              <w:pStyle w:val="Title"/>
              <w:bidi w:val="1"/>
              <w:jc w:val="left"/>
              <w:rPr>
                <w:rFonts w:ascii="Times New Roman" w:cs="Times New Roman" w:eastAsia="Times New Roman" w:hAnsi="Times New Roman"/>
                <w:b w:val="0"/>
                <w:bCs w:val="0"/>
                <w:color w:val="000000"/>
                <w:sz w:val="10"/>
                <w:szCs w:val="10"/>
              </w:rPr>
            </w:pPr>
            <w:r w:rsidDel="00000000" w:rsidR="00000000" w:rsidRPr="00000000">
              <w:rPr>
                <w:rtl w:val="0"/>
              </w:rPr>
            </w:r>
          </w:p>
        </w:tc>
        <w:tc>
          <w:tcPr>
            <w:shd w:fill="auto" w:val="clear"/>
            <w:vAlign w:val="center"/>
          </w:tcPr>
          <w:p w:rsidR="00000000" w:rsidDel="00000000" w:rsidP="00000000" w:rsidRDefault="00000000" w:rsidRPr="00000000" w14:paraId="000002EB">
            <w:pPr>
              <w:pStyle w:val="Title"/>
              <w:bidi w:val="1"/>
              <w:rPr>
                <w:rFonts w:ascii="Times New Roman" w:cs="Times New Roman" w:eastAsia="Times New Roman" w:hAnsi="Times New Roman"/>
                <w:color w:val="000000"/>
                <w:sz w:val="10"/>
                <w:szCs w:val="10"/>
              </w:rPr>
            </w:pPr>
            <w:r w:rsidDel="00000000" w:rsidR="00000000" w:rsidRPr="00000000">
              <w:rPr>
                <w:rFonts w:ascii="Times New Roman" w:cs="Times New Roman" w:eastAsia="Times New Roman" w:hAnsi="Times New Roman"/>
                <w:color w:val="000000"/>
                <w:sz w:val="10"/>
                <w:szCs w:val="10"/>
                <w:rtl w:val="0"/>
              </w:rPr>
              <w:t xml:space="preserve">...</w:t>
            </w:r>
          </w:p>
        </w:tc>
      </w:tr>
      <w:tr>
        <w:trPr>
          <w:cantSplit w:val="0"/>
          <w:tblHeader w:val="0"/>
        </w:trPr>
        <w:tc>
          <w:tcPr>
            <w:gridSpan w:val="4"/>
            <w:shd w:fill="auto" w:val="clear"/>
            <w:vAlign w:val="center"/>
          </w:tcPr>
          <w:p w:rsidR="00000000" w:rsidDel="00000000" w:rsidP="00000000" w:rsidRDefault="00000000" w:rsidRPr="00000000" w14:paraId="000002EC">
            <w:pPr>
              <w:pStyle w:val="Title"/>
              <w:numPr>
                <w:ilvl w:val="0"/>
                <w:numId w:val="74"/>
              </w:numPr>
              <w:bidi w:val="1"/>
              <w:ind w:left="720" w:hanging="360"/>
              <w:jc w:val="left"/>
              <w:rPr>
                <w:rFonts w:ascii="Times New Roman" w:cs="Times New Roman" w:eastAsia="Times New Roman" w:hAnsi="Times New Roman"/>
                <w:color w:val="000000"/>
                <w:sz w:val="32"/>
                <w:szCs w:val="32"/>
              </w:rPr>
            </w:pPr>
            <w:r w:rsidDel="00000000" w:rsidR="00000000" w:rsidRPr="00000000">
              <w:rPr>
                <w:color w:val="000000"/>
                <w:sz w:val="30"/>
                <w:szCs w:val="30"/>
                <w:rtl w:val="1"/>
              </w:rPr>
              <w:t xml:space="preserve">العقود</w:t>
            </w:r>
            <w:r w:rsidDel="00000000" w:rsidR="00000000" w:rsidRPr="00000000">
              <w:rPr>
                <w:color w:val="000000"/>
                <w:sz w:val="30"/>
                <w:szCs w:val="30"/>
                <w:rtl w:val="1"/>
              </w:rPr>
              <w:t xml:space="preserve"> / </w:t>
            </w:r>
            <w:r w:rsidDel="00000000" w:rsidR="00000000" w:rsidRPr="00000000">
              <w:rPr>
                <w:color w:val="000000"/>
                <w:sz w:val="30"/>
                <w:szCs w:val="30"/>
                <w:rtl w:val="1"/>
              </w:rPr>
              <w:t xml:space="preserve">الاتفاقيات</w:t>
            </w:r>
            <w:r w:rsidDel="00000000" w:rsidR="00000000" w:rsidRPr="00000000">
              <w:rPr>
                <w:color w:val="000000"/>
                <w:sz w:val="30"/>
                <w:szCs w:val="30"/>
                <w:rtl w:val="1"/>
              </w:rPr>
              <w:t xml:space="preserve"> </w:t>
            </w:r>
            <w:r w:rsidDel="00000000" w:rsidR="00000000" w:rsidRPr="00000000">
              <w:rPr>
                <w:rtl w:val="0"/>
              </w:rPr>
            </w:r>
          </w:p>
        </w:tc>
        <w:tc>
          <w:tcPr>
            <w:gridSpan w:val="11"/>
            <w:shd w:fill="auto" w:val="clear"/>
            <w:vAlign w:val="center"/>
          </w:tcPr>
          <w:p w:rsidR="00000000" w:rsidDel="00000000" w:rsidP="00000000" w:rsidRDefault="00000000" w:rsidRPr="00000000" w14:paraId="000002F0">
            <w:pPr>
              <w:pStyle w:val="Title"/>
              <w:bidi w:val="1"/>
              <w:jc w:val="left"/>
              <w:rPr>
                <w:rFonts w:ascii="Times New Roman" w:cs="Times New Roman" w:eastAsia="Times New Roman" w:hAnsi="Times New Roman"/>
                <w:b w:val="0"/>
                <w:bCs w:val="0"/>
                <w:color w:val="000000"/>
                <w:sz w:val="30"/>
                <w:szCs w:val="30"/>
              </w:rPr>
            </w:pPr>
            <w:r w:rsidDel="00000000" w:rsidR="00000000" w:rsidRPr="00000000">
              <w:rPr>
                <w:rFonts w:ascii="Times New Roman" w:cs="Times New Roman" w:eastAsia="Times New Roman" w:hAnsi="Times New Roman"/>
                <w:b w:val="0"/>
                <w:bCs w:val="0"/>
                <w:color w:val="000000"/>
                <w:sz w:val="30"/>
                <w:szCs w:val="30"/>
                <w:rtl w:val="0"/>
              </w:rPr>
              <w:t xml:space="preserve">..............................................................................</w:t>
            </w:r>
          </w:p>
        </w:tc>
        <w:tc>
          <w:tcPr>
            <w:shd w:fill="auto" w:val="clear"/>
            <w:vAlign w:val="center"/>
          </w:tcPr>
          <w:p w:rsidR="00000000" w:rsidDel="00000000" w:rsidP="00000000" w:rsidRDefault="00000000" w:rsidRPr="00000000" w14:paraId="000002F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gridSpan w:val="15"/>
            <w:shd w:fill="auto" w:val="clear"/>
            <w:vAlign w:val="center"/>
          </w:tcPr>
          <w:p w:rsidR="00000000" w:rsidDel="00000000" w:rsidP="00000000" w:rsidRDefault="00000000" w:rsidRPr="00000000" w14:paraId="000002FC">
            <w:pPr>
              <w:pStyle w:val="Title"/>
              <w:bidi w:val="1"/>
              <w:jc w:val="left"/>
              <w:rPr>
                <w:rFonts w:ascii="Times New Roman" w:cs="Times New Roman" w:eastAsia="Times New Roman" w:hAnsi="Times New Roman"/>
                <w:b w:val="0"/>
                <w:bCs w:val="0"/>
                <w:color w:val="000000"/>
                <w:sz w:val="10"/>
                <w:szCs w:val="10"/>
              </w:rPr>
            </w:pPr>
            <w:r w:rsidDel="00000000" w:rsidR="00000000" w:rsidRPr="00000000">
              <w:rPr>
                <w:rtl w:val="0"/>
              </w:rPr>
            </w:r>
          </w:p>
        </w:tc>
        <w:tc>
          <w:tcPr>
            <w:shd w:fill="auto" w:val="clear"/>
            <w:vAlign w:val="center"/>
          </w:tcPr>
          <w:p w:rsidR="00000000" w:rsidDel="00000000" w:rsidP="00000000" w:rsidRDefault="00000000" w:rsidRPr="00000000" w14:paraId="0000030B">
            <w:pPr>
              <w:pStyle w:val="Title"/>
              <w:bidi w:val="1"/>
              <w:rPr>
                <w:rFonts w:ascii="Times New Roman" w:cs="Times New Roman" w:eastAsia="Times New Roman" w:hAnsi="Times New Roman"/>
                <w:color w:val="000000"/>
                <w:sz w:val="10"/>
                <w:szCs w:val="10"/>
              </w:rPr>
            </w:pPr>
            <w:r w:rsidDel="00000000" w:rsidR="00000000" w:rsidRPr="00000000">
              <w:rPr>
                <w:rtl w:val="0"/>
              </w:rPr>
            </w:r>
          </w:p>
        </w:tc>
      </w:tr>
      <w:tr>
        <w:trPr>
          <w:cantSplit w:val="0"/>
          <w:tblHeader w:val="0"/>
        </w:trPr>
        <w:tc>
          <w:tcPr>
            <w:gridSpan w:val="7"/>
            <w:shd w:fill="auto" w:val="clear"/>
            <w:vAlign w:val="center"/>
          </w:tcPr>
          <w:p w:rsidR="00000000" w:rsidDel="00000000" w:rsidP="00000000" w:rsidRDefault="00000000" w:rsidRPr="00000000" w14:paraId="0000030C">
            <w:pPr>
              <w:pStyle w:val="Title"/>
              <w:numPr>
                <w:ilvl w:val="0"/>
                <w:numId w:val="74"/>
              </w:numPr>
              <w:bidi w:val="1"/>
              <w:ind w:left="720" w:hanging="360"/>
              <w:jc w:val="left"/>
              <w:rPr>
                <w:rFonts w:ascii="Times New Roman" w:cs="Times New Roman" w:eastAsia="Times New Roman" w:hAnsi="Times New Roman"/>
                <w:color w:val="000000"/>
                <w:sz w:val="32"/>
                <w:szCs w:val="32"/>
              </w:rPr>
            </w:pPr>
            <w:r w:rsidDel="00000000" w:rsidR="00000000" w:rsidRPr="00000000">
              <w:rPr>
                <w:color w:val="000000"/>
                <w:sz w:val="30"/>
                <w:szCs w:val="30"/>
                <w:rtl w:val="1"/>
              </w:rPr>
              <w:t xml:space="preserve">بطاقة</w:t>
            </w:r>
            <w:r w:rsidDel="00000000" w:rsidR="00000000" w:rsidRPr="00000000">
              <w:rPr>
                <w:color w:val="000000"/>
                <w:sz w:val="30"/>
                <w:szCs w:val="30"/>
                <w:rtl w:val="1"/>
              </w:rPr>
              <w:t xml:space="preserve"> </w:t>
            </w:r>
            <w:r w:rsidDel="00000000" w:rsidR="00000000" w:rsidRPr="00000000">
              <w:rPr>
                <w:color w:val="000000"/>
                <w:sz w:val="30"/>
                <w:szCs w:val="30"/>
                <w:rtl w:val="1"/>
              </w:rPr>
              <w:t xml:space="preserve">التنظيم</w:t>
            </w:r>
            <w:r w:rsidDel="00000000" w:rsidR="00000000" w:rsidRPr="00000000">
              <w:rPr>
                <w:color w:val="000000"/>
                <w:sz w:val="30"/>
                <w:szCs w:val="30"/>
                <w:rtl w:val="1"/>
              </w:rPr>
              <w:t xml:space="preserve"> </w:t>
            </w:r>
            <w:r w:rsidDel="00000000" w:rsidR="00000000" w:rsidRPr="00000000">
              <w:rPr>
                <w:color w:val="000000"/>
                <w:sz w:val="30"/>
                <w:szCs w:val="30"/>
                <w:rtl w:val="1"/>
              </w:rPr>
              <w:t xml:space="preserve">السداسي</w:t>
            </w:r>
            <w:r w:rsidDel="00000000" w:rsidR="00000000" w:rsidRPr="00000000">
              <w:rPr>
                <w:color w:val="000000"/>
                <w:sz w:val="30"/>
                <w:szCs w:val="30"/>
                <w:rtl w:val="1"/>
              </w:rPr>
              <w:t xml:space="preserve"> </w:t>
            </w:r>
            <w:r w:rsidDel="00000000" w:rsidR="00000000" w:rsidRPr="00000000">
              <w:rPr>
                <w:color w:val="000000"/>
                <w:sz w:val="30"/>
                <w:szCs w:val="30"/>
                <w:rtl w:val="1"/>
              </w:rPr>
              <w:t xml:space="preserve">للتعليم</w:t>
            </w:r>
            <w:r w:rsidDel="00000000" w:rsidR="00000000" w:rsidRPr="00000000">
              <w:rPr>
                <w:rtl w:val="0"/>
              </w:rPr>
            </w:r>
          </w:p>
        </w:tc>
        <w:tc>
          <w:tcPr>
            <w:gridSpan w:val="8"/>
            <w:shd w:fill="auto" w:val="clear"/>
            <w:vAlign w:val="center"/>
          </w:tcPr>
          <w:p w:rsidR="00000000" w:rsidDel="00000000" w:rsidP="00000000" w:rsidRDefault="00000000" w:rsidRPr="00000000" w14:paraId="00000313">
            <w:pPr>
              <w:pStyle w:val="Title"/>
              <w:bidi w:val="1"/>
              <w:jc w:val="left"/>
              <w:rPr>
                <w:rFonts w:ascii="Times New Roman" w:cs="Times New Roman" w:eastAsia="Times New Roman" w:hAnsi="Times New Roman"/>
                <w:b w:val="0"/>
                <w:bCs w:val="0"/>
                <w:color w:val="000000"/>
                <w:sz w:val="30"/>
                <w:szCs w:val="30"/>
              </w:rPr>
            </w:pPr>
            <w:r w:rsidDel="00000000" w:rsidR="00000000" w:rsidRPr="00000000">
              <w:rPr>
                <w:rFonts w:ascii="Times New Roman" w:cs="Times New Roman" w:eastAsia="Times New Roman" w:hAnsi="Times New Roman"/>
                <w:b w:val="0"/>
                <w:bCs w:val="0"/>
                <w:color w:val="000000"/>
                <w:sz w:val="30"/>
                <w:szCs w:val="30"/>
                <w:rtl w:val="0"/>
              </w:rPr>
              <w:t xml:space="preserve">................................................................</w:t>
            </w:r>
          </w:p>
        </w:tc>
        <w:tc>
          <w:tcPr>
            <w:shd w:fill="auto" w:val="clear"/>
            <w:vAlign w:val="center"/>
          </w:tcPr>
          <w:p w:rsidR="00000000" w:rsidDel="00000000" w:rsidP="00000000" w:rsidRDefault="00000000" w:rsidRPr="00000000" w14:paraId="0000031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gridSpan w:val="15"/>
            <w:shd w:fill="auto" w:val="clear"/>
            <w:vAlign w:val="center"/>
          </w:tcPr>
          <w:p w:rsidR="00000000" w:rsidDel="00000000" w:rsidP="00000000" w:rsidRDefault="00000000" w:rsidRPr="00000000" w14:paraId="0000031C">
            <w:pPr>
              <w:pStyle w:val="Title"/>
              <w:bidi w:val="1"/>
              <w:jc w:val="left"/>
              <w:rPr>
                <w:rFonts w:ascii="Times New Roman" w:cs="Times New Roman" w:eastAsia="Times New Roman" w:hAnsi="Times New Roman"/>
                <w:b w:val="0"/>
                <w:bCs w:val="0"/>
                <w:color w:val="000000"/>
                <w:sz w:val="10"/>
                <w:szCs w:val="10"/>
              </w:rPr>
            </w:pPr>
            <w:r w:rsidDel="00000000" w:rsidR="00000000" w:rsidRPr="00000000">
              <w:rPr>
                <w:rtl w:val="0"/>
              </w:rPr>
            </w:r>
          </w:p>
        </w:tc>
        <w:tc>
          <w:tcPr>
            <w:shd w:fill="auto" w:val="clear"/>
            <w:vAlign w:val="center"/>
          </w:tcPr>
          <w:p w:rsidR="00000000" w:rsidDel="00000000" w:rsidP="00000000" w:rsidRDefault="00000000" w:rsidRPr="00000000" w14:paraId="0000032B">
            <w:pPr>
              <w:pStyle w:val="Title"/>
              <w:bidi w:val="1"/>
              <w:rPr>
                <w:rFonts w:ascii="Times New Roman" w:cs="Times New Roman" w:eastAsia="Times New Roman" w:hAnsi="Times New Roman"/>
                <w:color w:val="000000"/>
                <w:sz w:val="10"/>
                <w:szCs w:val="10"/>
              </w:rPr>
            </w:pPr>
            <w:r w:rsidDel="00000000" w:rsidR="00000000" w:rsidRPr="00000000">
              <w:rPr>
                <w:rtl w:val="0"/>
              </w:rPr>
            </w:r>
          </w:p>
        </w:tc>
      </w:tr>
      <w:tr>
        <w:trPr>
          <w:cantSplit w:val="0"/>
          <w:tblHeader w:val="0"/>
        </w:trPr>
        <w:tc>
          <w:tcPr>
            <w:gridSpan w:val="7"/>
            <w:shd w:fill="auto" w:val="clear"/>
            <w:vAlign w:val="center"/>
          </w:tcPr>
          <w:p w:rsidR="00000000" w:rsidDel="00000000" w:rsidP="00000000" w:rsidRDefault="00000000" w:rsidRPr="00000000" w14:paraId="0000032C">
            <w:pPr>
              <w:pStyle w:val="Title"/>
              <w:numPr>
                <w:ilvl w:val="0"/>
                <w:numId w:val="74"/>
              </w:numPr>
              <w:bidi w:val="1"/>
              <w:ind w:left="720" w:hanging="360"/>
              <w:jc w:val="left"/>
              <w:rPr>
                <w:rFonts w:ascii="Times New Roman" w:cs="Times New Roman" w:eastAsia="Times New Roman" w:hAnsi="Times New Roman"/>
                <w:color w:val="000000"/>
                <w:sz w:val="32"/>
                <w:szCs w:val="32"/>
              </w:rPr>
            </w:pPr>
            <w:r w:rsidDel="00000000" w:rsidR="00000000" w:rsidRPr="00000000">
              <w:rPr>
                <w:color w:val="000000"/>
                <w:sz w:val="30"/>
                <w:szCs w:val="30"/>
                <w:rtl w:val="1"/>
              </w:rPr>
              <w:t xml:space="preserve">البرنامج</w:t>
            </w:r>
            <w:r w:rsidDel="00000000" w:rsidR="00000000" w:rsidRPr="00000000">
              <w:rPr>
                <w:color w:val="000000"/>
                <w:sz w:val="30"/>
                <w:szCs w:val="30"/>
                <w:rtl w:val="1"/>
              </w:rPr>
              <w:t xml:space="preserve"> </w:t>
            </w:r>
            <w:r w:rsidDel="00000000" w:rsidR="00000000" w:rsidRPr="00000000">
              <w:rPr>
                <w:color w:val="000000"/>
                <w:sz w:val="30"/>
                <w:szCs w:val="30"/>
                <w:rtl w:val="1"/>
              </w:rPr>
              <w:t xml:space="preserve">المفصل</w:t>
            </w:r>
            <w:r w:rsidDel="00000000" w:rsidR="00000000" w:rsidRPr="00000000">
              <w:rPr>
                <w:color w:val="000000"/>
                <w:sz w:val="30"/>
                <w:szCs w:val="30"/>
                <w:rtl w:val="1"/>
              </w:rPr>
              <w:t xml:space="preserve"> </w:t>
            </w:r>
            <w:r w:rsidDel="00000000" w:rsidR="00000000" w:rsidRPr="00000000">
              <w:rPr>
                <w:color w:val="000000"/>
                <w:sz w:val="30"/>
                <w:szCs w:val="30"/>
                <w:rtl w:val="1"/>
              </w:rPr>
              <w:t xml:space="preserve">لكل</w:t>
            </w:r>
            <w:r w:rsidDel="00000000" w:rsidR="00000000" w:rsidRPr="00000000">
              <w:rPr>
                <w:color w:val="000000"/>
                <w:sz w:val="30"/>
                <w:szCs w:val="30"/>
                <w:rtl w:val="1"/>
              </w:rPr>
              <w:t xml:space="preserve"> </w:t>
            </w:r>
            <w:r w:rsidDel="00000000" w:rsidR="00000000" w:rsidRPr="00000000">
              <w:rPr>
                <w:color w:val="000000"/>
                <w:sz w:val="30"/>
                <w:szCs w:val="30"/>
                <w:rtl w:val="1"/>
              </w:rPr>
              <w:t xml:space="preserve">مادة</w:t>
            </w:r>
            <w:r w:rsidDel="00000000" w:rsidR="00000000" w:rsidRPr="00000000">
              <w:rPr>
                <w:rtl w:val="0"/>
              </w:rPr>
            </w:r>
          </w:p>
        </w:tc>
        <w:tc>
          <w:tcPr>
            <w:gridSpan w:val="8"/>
            <w:shd w:fill="auto" w:val="clear"/>
            <w:vAlign w:val="center"/>
          </w:tcPr>
          <w:p w:rsidR="00000000" w:rsidDel="00000000" w:rsidP="00000000" w:rsidRDefault="00000000" w:rsidRPr="00000000" w14:paraId="00000333">
            <w:pPr>
              <w:pStyle w:val="Title"/>
              <w:bidi w:val="1"/>
              <w:jc w:val="left"/>
              <w:rPr>
                <w:rFonts w:ascii="Times New Roman" w:cs="Times New Roman" w:eastAsia="Times New Roman" w:hAnsi="Times New Roman"/>
                <w:b w:val="0"/>
                <w:bCs w:val="0"/>
                <w:color w:val="000000"/>
                <w:sz w:val="30"/>
                <w:szCs w:val="30"/>
              </w:rPr>
            </w:pPr>
            <w:r w:rsidDel="00000000" w:rsidR="00000000" w:rsidRPr="00000000">
              <w:rPr>
                <w:rFonts w:ascii="Times New Roman" w:cs="Times New Roman" w:eastAsia="Times New Roman" w:hAnsi="Times New Roman"/>
                <w:b w:val="0"/>
                <w:bCs w:val="0"/>
                <w:color w:val="000000"/>
                <w:sz w:val="30"/>
                <w:szCs w:val="30"/>
                <w:rtl w:val="0"/>
              </w:rPr>
              <w:t xml:space="preserve">................................................................</w:t>
            </w:r>
          </w:p>
        </w:tc>
        <w:tc>
          <w:tcPr>
            <w:shd w:fill="auto" w:val="clear"/>
            <w:vAlign w:val="center"/>
          </w:tcPr>
          <w:p w:rsidR="00000000" w:rsidDel="00000000" w:rsidP="00000000" w:rsidRDefault="00000000" w:rsidRPr="00000000" w14:paraId="0000033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gridSpan w:val="15"/>
            <w:shd w:fill="auto" w:val="clear"/>
            <w:vAlign w:val="center"/>
          </w:tcPr>
          <w:p w:rsidR="00000000" w:rsidDel="00000000" w:rsidP="00000000" w:rsidRDefault="00000000" w:rsidRPr="00000000" w14:paraId="0000033C">
            <w:pPr>
              <w:pStyle w:val="Title"/>
              <w:bidi w:val="1"/>
              <w:jc w:val="left"/>
              <w:rPr>
                <w:rFonts w:ascii="Times New Roman" w:cs="Times New Roman" w:eastAsia="Times New Roman" w:hAnsi="Times New Roman"/>
                <w:b w:val="0"/>
                <w:bCs w:val="0"/>
                <w:color w:val="000000"/>
                <w:sz w:val="10"/>
                <w:szCs w:val="10"/>
              </w:rPr>
            </w:pPr>
            <w:r w:rsidDel="00000000" w:rsidR="00000000" w:rsidRPr="00000000">
              <w:rPr>
                <w:rtl w:val="0"/>
              </w:rPr>
            </w:r>
          </w:p>
        </w:tc>
        <w:tc>
          <w:tcPr>
            <w:shd w:fill="auto" w:val="clear"/>
            <w:vAlign w:val="center"/>
          </w:tcPr>
          <w:p w:rsidR="00000000" w:rsidDel="00000000" w:rsidP="00000000" w:rsidRDefault="00000000" w:rsidRPr="00000000" w14:paraId="0000034B">
            <w:pPr>
              <w:pStyle w:val="Title"/>
              <w:bidi w:val="1"/>
              <w:rPr>
                <w:rFonts w:ascii="Times New Roman" w:cs="Times New Roman" w:eastAsia="Times New Roman" w:hAnsi="Times New Roman"/>
                <w:color w:val="000000"/>
                <w:sz w:val="10"/>
                <w:szCs w:val="10"/>
              </w:rPr>
            </w:pPr>
            <w:r w:rsidDel="00000000" w:rsidR="00000000" w:rsidRPr="00000000">
              <w:rPr>
                <w:rtl w:val="0"/>
              </w:rPr>
            </w:r>
          </w:p>
        </w:tc>
      </w:tr>
      <w:tr>
        <w:trPr>
          <w:cantSplit w:val="0"/>
          <w:tblHeader w:val="0"/>
        </w:trPr>
        <w:tc>
          <w:tcPr>
            <w:gridSpan w:val="7"/>
            <w:shd w:fill="auto" w:val="clear"/>
            <w:vAlign w:val="center"/>
          </w:tcPr>
          <w:p w:rsidR="00000000" w:rsidDel="00000000" w:rsidP="00000000" w:rsidRDefault="00000000" w:rsidRPr="00000000" w14:paraId="0000034C">
            <w:pPr>
              <w:pStyle w:val="Title"/>
              <w:numPr>
                <w:ilvl w:val="0"/>
                <w:numId w:val="74"/>
              </w:numPr>
              <w:bidi w:val="1"/>
              <w:ind w:left="720" w:hanging="360"/>
              <w:jc w:val="left"/>
              <w:rPr>
                <w:rFonts w:ascii="Times New Roman" w:cs="Times New Roman" w:eastAsia="Times New Roman" w:hAnsi="Times New Roman"/>
                <w:color w:val="000000"/>
                <w:sz w:val="32"/>
                <w:szCs w:val="32"/>
              </w:rPr>
            </w:pPr>
            <w:r w:rsidDel="00000000" w:rsidR="00000000" w:rsidRPr="00000000">
              <w:rPr>
                <w:color w:val="000000"/>
                <w:sz w:val="30"/>
                <w:szCs w:val="30"/>
                <w:rtl w:val="1"/>
              </w:rPr>
              <w:t xml:space="preserve">الملاحق</w:t>
            </w:r>
            <w:r w:rsidDel="00000000" w:rsidR="00000000" w:rsidRPr="00000000">
              <w:rPr>
                <w:rtl w:val="0"/>
              </w:rPr>
            </w:r>
          </w:p>
        </w:tc>
        <w:tc>
          <w:tcPr>
            <w:gridSpan w:val="8"/>
            <w:shd w:fill="auto" w:val="clear"/>
            <w:vAlign w:val="center"/>
          </w:tcPr>
          <w:p w:rsidR="00000000" w:rsidDel="00000000" w:rsidP="00000000" w:rsidRDefault="00000000" w:rsidRPr="00000000" w14:paraId="00000353">
            <w:pPr>
              <w:pStyle w:val="Title"/>
              <w:bidi w:val="1"/>
              <w:jc w:val="left"/>
              <w:rPr>
                <w:rFonts w:ascii="Times New Roman" w:cs="Times New Roman" w:eastAsia="Times New Roman" w:hAnsi="Times New Roman"/>
                <w:b w:val="0"/>
                <w:bCs w:val="0"/>
                <w:color w:val="000000"/>
                <w:sz w:val="30"/>
                <w:szCs w:val="30"/>
              </w:rPr>
            </w:pPr>
            <w:r w:rsidDel="00000000" w:rsidR="00000000" w:rsidRPr="00000000">
              <w:rPr>
                <w:rFonts w:ascii="Times New Roman" w:cs="Times New Roman" w:eastAsia="Times New Roman" w:hAnsi="Times New Roman"/>
                <w:b w:val="0"/>
                <w:bCs w:val="0"/>
                <w:color w:val="000000"/>
                <w:sz w:val="30"/>
                <w:szCs w:val="30"/>
                <w:rtl w:val="0"/>
              </w:rPr>
              <w:t xml:space="preserve">................................................................</w:t>
            </w:r>
          </w:p>
        </w:tc>
        <w:tc>
          <w:tcPr>
            <w:shd w:fill="auto" w:val="clear"/>
            <w:vAlign w:val="center"/>
          </w:tcPr>
          <w:p w:rsidR="00000000" w:rsidDel="00000000" w:rsidP="00000000" w:rsidRDefault="00000000" w:rsidRPr="00000000" w14:paraId="0000035B">
            <w:pPr>
              <w:pStyle w:val="Title"/>
              <w:bidi w:val="1"/>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t>
            </w:r>
          </w:p>
        </w:tc>
      </w:tr>
      <w:tr>
        <w:trPr>
          <w:cantSplit w:val="0"/>
          <w:tblHeader w:val="0"/>
        </w:trPr>
        <w:tc>
          <w:tcPr>
            <w:gridSpan w:val="15"/>
            <w:shd w:fill="auto" w:val="clear"/>
            <w:vAlign w:val="center"/>
          </w:tcPr>
          <w:p w:rsidR="00000000" w:rsidDel="00000000" w:rsidP="00000000" w:rsidRDefault="00000000" w:rsidRPr="00000000" w14:paraId="0000035C">
            <w:pPr>
              <w:pStyle w:val="Title"/>
              <w:bidi w:val="1"/>
              <w:jc w:val="left"/>
              <w:rPr>
                <w:rFonts w:ascii="Times New Roman" w:cs="Times New Roman" w:eastAsia="Times New Roman" w:hAnsi="Times New Roman"/>
                <w:color w:val="000000"/>
                <w:sz w:val="10"/>
                <w:szCs w:val="10"/>
              </w:rPr>
            </w:pPr>
            <w:r w:rsidDel="00000000" w:rsidR="00000000" w:rsidRPr="00000000">
              <w:rPr>
                <w:rtl w:val="0"/>
              </w:rPr>
            </w:r>
          </w:p>
        </w:tc>
        <w:tc>
          <w:tcPr>
            <w:shd w:fill="auto" w:val="clear"/>
            <w:vAlign w:val="center"/>
          </w:tcPr>
          <w:p w:rsidR="00000000" w:rsidDel="00000000" w:rsidP="00000000" w:rsidRDefault="00000000" w:rsidRPr="00000000" w14:paraId="0000036B">
            <w:pPr>
              <w:pStyle w:val="Title"/>
              <w:bidi w:val="1"/>
              <w:rPr>
                <w:rFonts w:ascii="Times New Roman" w:cs="Times New Roman" w:eastAsia="Times New Roman" w:hAnsi="Times New Roman"/>
                <w:color w:val="000000"/>
                <w:sz w:val="10"/>
                <w:szCs w:val="10"/>
              </w:rPr>
            </w:pPr>
            <w:r w:rsidDel="00000000" w:rsidR="00000000" w:rsidRPr="00000000">
              <w:rPr>
                <w:rtl w:val="0"/>
              </w:rPr>
            </w:r>
          </w:p>
        </w:tc>
      </w:tr>
    </w:tbl>
    <w:p w:rsidR="00000000" w:rsidDel="00000000" w:rsidP="00000000" w:rsidRDefault="00000000" w:rsidRPr="00000000" w14:paraId="0000036C">
      <w:pPr>
        <w:bidi w:val="1"/>
        <w:spacing w:line="276" w:lineRule="auto"/>
        <w:rPr>
          <w:sz w:val="32"/>
          <w:szCs w:val="32"/>
        </w:rPr>
      </w:pPr>
      <w:r w:rsidDel="00000000" w:rsidR="00000000" w:rsidRPr="00000000">
        <w:rPr>
          <w:rtl w:val="0"/>
        </w:rPr>
      </w:r>
    </w:p>
    <w:p w:rsidR="00000000" w:rsidDel="00000000" w:rsidP="00000000" w:rsidRDefault="00000000" w:rsidRPr="00000000" w14:paraId="0000036D">
      <w:pPr>
        <w:bidi w:val="1"/>
        <w:ind w:left="283" w:firstLine="0"/>
        <w:jc w:val="both"/>
        <w:rPr>
          <w:sz w:val="32"/>
          <w:szCs w:val="32"/>
        </w:rPr>
      </w:pPr>
      <w:r w:rsidDel="00000000" w:rsidR="00000000" w:rsidRPr="00000000">
        <w:rPr>
          <w:rtl w:val="0"/>
        </w:rPr>
      </w:r>
    </w:p>
    <w:p w:rsidR="00000000" w:rsidDel="00000000" w:rsidP="00000000" w:rsidRDefault="00000000" w:rsidRPr="00000000" w14:paraId="0000036E">
      <w:pPr>
        <w:bidi w:val="1"/>
        <w:ind w:left="283" w:firstLine="0"/>
        <w:jc w:val="both"/>
        <w:rPr>
          <w:sz w:val="32"/>
          <w:szCs w:val="32"/>
        </w:rPr>
      </w:pPr>
      <w:r w:rsidDel="00000000" w:rsidR="00000000" w:rsidRPr="00000000">
        <w:rPr>
          <w:rtl w:val="0"/>
        </w:rPr>
      </w:r>
    </w:p>
    <w:p w:rsidR="00000000" w:rsidDel="00000000" w:rsidP="00000000" w:rsidRDefault="00000000" w:rsidRPr="00000000" w14:paraId="0000036F">
      <w:pPr>
        <w:bidi w:val="1"/>
        <w:ind w:left="283" w:firstLine="0"/>
        <w:jc w:val="both"/>
        <w:rPr>
          <w:sz w:val="32"/>
          <w:szCs w:val="32"/>
        </w:rPr>
      </w:pPr>
      <w:r w:rsidDel="00000000" w:rsidR="00000000" w:rsidRPr="00000000">
        <w:rPr>
          <w:rtl w:val="0"/>
        </w:rPr>
      </w:r>
    </w:p>
    <w:p w:rsidR="00000000" w:rsidDel="00000000" w:rsidP="00000000" w:rsidRDefault="00000000" w:rsidRPr="00000000" w14:paraId="00000370">
      <w:pPr>
        <w:bidi w:val="1"/>
        <w:ind w:left="0" w:firstLine="0"/>
        <w:jc w:val="both"/>
        <w:rPr>
          <w:b w:val="1"/>
          <w:bCs w:val="1"/>
          <w:sz w:val="12"/>
          <w:szCs w:val="12"/>
        </w:rPr>
      </w:pPr>
      <w:r w:rsidDel="00000000" w:rsidR="00000000" w:rsidRPr="00000000">
        <w:rPr>
          <w:rtl w:val="0"/>
        </w:rPr>
      </w:r>
    </w:p>
    <w:p w:rsidR="00000000" w:rsidDel="00000000" w:rsidP="00000000" w:rsidRDefault="00000000" w:rsidRPr="00000000" w14:paraId="00000371">
      <w:pPr>
        <w:bidi w:val="1"/>
        <w:ind w:left="0" w:firstLine="0"/>
        <w:jc w:val="both"/>
        <w:rPr>
          <w:b w:val="1"/>
          <w:bCs w:val="1"/>
          <w:sz w:val="28"/>
          <w:szCs w:val="28"/>
        </w:rPr>
      </w:pPr>
      <w:r w:rsidDel="00000000" w:rsidR="00000000" w:rsidRPr="00000000">
        <w:rPr>
          <w:b w:val="1"/>
          <w:bCs w:val="1"/>
          <w:sz w:val="28"/>
          <w:szCs w:val="28"/>
          <w:rtl w:val="1"/>
        </w:rPr>
        <w:t xml:space="preserve">تدرج</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الوثائق</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حسب</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الترتيب</w:t>
      </w:r>
      <w:r w:rsidDel="00000000" w:rsidR="00000000" w:rsidRPr="00000000">
        <w:rPr>
          <w:b w:val="1"/>
          <w:bCs w:val="1"/>
          <w:sz w:val="28"/>
          <w:szCs w:val="28"/>
          <w:rtl w:val="1"/>
        </w:rPr>
        <w:t xml:space="preserve"> </w:t>
      </w:r>
    </w:p>
    <w:p w:rsidR="00000000" w:rsidDel="00000000" w:rsidP="00000000" w:rsidRDefault="00000000" w:rsidRPr="00000000" w14:paraId="00000372">
      <w:pPr>
        <w:bidi w:val="1"/>
        <w:ind w:left="0" w:firstLine="0"/>
        <w:jc w:val="both"/>
        <w:rPr>
          <w:b w:val="1"/>
          <w:bCs w:val="1"/>
          <w:sz w:val="28"/>
          <w:szCs w:val="28"/>
        </w:rPr>
      </w:pPr>
      <w:r w:rsidDel="00000000" w:rsidR="00000000" w:rsidRPr="00000000">
        <w:rPr>
          <w:rtl w:val="0"/>
        </w:rPr>
      </w:r>
    </w:p>
    <w:tbl>
      <w:tblPr>
        <w:tblStyle w:val="Table10"/>
        <w:bidiVisual w:val="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shd w:fill="auto" w:val="clear"/>
            <w:vAlign w:val="center"/>
          </w:tcPr>
          <w:p w:rsidR="00000000" w:rsidDel="00000000" w:rsidP="00000000" w:rsidRDefault="00000000" w:rsidRPr="00000000" w14:paraId="00000373">
            <w:pPr>
              <w:bidi w:val="1"/>
              <w:jc w:val="both"/>
              <w:rPr>
                <w:b w:val="1"/>
                <w:bCs w:val="1"/>
                <w:sz w:val="32"/>
                <w:szCs w:val="32"/>
              </w:rPr>
            </w:pPr>
            <w:r w:rsidDel="00000000" w:rsidR="00000000" w:rsidRPr="00000000">
              <w:rPr>
                <w:b w:val="1"/>
                <w:bCs w:val="1"/>
                <w:color w:val="000000"/>
                <w:sz w:val="28"/>
                <w:szCs w:val="28"/>
                <w:rtl w:val="1"/>
              </w:rPr>
              <w:t xml:space="preserve">رسالة</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تحفيز</w:t>
            </w:r>
            <w:r w:rsidDel="00000000" w:rsidR="00000000" w:rsidRPr="00000000">
              <w:rPr>
                <w:rtl w:val="0"/>
              </w:rPr>
            </w:r>
          </w:p>
        </w:tc>
        <w:tc>
          <w:tcPr>
            <w:shd w:fill="auto" w:val="clear"/>
            <w:vAlign w:val="center"/>
          </w:tcPr>
          <w:p w:rsidR="00000000" w:rsidDel="00000000" w:rsidP="00000000" w:rsidRDefault="00000000" w:rsidRPr="00000000" w14:paraId="00000374">
            <w:pPr>
              <w:bidi w:val="1"/>
              <w:jc w:val="center"/>
              <w:rPr>
                <w:b w:val="1"/>
                <w:bCs w:val="1"/>
                <w:sz w:val="32"/>
                <w:szCs w:val="32"/>
              </w:rPr>
            </w:pPr>
            <w:r w:rsidDel="00000000" w:rsidR="00000000" w:rsidRPr="00000000">
              <w:rPr>
                <w:rtl w:val="0"/>
              </w:rPr>
            </w:r>
            <w:r w:rsidDel="00000000" w:rsidR="00000000" w:rsidRPr="00000000">
              <w:rPr>
                <w:b w:val="1"/>
                <w:bCs w:val="1"/>
                <w:color w:val="000000"/>
                <w:sz w:val="22"/>
                <w:szCs w:val="22"/>
                <w:rtl w:val="1"/>
              </w:rPr>
              <w:t xml:space="preserve">(</w:t>
            </w:r>
            <w:r w:rsidDel="00000000" w:rsidR="00000000" w:rsidRPr="00000000">
              <w:rPr>
                <w:b w:val="1"/>
                <w:bCs w:val="1"/>
                <w:color w:val="000000"/>
                <w:sz w:val="22"/>
                <w:szCs w:val="22"/>
                <w:rtl w:val="1"/>
              </w:rPr>
              <w:t xml:space="preserve">ممضاة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ومشفوعة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بختم</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رئيس</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المؤسسة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الجامعية</w:t>
            </w:r>
            <w:r w:rsidDel="00000000" w:rsidR="00000000" w:rsidRPr="00000000">
              <w:rPr>
                <w:b w:val="1"/>
                <w:bCs w:val="1"/>
                <w:color w:val="000000"/>
                <w:sz w:val="22"/>
                <w:szCs w:val="22"/>
                <w:rtl w:val="1"/>
              </w:rPr>
              <w:t xml:space="preserv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75">
            <w:pPr>
              <w:bidi w:val="1"/>
              <w:jc w:val="both"/>
              <w:rPr>
                <w:b w:val="1"/>
                <w:bCs w:val="1"/>
                <w:sz w:val="32"/>
                <w:szCs w:val="32"/>
              </w:rPr>
            </w:pPr>
            <w:r w:rsidDel="00000000" w:rsidR="00000000" w:rsidRPr="00000000">
              <w:rPr>
                <w:b w:val="1"/>
                <w:bCs w:val="1"/>
                <w:color w:val="000000"/>
                <w:sz w:val="28"/>
                <w:szCs w:val="28"/>
                <w:rtl w:val="1"/>
              </w:rPr>
              <w:t xml:space="preserve">بطاقة</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موقع</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عرض</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التكوين</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المطلوب</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فتحه</w:t>
            </w:r>
            <w:r w:rsidDel="00000000" w:rsidR="00000000" w:rsidRPr="00000000">
              <w:rPr>
                <w:rtl w:val="0"/>
              </w:rPr>
            </w:r>
          </w:p>
        </w:tc>
        <w:tc>
          <w:tcPr>
            <w:shd w:fill="auto" w:val="clear"/>
            <w:vAlign w:val="center"/>
          </w:tcPr>
          <w:p w:rsidR="00000000" w:rsidDel="00000000" w:rsidP="00000000" w:rsidRDefault="00000000" w:rsidRPr="00000000" w14:paraId="00000376">
            <w:pPr>
              <w:bidi w:val="1"/>
              <w:jc w:val="center"/>
              <w:rPr>
                <w:b w:val="1"/>
                <w:bCs w:val="1"/>
                <w:sz w:val="32"/>
                <w:szCs w:val="32"/>
              </w:rPr>
            </w:pPr>
            <w:r w:rsidDel="00000000" w:rsidR="00000000" w:rsidRPr="00000000">
              <w:rPr>
                <w:rtl w:val="0"/>
              </w:rPr>
            </w:r>
            <w:r w:rsidDel="00000000" w:rsidR="00000000" w:rsidRPr="00000000">
              <w:rPr>
                <w:b w:val="1"/>
                <w:bCs w:val="1"/>
                <w:color w:val="000000"/>
                <w:sz w:val="22"/>
                <w:szCs w:val="22"/>
                <w:rtl w:val="1"/>
              </w:rPr>
              <w:t xml:space="preserve">(</w:t>
            </w:r>
            <w:r w:rsidDel="00000000" w:rsidR="00000000" w:rsidRPr="00000000">
              <w:rPr>
                <w:b w:val="1"/>
                <w:bCs w:val="1"/>
                <w:color w:val="000000"/>
                <w:sz w:val="22"/>
                <w:szCs w:val="22"/>
                <w:rtl w:val="1"/>
              </w:rPr>
              <w:t xml:space="preserve">ممضاة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ومشفوعة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بختم</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مسؤول</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فريق</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ميدان</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التكوين</w:t>
            </w:r>
            <w:r w:rsidDel="00000000" w:rsidR="00000000" w:rsidRPr="00000000">
              <w:rPr>
                <w:b w:val="1"/>
                <w:bCs w:val="1"/>
                <w:color w:val="000000"/>
                <w:sz w:val="22"/>
                <w:szCs w:val="22"/>
                <w:rtl w:val="1"/>
              </w:rPr>
              <w:t xml:space="preserv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77">
            <w:pPr>
              <w:bidi w:val="1"/>
              <w:jc w:val="both"/>
              <w:rPr>
                <w:b w:val="1"/>
                <w:bCs w:val="1"/>
                <w:sz w:val="32"/>
                <w:szCs w:val="32"/>
              </w:rPr>
            </w:pPr>
            <w:r w:rsidDel="00000000" w:rsidR="00000000" w:rsidRPr="00000000">
              <w:rPr>
                <w:b w:val="1"/>
                <w:bCs w:val="1"/>
                <w:color w:val="000000"/>
                <w:sz w:val="28"/>
                <w:szCs w:val="28"/>
                <w:rtl w:val="1"/>
              </w:rPr>
              <w:t xml:space="preserve">قرارات</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الشعب</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والتخصصات</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المؤهلة</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في</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المؤسسة</w:t>
            </w:r>
            <w:r w:rsidDel="00000000" w:rsidR="00000000" w:rsidRPr="00000000">
              <w:rPr>
                <w:rtl w:val="0"/>
              </w:rPr>
            </w:r>
          </w:p>
        </w:tc>
        <w:tc>
          <w:tcPr>
            <w:shd w:fill="auto" w:val="clear"/>
            <w:vAlign w:val="center"/>
          </w:tcPr>
          <w:p w:rsidR="00000000" w:rsidDel="00000000" w:rsidP="00000000" w:rsidRDefault="00000000" w:rsidRPr="00000000" w14:paraId="00000378">
            <w:pPr>
              <w:bidi w:val="1"/>
              <w:jc w:val="center"/>
              <w:rPr>
                <w:b w:val="1"/>
                <w:bCs w:val="1"/>
                <w:sz w:val="32"/>
                <w:szCs w:val="32"/>
              </w:rPr>
            </w:pPr>
            <w:r w:rsidDel="00000000" w:rsidR="00000000" w:rsidRPr="00000000">
              <w:rPr>
                <w:b w:val="1"/>
                <w:bCs w:val="1"/>
                <w:sz w:val="22"/>
                <w:szCs w:val="22"/>
                <w:rtl w:val="1"/>
              </w:rPr>
              <w:t xml:space="preserve">تجدونها</w:t>
            </w:r>
            <w:r w:rsidDel="00000000" w:rsidR="00000000" w:rsidRPr="00000000">
              <w:rPr>
                <w:b w:val="1"/>
                <w:bCs w:val="1"/>
                <w:sz w:val="22"/>
                <w:szCs w:val="22"/>
                <w:rtl w:val="1"/>
              </w:rPr>
              <w:t xml:space="preserve"> </w:t>
            </w:r>
            <w:r w:rsidDel="00000000" w:rsidR="00000000" w:rsidRPr="00000000">
              <w:rPr>
                <w:b w:val="1"/>
                <w:bCs w:val="1"/>
                <w:sz w:val="22"/>
                <w:szCs w:val="22"/>
                <w:rtl w:val="1"/>
              </w:rPr>
              <w:t xml:space="preserve">بحوزة</w:t>
            </w:r>
            <w:r w:rsidDel="00000000" w:rsidR="00000000" w:rsidRPr="00000000">
              <w:rPr>
                <w:b w:val="1"/>
                <w:bCs w:val="1"/>
                <w:sz w:val="22"/>
                <w:szCs w:val="22"/>
                <w:rtl w:val="1"/>
              </w:rPr>
              <w:t xml:space="preserve"> </w:t>
            </w:r>
            <w:r w:rsidDel="00000000" w:rsidR="00000000" w:rsidRPr="00000000">
              <w:rPr>
                <w:b w:val="1"/>
                <w:bCs w:val="1"/>
                <w:sz w:val="22"/>
                <w:szCs w:val="22"/>
                <w:rtl w:val="1"/>
              </w:rPr>
              <w:t xml:space="preserve">الأقسام</w:t>
            </w:r>
            <w:r w:rsidDel="00000000" w:rsidR="00000000" w:rsidRPr="00000000">
              <w:rPr>
                <w:b w:val="1"/>
                <w:bCs w:val="1"/>
                <w:sz w:val="22"/>
                <w:szCs w:val="22"/>
                <w:rtl w:val="1"/>
              </w:rPr>
              <w:t xml:space="preserve"> </w:t>
            </w:r>
            <w:r w:rsidDel="00000000" w:rsidR="00000000" w:rsidRPr="00000000">
              <w:rPr>
                <w:b w:val="1"/>
                <w:bCs w:val="1"/>
                <w:sz w:val="22"/>
                <w:szCs w:val="22"/>
                <w:rtl w:val="1"/>
              </w:rPr>
              <w:t xml:space="preserve">بالمؤسسة</w:t>
            </w:r>
            <w:r w:rsidDel="00000000" w:rsidR="00000000" w:rsidRPr="00000000">
              <w:rPr>
                <w:b w:val="1"/>
                <w:bCs w:val="1"/>
                <w:sz w:val="22"/>
                <w:szCs w:val="22"/>
                <w:rtl w:val="1"/>
              </w:rPr>
              <w:t xml:space="preserve"> </w:t>
            </w:r>
            <w:r w:rsidDel="00000000" w:rsidR="00000000" w:rsidRPr="00000000">
              <w:rPr>
                <w:b w:val="1"/>
                <w:bCs w:val="1"/>
                <w:sz w:val="22"/>
                <w:szCs w:val="22"/>
                <w:rtl w:val="1"/>
              </w:rPr>
              <w:t xml:space="preserve">الجامعية</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79">
            <w:pPr>
              <w:bidi w:val="1"/>
              <w:jc w:val="both"/>
              <w:rPr>
                <w:b w:val="1"/>
                <w:bCs w:val="1"/>
                <w:sz w:val="32"/>
                <w:szCs w:val="32"/>
              </w:rPr>
            </w:pPr>
            <w:r w:rsidDel="00000000" w:rsidR="00000000" w:rsidRPr="00000000">
              <w:rPr>
                <w:b w:val="1"/>
                <w:bCs w:val="1"/>
                <w:color w:val="000000"/>
                <w:sz w:val="28"/>
                <w:szCs w:val="28"/>
                <w:rtl w:val="1"/>
              </w:rPr>
              <w:t xml:space="preserve">بطاقة</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الهيئات</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الإدارية</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بالمؤسسة</w:t>
            </w:r>
            <w:r w:rsidDel="00000000" w:rsidR="00000000" w:rsidRPr="00000000">
              <w:rPr>
                <w:rtl w:val="0"/>
              </w:rPr>
            </w:r>
          </w:p>
        </w:tc>
        <w:tc>
          <w:tcPr>
            <w:shd w:fill="auto" w:val="clear"/>
            <w:vAlign w:val="center"/>
          </w:tcPr>
          <w:p w:rsidR="00000000" w:rsidDel="00000000" w:rsidP="00000000" w:rsidRDefault="00000000" w:rsidRPr="00000000" w14:paraId="0000037A">
            <w:pPr>
              <w:bidi w:val="1"/>
              <w:jc w:val="center"/>
              <w:rPr>
                <w:b w:val="1"/>
                <w:bCs w:val="1"/>
                <w:sz w:val="32"/>
                <w:szCs w:val="32"/>
              </w:rPr>
            </w:pPr>
            <w:r w:rsidDel="00000000" w:rsidR="00000000" w:rsidRPr="00000000">
              <w:rPr>
                <w:rtl w:val="0"/>
              </w:rPr>
            </w:r>
            <w:r w:rsidDel="00000000" w:rsidR="00000000" w:rsidRPr="00000000">
              <w:rPr>
                <w:b w:val="1"/>
                <w:bCs w:val="1"/>
                <w:color w:val="000000"/>
                <w:sz w:val="22"/>
                <w:szCs w:val="22"/>
                <w:rtl w:val="1"/>
              </w:rPr>
              <w:t xml:space="preserve">(</w:t>
            </w:r>
            <w:r w:rsidDel="00000000" w:rsidR="00000000" w:rsidRPr="00000000">
              <w:rPr>
                <w:b w:val="1"/>
                <w:bCs w:val="1"/>
                <w:color w:val="000000"/>
                <w:sz w:val="22"/>
                <w:szCs w:val="22"/>
                <w:rtl w:val="1"/>
              </w:rPr>
              <w:t xml:space="preserve">ممضاة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ومشفوعة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بختم</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الهيئات</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الإدارية</w:t>
            </w:r>
            <w:r w:rsidDel="00000000" w:rsidR="00000000" w:rsidRPr="00000000">
              <w:rPr>
                <w:b w:val="1"/>
                <w:bCs w:val="1"/>
                <w:color w:val="000000"/>
                <w:sz w:val="22"/>
                <w:szCs w:val="22"/>
                <w:rtl w:val="1"/>
              </w:rPr>
              <w:t xml:space="preserve">)</w:t>
            </w:r>
            <w:r w:rsidDel="00000000" w:rsidR="00000000" w:rsidRPr="00000000">
              <w:rPr>
                <w:rtl w:val="0"/>
              </w:rPr>
            </w:r>
          </w:p>
        </w:tc>
      </w:tr>
    </w:tbl>
    <w:p w:rsidR="00000000" w:rsidDel="00000000" w:rsidP="00000000" w:rsidRDefault="00000000" w:rsidRPr="00000000" w14:paraId="0000037B">
      <w:pPr>
        <w:bidi w:val="1"/>
        <w:jc w:val="both"/>
        <w:rPr>
          <w:b w:val="1"/>
          <w:bCs w:val="1"/>
          <w:sz w:val="32"/>
          <w:szCs w:val="32"/>
        </w:rPr>
      </w:pPr>
      <w:r w:rsidDel="00000000" w:rsidR="00000000" w:rsidRPr="00000000">
        <w:rPr>
          <w:rtl w:val="0"/>
        </w:rPr>
      </w:r>
    </w:p>
    <w:tbl>
      <w:tblPr>
        <w:tblStyle w:val="Table11"/>
        <w:bidiVisual w:val="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shd w:fill="auto" w:val="clear"/>
          </w:tcPr>
          <w:p w:rsidR="00000000" w:rsidDel="00000000" w:rsidP="00000000" w:rsidRDefault="00000000" w:rsidRPr="00000000" w14:paraId="0000037C">
            <w:pPr>
              <w:bidi w:val="1"/>
              <w:jc w:val="center"/>
              <w:rPr>
                <w:b w:val="1"/>
                <w:bCs w:val="1"/>
                <w:color w:val="000000"/>
                <w:sz w:val="28"/>
                <w:szCs w:val="28"/>
              </w:rPr>
            </w:pPr>
            <w:r w:rsidDel="00000000" w:rsidR="00000000" w:rsidRPr="00000000">
              <w:rPr>
                <w:b w:val="1"/>
                <w:bCs w:val="1"/>
                <w:color w:val="000000"/>
                <w:sz w:val="28"/>
                <w:szCs w:val="28"/>
                <w:rtl w:val="1"/>
              </w:rPr>
              <w:t xml:space="preserve">ملاحظات</w:t>
            </w:r>
            <w:r w:rsidDel="00000000" w:rsidR="00000000" w:rsidRPr="00000000">
              <w:rPr>
                <w:b w:val="1"/>
                <w:bCs w:val="1"/>
                <w:color w:val="000000"/>
                <w:sz w:val="28"/>
                <w:szCs w:val="28"/>
                <w:rtl w:val="1"/>
              </w:rPr>
              <w:t xml:space="preserve"> :</w:t>
            </w:r>
          </w:p>
        </w:tc>
        <w:tc>
          <w:tcPr>
            <w:shd w:fill="auto" w:val="clear"/>
          </w:tcPr>
          <w:p w:rsidR="00000000" w:rsidDel="00000000" w:rsidP="00000000" w:rsidRDefault="00000000" w:rsidRPr="00000000" w14:paraId="0000037D">
            <w:pPr>
              <w:jc w:val="center"/>
              <w:rPr>
                <w:b w:val="1"/>
                <w:bCs w:val="1"/>
                <w:color w:val="000000"/>
                <w:sz w:val="28"/>
                <w:szCs w:val="28"/>
              </w:rPr>
            </w:pPr>
            <w:r w:rsidDel="00000000" w:rsidR="00000000" w:rsidRPr="00000000">
              <w:rPr>
                <w:b w:val="1"/>
                <w:bCs w:val="1"/>
                <w:color w:val="000000"/>
                <w:sz w:val="28"/>
                <w:szCs w:val="28"/>
                <w:rtl w:val="0"/>
              </w:rPr>
              <w:t xml:space="preserve">Observations :</w:t>
            </w:r>
          </w:p>
        </w:tc>
      </w:tr>
      <w:tr>
        <w:trPr>
          <w:cantSplit w:val="0"/>
          <w:tblHeader w:val="0"/>
        </w:trPr>
        <w:tc>
          <w:tcPr>
            <w:shd w:fill="auto" w:val="clear"/>
          </w:tcPr>
          <w:p w:rsidR="00000000" w:rsidDel="00000000" w:rsidP="00000000" w:rsidRDefault="00000000" w:rsidRPr="00000000" w14:paraId="0000037E">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bidi w:val="1"/>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يجب</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تعبئة</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الوثائق</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بشكل</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كامل</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ثم</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مسحها</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ضوئيا</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وإدراجها</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وفق</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الترتيب</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المذكور</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أعلاه</w:t>
            </w:r>
          </w:p>
          <w:p w:rsidR="00000000" w:rsidDel="00000000" w:rsidP="00000000" w:rsidRDefault="00000000" w:rsidRPr="00000000" w14:paraId="0000037F">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bidi w:val="1"/>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كل</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الوثائق</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المدرجة</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في</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الملف</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يحب</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أن</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تمسح</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ضوئيا</w:t>
            </w:r>
          </w:p>
          <w:p w:rsidR="00000000" w:rsidDel="00000000" w:rsidP="00000000" w:rsidRDefault="00000000" w:rsidRPr="00000000" w14:paraId="00000380">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bidi w:val="1"/>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لا</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ينصح</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باستعمال</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المسح</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الضوئي</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عبر</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الهاتف</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Cam</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Studio</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أو</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أي</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تطبيق</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أخر</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ولا</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بإدراج</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صور</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فوتوغرافية</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للملفات</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المدرجة</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في</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الملف</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1"/>
              </w:rPr>
              <w:t xml:space="preserve">.</w:t>
            </w:r>
          </w:p>
        </w:tc>
        <w:tc>
          <w:tcPr>
            <w:shd w:fill="auto" w:val="clear"/>
          </w:tcPr>
          <w:p w:rsidR="00000000" w:rsidDel="00000000" w:rsidP="00000000" w:rsidRDefault="00000000" w:rsidRPr="00000000" w14:paraId="00000381">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462"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Les documents doivent être dument remplis, numérisés et insérer ici selon l’ordre mentionné.</w:t>
            </w:r>
          </w:p>
          <w:p w:rsidR="00000000" w:rsidDel="00000000" w:rsidP="00000000" w:rsidRDefault="00000000" w:rsidRPr="00000000" w14:paraId="00000382">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462"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Tous documents inclus dans le dossier doivent être numérisés</w:t>
            </w:r>
          </w:p>
          <w:p w:rsidR="00000000" w:rsidDel="00000000" w:rsidP="00000000" w:rsidRDefault="00000000" w:rsidRPr="00000000" w14:paraId="00000383">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462"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Il n’est pas recommandé d’utiliser la numérisation via le téléphone (Cam Studio ou autre application), ni d’insérer des photographies des documents inclus dans le dossier.</w:t>
            </w:r>
          </w:p>
          <w:p w:rsidR="00000000" w:rsidDel="00000000" w:rsidP="00000000" w:rsidRDefault="00000000" w:rsidRPr="00000000" w14:paraId="00000384">
            <w:pPr>
              <w:ind w:left="462" w:hanging="360"/>
              <w:jc w:val="both"/>
              <w:rPr>
                <w:color w:val="000000"/>
                <w:sz w:val="26"/>
                <w:szCs w:val="26"/>
              </w:rPr>
            </w:pPr>
            <w:r w:rsidDel="00000000" w:rsidR="00000000" w:rsidRPr="00000000">
              <w:rPr>
                <w:rtl w:val="0"/>
              </w:rPr>
            </w:r>
          </w:p>
        </w:tc>
      </w:tr>
    </w:tbl>
    <w:p w:rsidR="00000000" w:rsidDel="00000000" w:rsidP="00000000" w:rsidRDefault="00000000" w:rsidRPr="00000000" w14:paraId="00000385">
      <w:pPr>
        <w:bidi w:val="1"/>
        <w:jc w:val="both"/>
        <w:rPr>
          <w:b w:val="1"/>
          <w:bCs w:val="1"/>
          <w:sz w:val="32"/>
          <w:szCs w:val="32"/>
        </w:rPr>
      </w:pPr>
      <w:r w:rsidDel="00000000" w:rsidR="00000000" w:rsidRPr="00000000">
        <w:rPr>
          <w:rtl w:val="0"/>
        </w:rPr>
      </w:r>
    </w:p>
    <w:p w:rsidR="00000000" w:rsidDel="00000000" w:rsidP="00000000" w:rsidRDefault="00000000" w:rsidRPr="00000000" w14:paraId="00000386">
      <w:pPr>
        <w:bidi w:val="1"/>
        <w:jc w:val="both"/>
        <w:rPr>
          <w:b w:val="1"/>
          <w:bCs w:val="1"/>
          <w:sz w:val="32"/>
          <w:szCs w:val="32"/>
        </w:rPr>
      </w:pPr>
      <w:r w:rsidDel="00000000" w:rsidR="00000000" w:rsidRPr="00000000">
        <w:rPr>
          <w:rtl w:val="0"/>
        </w:rPr>
      </w:r>
    </w:p>
    <w:p w:rsidR="00000000" w:rsidDel="00000000" w:rsidP="00000000" w:rsidRDefault="00000000" w:rsidRPr="00000000" w14:paraId="00000387">
      <w:pPr>
        <w:bidi w:val="1"/>
        <w:jc w:val="both"/>
        <w:rPr>
          <w:b w:val="1"/>
          <w:bCs w:val="1"/>
          <w:sz w:val="32"/>
          <w:szCs w:val="32"/>
        </w:rPr>
      </w:pPr>
      <w:r w:rsidDel="00000000" w:rsidR="00000000" w:rsidRPr="00000000">
        <w:rPr>
          <w:rtl w:val="0"/>
        </w:rPr>
      </w:r>
    </w:p>
    <w:p w:rsidR="00000000" w:rsidDel="00000000" w:rsidP="00000000" w:rsidRDefault="00000000" w:rsidRPr="00000000" w14:paraId="00000388">
      <w:pPr>
        <w:bidi w:val="1"/>
        <w:ind w:left="283" w:firstLine="0"/>
        <w:jc w:val="center"/>
        <w:rPr>
          <w:b w:val="1"/>
          <w:bCs w:val="1"/>
          <w:color w:val="00b050"/>
          <w:sz w:val="28"/>
          <w:szCs w:val="28"/>
        </w:rPr>
      </w:pPr>
      <w:r w:rsidDel="00000000" w:rsidR="00000000" w:rsidRPr="00000000">
        <w:rPr>
          <w:rtl w:val="0"/>
        </w:rPr>
      </w:r>
    </w:p>
    <w:p w:rsidR="00000000" w:rsidDel="00000000" w:rsidP="00000000" w:rsidRDefault="00000000" w:rsidRPr="00000000" w14:paraId="00000389">
      <w:pPr>
        <w:spacing w:after="280" w:before="280" w:lineRule="auto"/>
        <w:rPr/>
      </w:pPr>
      <w:r w:rsidDel="00000000" w:rsidR="00000000" w:rsidRPr="00000000">
        <w:rPr>
          <w:rtl w:val="0"/>
        </w:rPr>
        <w:t xml:space="preserve">.</w:t>
      </w:r>
    </w:p>
    <w:p w:rsidR="00000000" w:rsidDel="00000000" w:rsidP="00000000" w:rsidRDefault="00000000" w:rsidRPr="00000000" w14:paraId="0000038A">
      <w:pPr>
        <w:bidi w:val="1"/>
        <w:ind w:left="283" w:firstLine="0"/>
        <w:jc w:val="center"/>
        <w:rPr>
          <w:b w:val="1"/>
          <w:bCs w:val="1"/>
          <w:color w:val="00b050"/>
          <w:sz w:val="32"/>
          <w:szCs w:val="32"/>
        </w:rPr>
      </w:pPr>
      <w:r w:rsidDel="00000000" w:rsidR="00000000" w:rsidRPr="00000000">
        <w:rPr>
          <w:rtl w:val="0"/>
        </w:rPr>
      </w:r>
    </w:p>
    <w:p w:rsidR="00000000" w:rsidDel="00000000" w:rsidP="00000000" w:rsidRDefault="00000000" w:rsidRPr="00000000" w14:paraId="0000038B">
      <w:pPr>
        <w:bidi w:val="1"/>
        <w:jc w:val="both"/>
        <w:rPr>
          <w:b w:val="1"/>
          <w:bCs w:val="1"/>
          <w:sz w:val="32"/>
          <w:szCs w:val="32"/>
        </w:rPr>
      </w:pPr>
      <w:r w:rsidDel="00000000" w:rsidR="00000000" w:rsidRPr="00000000">
        <w:rPr>
          <w:rtl w:val="0"/>
        </w:rPr>
      </w:r>
    </w:p>
    <w:p w:rsidR="00000000" w:rsidDel="00000000" w:rsidP="00000000" w:rsidRDefault="00000000" w:rsidRPr="00000000" w14:paraId="0000038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8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8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8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5">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9B">
      <w:pPr>
        <w:bidi w:val="1"/>
        <w:ind w:left="283" w:firstLine="0"/>
        <w:jc w:val="both"/>
        <w:rPr>
          <w:b w:val="1"/>
          <w:bCs w:val="1"/>
          <w:sz w:val="18"/>
          <w:szCs w:val="18"/>
        </w:rPr>
      </w:pPr>
      <w:r w:rsidDel="00000000" w:rsidR="00000000" w:rsidRPr="00000000">
        <w:rPr>
          <w:rtl w:val="0"/>
        </w:rPr>
      </w:r>
    </w:p>
    <w:p w:rsidR="00000000" w:rsidDel="00000000" w:rsidP="00000000" w:rsidRDefault="00000000" w:rsidRPr="00000000" w14:paraId="0000039C">
      <w:pPr>
        <w:bidi w:val="1"/>
        <w:ind w:left="283" w:firstLine="0"/>
        <w:jc w:val="both"/>
        <w:rPr>
          <w:b w:val="1"/>
          <w:bCs w:val="1"/>
          <w:sz w:val="18"/>
          <w:szCs w:val="18"/>
        </w:rPr>
      </w:pPr>
      <w:r w:rsidDel="00000000" w:rsidR="00000000" w:rsidRPr="00000000">
        <w:rPr>
          <w:rtl w:val="0"/>
        </w:rPr>
      </w:r>
    </w:p>
    <w:tbl>
      <w:tblPr>
        <w:tblStyle w:val="Table12"/>
        <w:bidiVisual w:val="1"/>
        <w:tblW w:w="10634.0" w:type="dxa"/>
        <w:jc w:val="left"/>
        <w:tblInd w:w="-5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4"/>
        <w:tblGridChange w:id="0">
          <w:tblGrid>
            <w:gridCol w:w="10634"/>
          </w:tblGrid>
        </w:tblGridChange>
      </w:tblGrid>
      <w:tr>
        <w:trPr>
          <w:cantSplit w:val="0"/>
          <w:tblHeader w:val="0"/>
        </w:trPr>
        <w:tc>
          <w:tcPr>
            <w:shd w:fill="d9d9d9" w:val="clear"/>
          </w:tcPr>
          <w:p w:rsidR="00000000" w:rsidDel="00000000" w:rsidP="00000000" w:rsidRDefault="00000000" w:rsidRPr="00000000" w14:paraId="0000039D">
            <w:pPr>
              <w:bidi w:val="1"/>
              <w:jc w:val="center"/>
              <w:rPr>
                <w:b w:val="1"/>
                <w:bCs w:val="1"/>
                <w:sz w:val="32"/>
                <w:szCs w:val="32"/>
              </w:rPr>
            </w:pPr>
            <w:r w:rsidDel="00000000" w:rsidR="00000000" w:rsidRPr="00000000">
              <w:rPr>
                <w:b w:val="1"/>
                <w:bCs w:val="1"/>
                <w:sz w:val="32"/>
                <w:szCs w:val="32"/>
                <w:rtl w:val="1"/>
              </w:rPr>
              <w:t xml:space="preserve">رسالة</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تحفيزية</w:t>
            </w:r>
          </w:p>
          <w:p w:rsidR="00000000" w:rsidDel="00000000" w:rsidP="00000000" w:rsidRDefault="00000000" w:rsidRPr="00000000" w14:paraId="0000039E">
            <w:pPr>
              <w:bidi w:val="1"/>
              <w:jc w:val="center"/>
              <w:rPr>
                <w:b w:val="1"/>
                <w:bCs w:val="1"/>
                <w:sz w:val="32"/>
                <w:szCs w:val="32"/>
              </w:rPr>
            </w:pPr>
            <w:r w:rsidDel="00000000" w:rsidR="00000000" w:rsidRPr="00000000">
              <w:rPr>
                <w:rtl w:val="0"/>
              </w:rPr>
            </w:r>
            <w:r w:rsidDel="00000000" w:rsidR="00000000" w:rsidRPr="00000000">
              <w:rPr>
                <w:b w:val="1"/>
                <w:bCs w:val="1"/>
                <w:color w:val="000000"/>
                <w:sz w:val="22"/>
                <w:szCs w:val="22"/>
                <w:rtl w:val="1"/>
              </w:rPr>
              <w:t xml:space="preserve">(</w:t>
            </w:r>
            <w:r w:rsidDel="00000000" w:rsidR="00000000" w:rsidRPr="00000000">
              <w:rPr>
                <w:b w:val="1"/>
                <w:bCs w:val="1"/>
                <w:color w:val="000000"/>
                <w:sz w:val="22"/>
                <w:szCs w:val="22"/>
                <w:rtl w:val="1"/>
              </w:rPr>
              <w:t xml:space="preserve">ممضاة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ومشفوعة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بختم</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رئيس</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المؤسسة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الجامعية</w:t>
            </w:r>
            <w:r w:rsidDel="00000000" w:rsidR="00000000" w:rsidRPr="00000000">
              <w:rPr>
                <w:b w:val="1"/>
                <w:bCs w:val="1"/>
                <w:color w:val="000000"/>
                <w:sz w:val="22"/>
                <w:szCs w:val="22"/>
                <w:rtl w:val="1"/>
              </w:rPr>
              <w:t xml:space="preserve">)</w:t>
            </w:r>
            <w:r w:rsidDel="00000000" w:rsidR="00000000" w:rsidRPr="00000000">
              <w:rPr>
                <w:rtl w:val="0"/>
              </w:rPr>
            </w:r>
          </w:p>
        </w:tc>
      </w:tr>
    </w:tbl>
    <w:p w:rsidR="00000000" w:rsidDel="00000000" w:rsidP="00000000" w:rsidRDefault="00000000" w:rsidRPr="00000000" w14:paraId="0000039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5">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A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5">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B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C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C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C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3C3">
      <w:pPr>
        <w:bidi w:val="1"/>
        <w:ind w:left="283" w:firstLine="0"/>
        <w:jc w:val="both"/>
        <w:rPr>
          <w:b w:val="1"/>
          <w:bCs w:val="1"/>
          <w:sz w:val="32"/>
          <w:szCs w:val="32"/>
        </w:rPr>
      </w:pPr>
      <w:r w:rsidDel="00000000" w:rsidR="00000000" w:rsidRPr="00000000">
        <w:rPr>
          <w:rtl w:val="0"/>
        </w:rPr>
      </w:r>
    </w:p>
    <w:tbl>
      <w:tblPr>
        <w:tblStyle w:val="Table13"/>
        <w:bidiVisual w:val="1"/>
        <w:tblW w:w="10634.0" w:type="dxa"/>
        <w:jc w:val="left"/>
        <w:tblInd w:w="-5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4"/>
        <w:tblGridChange w:id="0">
          <w:tblGrid>
            <w:gridCol w:w="10634"/>
          </w:tblGrid>
        </w:tblGridChange>
      </w:tblGrid>
      <w:tr>
        <w:trPr>
          <w:cantSplit w:val="0"/>
          <w:tblHeader w:val="0"/>
        </w:trPr>
        <w:tc>
          <w:tcPr>
            <w:shd w:fill="d9d9d9" w:val="clear"/>
          </w:tcPr>
          <w:p w:rsidR="00000000" w:rsidDel="00000000" w:rsidP="00000000" w:rsidRDefault="00000000" w:rsidRPr="00000000" w14:paraId="000003C4">
            <w:pPr>
              <w:bidi w:val="1"/>
              <w:jc w:val="center"/>
              <w:rPr>
                <w:b w:val="1"/>
                <w:bCs w:val="1"/>
                <w:sz w:val="18"/>
                <w:szCs w:val="18"/>
              </w:rPr>
            </w:pPr>
            <w:r w:rsidDel="00000000" w:rsidR="00000000" w:rsidRPr="00000000">
              <w:rPr>
                <w:rtl w:val="0"/>
              </w:rPr>
            </w:r>
          </w:p>
          <w:p w:rsidR="00000000" w:rsidDel="00000000" w:rsidP="00000000" w:rsidRDefault="00000000" w:rsidRPr="00000000" w14:paraId="000003C5">
            <w:pPr>
              <w:bidi w:val="1"/>
              <w:jc w:val="center"/>
              <w:rPr>
                <w:b w:val="1"/>
                <w:bCs w:val="1"/>
                <w:sz w:val="32"/>
                <w:szCs w:val="32"/>
              </w:rPr>
            </w:pPr>
            <w:r w:rsidDel="00000000" w:rsidR="00000000" w:rsidRPr="00000000">
              <w:rPr>
                <w:b w:val="1"/>
                <w:bCs w:val="1"/>
                <w:sz w:val="32"/>
                <w:szCs w:val="32"/>
                <w:rtl w:val="1"/>
              </w:rPr>
              <w:t xml:space="preserve">موقع</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عرض</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التكوين</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المطلوب</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فتحه</w:t>
            </w:r>
            <w:r w:rsidDel="00000000" w:rsidR="00000000" w:rsidRPr="00000000">
              <w:rPr>
                <w:b w:val="1"/>
                <w:bCs w:val="1"/>
                <w:sz w:val="32"/>
                <w:szCs w:val="32"/>
                <w:rtl w:val="1"/>
              </w:rPr>
              <w:t xml:space="preserve"> </w:t>
            </w:r>
          </w:p>
          <w:p w:rsidR="00000000" w:rsidDel="00000000" w:rsidP="00000000" w:rsidRDefault="00000000" w:rsidRPr="00000000" w14:paraId="000003C6">
            <w:pPr>
              <w:bidi w:val="1"/>
              <w:jc w:val="center"/>
              <w:rPr>
                <w:b w:val="1"/>
                <w:bCs w:val="1"/>
                <w:color w:val="000000"/>
                <w:sz w:val="22"/>
                <w:szCs w:val="22"/>
              </w:rPr>
            </w:pPr>
            <w:r w:rsidDel="00000000" w:rsidR="00000000" w:rsidRPr="00000000">
              <w:rPr>
                <w:rtl w:val="0"/>
              </w:rPr>
            </w:r>
            <w:r w:rsidDel="00000000" w:rsidR="00000000" w:rsidRPr="00000000">
              <w:rPr>
                <w:b w:val="1"/>
                <w:bCs w:val="1"/>
                <w:color w:val="000000"/>
                <w:sz w:val="22"/>
                <w:szCs w:val="22"/>
                <w:rtl w:val="1"/>
              </w:rPr>
              <w:t xml:space="preserve">(</w:t>
            </w:r>
            <w:r w:rsidDel="00000000" w:rsidR="00000000" w:rsidRPr="00000000">
              <w:rPr>
                <w:b w:val="1"/>
                <w:bCs w:val="1"/>
                <w:color w:val="000000"/>
                <w:sz w:val="22"/>
                <w:szCs w:val="22"/>
                <w:rtl w:val="1"/>
              </w:rPr>
              <w:t xml:space="preserve">ممضاة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ومشفوعة</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بختم</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مسؤول</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فريق</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ميدان</w:t>
            </w:r>
            <w:r w:rsidDel="00000000" w:rsidR="00000000" w:rsidRPr="00000000">
              <w:rPr>
                <w:b w:val="1"/>
                <w:bCs w:val="1"/>
                <w:color w:val="000000"/>
                <w:sz w:val="22"/>
                <w:szCs w:val="22"/>
                <w:rtl w:val="1"/>
              </w:rPr>
              <w:t xml:space="preserve"> </w:t>
            </w:r>
            <w:r w:rsidDel="00000000" w:rsidR="00000000" w:rsidRPr="00000000">
              <w:rPr>
                <w:b w:val="1"/>
                <w:bCs w:val="1"/>
                <w:color w:val="000000"/>
                <w:sz w:val="22"/>
                <w:szCs w:val="22"/>
                <w:rtl w:val="1"/>
              </w:rPr>
              <w:t xml:space="preserve">التكوين</w:t>
            </w:r>
            <w:r w:rsidDel="00000000" w:rsidR="00000000" w:rsidRPr="00000000">
              <w:rPr>
                <w:b w:val="1"/>
                <w:bCs w:val="1"/>
                <w:color w:val="000000"/>
                <w:sz w:val="22"/>
                <w:szCs w:val="22"/>
                <w:rtl w:val="1"/>
              </w:rPr>
              <w:t xml:space="preserve">)</w:t>
            </w:r>
          </w:p>
          <w:p w:rsidR="00000000" w:rsidDel="00000000" w:rsidP="00000000" w:rsidRDefault="00000000" w:rsidRPr="00000000" w14:paraId="000003C7">
            <w:pPr>
              <w:bidi w:val="1"/>
              <w:jc w:val="center"/>
              <w:rPr>
                <w:b w:val="1"/>
                <w:bCs w:val="1"/>
                <w:sz w:val="22"/>
                <w:szCs w:val="22"/>
              </w:rPr>
            </w:pPr>
            <w:r w:rsidDel="00000000" w:rsidR="00000000" w:rsidRPr="00000000">
              <w:rPr>
                <w:rtl w:val="0"/>
              </w:rPr>
            </w:r>
          </w:p>
        </w:tc>
      </w:tr>
    </w:tbl>
    <w:p w:rsidR="00000000" w:rsidDel="00000000" w:rsidP="00000000" w:rsidRDefault="00000000" w:rsidRPr="00000000" w14:paraId="000003C8">
      <w:pPr>
        <w:bidi w:val="1"/>
        <w:ind w:left="283" w:firstLine="0"/>
        <w:jc w:val="both"/>
        <w:rPr>
          <w:b w:val="1"/>
          <w:bCs w:val="1"/>
          <w:sz w:val="32"/>
          <w:szCs w:val="32"/>
        </w:rPr>
      </w:pPr>
      <w:r w:rsidDel="00000000" w:rsidR="00000000" w:rsidRPr="00000000">
        <w:rPr>
          <w:rtl w:val="0"/>
        </w:rPr>
      </w:r>
    </w:p>
    <w:tbl>
      <w:tblPr>
        <w:tblStyle w:val="Table14"/>
        <w:bidiVisual w:val="1"/>
        <w:tblW w:w="9628.0" w:type="dxa"/>
        <w:jc w:val="left"/>
        <w:tblLayout w:type="fixed"/>
        <w:tblLook w:val="0400"/>
      </w:tblPr>
      <w:tblGrid>
        <w:gridCol w:w="1841"/>
        <w:gridCol w:w="6824"/>
        <w:gridCol w:w="963"/>
        <w:tblGridChange w:id="0">
          <w:tblGrid>
            <w:gridCol w:w="1841"/>
            <w:gridCol w:w="6824"/>
            <w:gridCol w:w="963"/>
          </w:tblGrid>
        </w:tblGridChange>
      </w:tblGrid>
      <w:tr>
        <w:trPr>
          <w:cantSplit w:val="0"/>
          <w:tblHeader w:val="0"/>
        </w:trPr>
        <w:tc>
          <w:tcPr>
            <w:shd w:fill="auto" w:val="clear"/>
          </w:tcPr>
          <w:p w:rsidR="00000000" w:rsidDel="00000000" w:rsidP="00000000" w:rsidRDefault="00000000" w:rsidRPr="00000000" w14:paraId="000003C9">
            <w:pPr>
              <w:bidi w:val="1"/>
              <w:rPr>
                <w:sz w:val="32"/>
                <w:szCs w:val="32"/>
              </w:rPr>
            </w:pPr>
            <w:r w:rsidDel="00000000" w:rsidR="00000000" w:rsidRPr="00000000">
              <w:rPr>
                <w:b w:val="1"/>
                <w:bCs w:val="1"/>
                <w:sz w:val="32"/>
                <w:szCs w:val="32"/>
                <w:rtl w:val="1"/>
              </w:rPr>
              <w:t xml:space="preserve">المؤسسة</w:t>
            </w:r>
            <w:r w:rsidDel="00000000" w:rsidR="00000000" w:rsidRPr="00000000">
              <w:rPr>
                <w:b w:val="1"/>
                <w:bCs w:val="1"/>
                <w:sz w:val="32"/>
                <w:szCs w:val="32"/>
                <w:rtl w:val="1"/>
              </w:rPr>
              <w:t xml:space="preserve"> :</w:t>
            </w:r>
            <w:r w:rsidDel="00000000" w:rsidR="00000000" w:rsidRPr="00000000">
              <w:rPr>
                <w:rtl w:val="0"/>
              </w:rPr>
            </w:r>
          </w:p>
        </w:tc>
        <w:tc>
          <w:tcPr>
            <w:shd w:fill="e5dfec" w:val="clear"/>
          </w:tcPr>
          <w:p w:rsidR="00000000" w:rsidDel="00000000" w:rsidP="00000000" w:rsidRDefault="00000000" w:rsidRPr="00000000" w14:paraId="000003CA">
            <w:pPr>
              <w:bidi w:val="1"/>
              <w:rPr>
                <w:sz w:val="32"/>
                <w:szCs w:val="32"/>
              </w:rPr>
            </w:pPr>
            <w:r w:rsidDel="00000000" w:rsidR="00000000" w:rsidRPr="00000000">
              <w:rPr>
                <w:sz w:val="32"/>
                <w:szCs w:val="32"/>
                <w:rtl w:val="0"/>
              </w:rPr>
              <w:t xml:space="preserve">............</w:t>
            </w:r>
          </w:p>
        </w:tc>
        <w:tc>
          <w:tcPr>
            <w:shd w:fill="auto" w:val="clear"/>
          </w:tcPr>
          <w:p w:rsidR="00000000" w:rsidDel="00000000" w:rsidP="00000000" w:rsidRDefault="00000000" w:rsidRPr="00000000" w14:paraId="000003CB">
            <w:pPr>
              <w:bidi w:val="1"/>
              <w:jc w:val="both"/>
              <w:rPr>
                <w:sz w:val="32"/>
                <w:szCs w:val="3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CC">
            <w:pPr>
              <w:bidi w:val="1"/>
              <w:jc w:val="both"/>
              <w:rPr>
                <w:sz w:val="32"/>
                <w:szCs w:val="32"/>
              </w:rPr>
            </w:pPr>
            <w:r w:rsidDel="00000000" w:rsidR="00000000" w:rsidRPr="00000000">
              <w:rPr>
                <w:b w:val="1"/>
                <w:bCs w:val="1"/>
                <w:sz w:val="32"/>
                <w:szCs w:val="32"/>
                <w:rtl w:val="1"/>
              </w:rPr>
              <w:t xml:space="preserve">الكلية</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المعهد</w:t>
            </w:r>
            <w:r w:rsidDel="00000000" w:rsidR="00000000" w:rsidRPr="00000000">
              <w:rPr>
                <w:b w:val="1"/>
                <w:bCs w:val="1"/>
                <w:sz w:val="32"/>
                <w:szCs w:val="32"/>
                <w:rtl w:val="1"/>
              </w:rPr>
              <w:t xml:space="preserve"> :</w:t>
            </w:r>
            <w:r w:rsidDel="00000000" w:rsidR="00000000" w:rsidRPr="00000000">
              <w:rPr>
                <w:rtl w:val="0"/>
              </w:rPr>
            </w:r>
          </w:p>
        </w:tc>
        <w:tc>
          <w:tcPr>
            <w:shd w:fill="e5dfec" w:val="clear"/>
          </w:tcPr>
          <w:p w:rsidR="00000000" w:rsidDel="00000000" w:rsidP="00000000" w:rsidRDefault="00000000" w:rsidRPr="00000000" w14:paraId="000003CD">
            <w:pPr>
              <w:bidi w:val="1"/>
              <w:rPr>
                <w:sz w:val="32"/>
                <w:szCs w:val="32"/>
              </w:rPr>
            </w:pPr>
            <w:r w:rsidDel="00000000" w:rsidR="00000000" w:rsidRPr="00000000">
              <w:rPr>
                <w:sz w:val="32"/>
                <w:szCs w:val="32"/>
                <w:rtl w:val="0"/>
              </w:rPr>
              <w:t xml:space="preserve">............</w:t>
            </w:r>
          </w:p>
        </w:tc>
        <w:tc>
          <w:tcPr>
            <w:shd w:fill="auto" w:val="clear"/>
          </w:tcPr>
          <w:p w:rsidR="00000000" w:rsidDel="00000000" w:rsidP="00000000" w:rsidRDefault="00000000" w:rsidRPr="00000000" w14:paraId="000003CE">
            <w:pPr>
              <w:bidi w:val="1"/>
              <w:jc w:val="both"/>
              <w:rPr>
                <w:sz w:val="32"/>
                <w:szCs w:val="3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CF">
            <w:pPr>
              <w:bidi w:val="1"/>
              <w:jc w:val="both"/>
              <w:rPr>
                <w:sz w:val="32"/>
                <w:szCs w:val="32"/>
              </w:rPr>
            </w:pPr>
            <w:r w:rsidDel="00000000" w:rsidR="00000000" w:rsidRPr="00000000">
              <w:rPr>
                <w:b w:val="1"/>
                <w:bCs w:val="1"/>
                <w:sz w:val="32"/>
                <w:szCs w:val="32"/>
                <w:rtl w:val="1"/>
              </w:rPr>
              <w:t xml:space="preserve">القسم</w:t>
            </w:r>
            <w:r w:rsidDel="00000000" w:rsidR="00000000" w:rsidRPr="00000000">
              <w:rPr>
                <w:b w:val="1"/>
                <w:bCs w:val="1"/>
                <w:sz w:val="32"/>
                <w:szCs w:val="32"/>
                <w:rtl w:val="1"/>
              </w:rPr>
              <w:t xml:space="preserve"> :</w:t>
            </w:r>
            <w:r w:rsidDel="00000000" w:rsidR="00000000" w:rsidRPr="00000000">
              <w:rPr>
                <w:rtl w:val="0"/>
              </w:rPr>
            </w:r>
          </w:p>
        </w:tc>
        <w:tc>
          <w:tcPr>
            <w:shd w:fill="e5dfec" w:val="clear"/>
          </w:tcPr>
          <w:p w:rsidR="00000000" w:rsidDel="00000000" w:rsidP="00000000" w:rsidRDefault="00000000" w:rsidRPr="00000000" w14:paraId="000003D0">
            <w:pPr>
              <w:bidi w:val="1"/>
              <w:rPr>
                <w:sz w:val="32"/>
                <w:szCs w:val="32"/>
              </w:rPr>
            </w:pPr>
            <w:r w:rsidDel="00000000" w:rsidR="00000000" w:rsidRPr="00000000">
              <w:rPr>
                <w:sz w:val="32"/>
                <w:szCs w:val="32"/>
                <w:rtl w:val="0"/>
              </w:rPr>
              <w:t xml:space="preserve">............</w:t>
            </w:r>
          </w:p>
        </w:tc>
        <w:tc>
          <w:tcPr>
            <w:shd w:fill="auto" w:val="clear"/>
          </w:tcPr>
          <w:p w:rsidR="00000000" w:rsidDel="00000000" w:rsidP="00000000" w:rsidRDefault="00000000" w:rsidRPr="00000000" w14:paraId="000003D1">
            <w:pPr>
              <w:bidi w:val="1"/>
              <w:jc w:val="both"/>
              <w:rPr>
                <w:sz w:val="32"/>
                <w:szCs w:val="32"/>
              </w:rPr>
            </w:pPr>
            <w:r w:rsidDel="00000000" w:rsidR="00000000" w:rsidRPr="00000000">
              <w:rPr>
                <w:rtl w:val="0"/>
              </w:rPr>
            </w:r>
          </w:p>
        </w:tc>
      </w:tr>
    </w:tbl>
    <w:p w:rsidR="00000000" w:rsidDel="00000000" w:rsidP="00000000" w:rsidRDefault="00000000" w:rsidRPr="00000000" w14:paraId="000003D2">
      <w:pPr>
        <w:bidi w:val="1"/>
        <w:jc w:val="both"/>
        <w:rPr>
          <w:sz w:val="32"/>
          <w:szCs w:val="32"/>
        </w:rPr>
      </w:pPr>
      <w:r w:rsidDel="00000000" w:rsidR="00000000" w:rsidRPr="00000000">
        <w:rPr>
          <w:rtl w:val="0"/>
        </w:rPr>
      </w:r>
    </w:p>
    <w:tbl>
      <w:tblPr>
        <w:tblStyle w:val="Table15"/>
        <w:bidiVisual w:val="1"/>
        <w:tblW w:w="9628.0" w:type="dxa"/>
        <w:jc w:val="left"/>
        <w:tblLayout w:type="fixed"/>
        <w:tblLook w:val="0400"/>
      </w:tblPr>
      <w:tblGrid>
        <w:gridCol w:w="1841"/>
        <w:gridCol w:w="6826"/>
        <w:gridCol w:w="961"/>
        <w:tblGridChange w:id="0">
          <w:tblGrid>
            <w:gridCol w:w="1841"/>
            <w:gridCol w:w="6826"/>
            <w:gridCol w:w="961"/>
          </w:tblGrid>
        </w:tblGridChange>
      </w:tblGrid>
      <w:tr>
        <w:trPr>
          <w:cantSplit w:val="0"/>
          <w:tblHeader w:val="0"/>
        </w:trPr>
        <w:tc>
          <w:tcPr>
            <w:shd w:fill="auto" w:val="clear"/>
          </w:tcPr>
          <w:p w:rsidR="00000000" w:rsidDel="00000000" w:rsidP="00000000" w:rsidRDefault="00000000" w:rsidRPr="00000000" w14:paraId="000003D3">
            <w:pPr>
              <w:bidi w:val="1"/>
              <w:rPr>
                <w:sz w:val="28"/>
                <w:szCs w:val="28"/>
              </w:rPr>
            </w:pPr>
            <w:r w:rsidDel="00000000" w:rsidR="00000000" w:rsidRPr="00000000">
              <w:rPr>
                <w:b w:val="1"/>
                <w:bCs w:val="1"/>
                <w:sz w:val="28"/>
                <w:szCs w:val="28"/>
                <w:rtl w:val="1"/>
              </w:rPr>
              <w:t xml:space="preserve">الميدان</w:t>
            </w:r>
            <w:r w:rsidDel="00000000" w:rsidR="00000000" w:rsidRPr="00000000">
              <w:rPr>
                <w:b w:val="1"/>
                <w:bCs w:val="1"/>
                <w:sz w:val="28"/>
                <w:szCs w:val="28"/>
                <w:rtl w:val="1"/>
              </w:rPr>
              <w:t xml:space="preserve"> : </w:t>
            </w:r>
            <w:r w:rsidDel="00000000" w:rsidR="00000000" w:rsidRPr="00000000">
              <w:rPr>
                <w:rtl w:val="0"/>
              </w:rPr>
            </w:r>
          </w:p>
        </w:tc>
        <w:tc>
          <w:tcPr>
            <w:shd w:fill="e5dfec" w:val="clear"/>
            <w:vAlign w:val="center"/>
          </w:tcPr>
          <w:p w:rsidR="00000000" w:rsidDel="00000000" w:rsidP="00000000" w:rsidRDefault="00000000" w:rsidRPr="00000000" w14:paraId="000003D4">
            <w:pPr>
              <w:bidi w:val="1"/>
              <w:rPr>
                <w:b w:val="1"/>
                <w:bCs w:val="1"/>
                <w:sz w:val="28"/>
                <w:szCs w:val="28"/>
              </w:rPr>
            </w:pPr>
            <w:r w:rsidDel="00000000" w:rsidR="00000000" w:rsidRPr="00000000">
              <w:rPr>
                <w:b w:val="1"/>
                <w:bCs w:val="1"/>
                <w:sz w:val="28"/>
                <w:szCs w:val="28"/>
                <w:rtl w:val="1"/>
              </w:rPr>
              <w:t xml:space="preserve">علوم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إنسانية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واجتماعية</w:t>
            </w:r>
          </w:p>
        </w:tc>
        <w:tc>
          <w:tcPr>
            <w:shd w:fill="auto" w:val="clear"/>
          </w:tcPr>
          <w:p w:rsidR="00000000" w:rsidDel="00000000" w:rsidP="00000000" w:rsidRDefault="00000000" w:rsidRPr="00000000" w14:paraId="000003D5">
            <w:pPr>
              <w:bidi w:val="1"/>
              <w:jc w:val="both"/>
              <w:rPr>
                <w:sz w:val="32"/>
                <w:szCs w:val="3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D6">
            <w:pPr>
              <w:bidi w:val="1"/>
              <w:jc w:val="both"/>
              <w:rPr>
                <w:sz w:val="32"/>
                <w:szCs w:val="32"/>
              </w:rPr>
            </w:pPr>
            <w:r w:rsidDel="00000000" w:rsidR="00000000" w:rsidRPr="00000000">
              <w:rPr>
                <w:b w:val="1"/>
                <w:bCs w:val="1"/>
                <w:sz w:val="28"/>
                <w:szCs w:val="28"/>
                <w:rtl w:val="1"/>
              </w:rPr>
              <w:t xml:space="preserve">الفرع</w:t>
            </w:r>
            <w:r w:rsidDel="00000000" w:rsidR="00000000" w:rsidRPr="00000000">
              <w:rPr>
                <w:b w:val="1"/>
                <w:bCs w:val="1"/>
                <w:sz w:val="28"/>
                <w:szCs w:val="28"/>
                <w:rtl w:val="1"/>
              </w:rPr>
              <w:t xml:space="preserve"> :</w:t>
            </w:r>
            <w:r w:rsidDel="00000000" w:rsidR="00000000" w:rsidRPr="00000000">
              <w:rPr>
                <w:rtl w:val="0"/>
              </w:rPr>
            </w:r>
          </w:p>
        </w:tc>
        <w:tc>
          <w:tcPr>
            <w:shd w:fill="e5dfec" w:val="clear"/>
            <w:vAlign w:val="center"/>
          </w:tcPr>
          <w:p w:rsidR="00000000" w:rsidDel="00000000" w:rsidP="00000000" w:rsidRDefault="00000000" w:rsidRPr="00000000" w14:paraId="000003D7">
            <w:pPr>
              <w:bidi w:val="1"/>
              <w:rPr>
                <w:sz w:val="28"/>
                <w:szCs w:val="28"/>
              </w:rPr>
            </w:pPr>
            <w:r w:rsidDel="00000000" w:rsidR="00000000" w:rsidRPr="00000000">
              <w:rPr>
                <w:sz w:val="28"/>
                <w:szCs w:val="28"/>
                <w:rtl w:val="0"/>
              </w:rPr>
              <w:t xml:space="preserve">............</w:t>
            </w:r>
          </w:p>
        </w:tc>
        <w:tc>
          <w:tcPr>
            <w:shd w:fill="auto" w:val="clear"/>
          </w:tcPr>
          <w:p w:rsidR="00000000" w:rsidDel="00000000" w:rsidP="00000000" w:rsidRDefault="00000000" w:rsidRPr="00000000" w14:paraId="000003D8">
            <w:pPr>
              <w:bidi w:val="1"/>
              <w:jc w:val="both"/>
              <w:rPr>
                <w:sz w:val="32"/>
                <w:szCs w:val="3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D9">
            <w:pPr>
              <w:bidi w:val="1"/>
              <w:jc w:val="both"/>
              <w:rPr>
                <w:sz w:val="28"/>
                <w:szCs w:val="28"/>
              </w:rPr>
            </w:pPr>
            <w:r w:rsidDel="00000000" w:rsidR="00000000" w:rsidRPr="00000000">
              <w:rPr>
                <w:b w:val="1"/>
                <w:bCs w:val="1"/>
                <w:sz w:val="28"/>
                <w:szCs w:val="28"/>
                <w:rtl w:val="1"/>
              </w:rPr>
              <w:t xml:space="preserve">التخصص</w:t>
            </w:r>
            <w:r w:rsidDel="00000000" w:rsidR="00000000" w:rsidRPr="00000000">
              <w:rPr>
                <w:b w:val="1"/>
                <w:bCs w:val="1"/>
                <w:sz w:val="28"/>
                <w:szCs w:val="28"/>
                <w:rtl w:val="1"/>
              </w:rPr>
              <w:t xml:space="preserve"> :</w:t>
            </w:r>
            <w:r w:rsidDel="00000000" w:rsidR="00000000" w:rsidRPr="00000000">
              <w:rPr>
                <w:rtl w:val="0"/>
              </w:rPr>
            </w:r>
          </w:p>
        </w:tc>
        <w:tc>
          <w:tcPr>
            <w:shd w:fill="e5dfec" w:val="clear"/>
            <w:vAlign w:val="center"/>
          </w:tcPr>
          <w:p w:rsidR="00000000" w:rsidDel="00000000" w:rsidP="00000000" w:rsidRDefault="00000000" w:rsidRPr="00000000" w14:paraId="000003DA">
            <w:pPr>
              <w:bidi w:val="1"/>
              <w:rPr>
                <w:sz w:val="28"/>
                <w:szCs w:val="28"/>
              </w:rPr>
            </w:pPr>
            <w:r w:rsidDel="00000000" w:rsidR="00000000" w:rsidRPr="00000000">
              <w:rPr>
                <w:sz w:val="28"/>
                <w:szCs w:val="28"/>
                <w:rtl w:val="0"/>
              </w:rPr>
              <w:t xml:space="preserve">............</w:t>
            </w:r>
          </w:p>
        </w:tc>
        <w:tc>
          <w:tcPr>
            <w:shd w:fill="auto" w:val="clear"/>
          </w:tcPr>
          <w:p w:rsidR="00000000" w:rsidDel="00000000" w:rsidP="00000000" w:rsidRDefault="00000000" w:rsidRPr="00000000" w14:paraId="000003DB">
            <w:pPr>
              <w:bidi w:val="1"/>
              <w:jc w:val="both"/>
              <w:rPr>
                <w:sz w:val="28"/>
                <w:szCs w:val="28"/>
              </w:rPr>
            </w:pPr>
            <w:r w:rsidDel="00000000" w:rsidR="00000000" w:rsidRPr="00000000">
              <w:rPr>
                <w:rtl w:val="0"/>
              </w:rPr>
            </w:r>
          </w:p>
        </w:tc>
      </w:tr>
    </w:tbl>
    <w:p w:rsidR="00000000" w:rsidDel="00000000" w:rsidP="00000000" w:rsidRDefault="00000000" w:rsidRPr="00000000" w14:paraId="000003DC">
      <w:pPr>
        <w:bidi w:val="1"/>
        <w:jc w:val="both"/>
        <w:rPr>
          <w:b w:val="1"/>
          <w:bCs w:val="1"/>
          <w:sz w:val="32"/>
          <w:szCs w:val="32"/>
        </w:rPr>
      </w:pPr>
      <w:r w:rsidDel="00000000" w:rsidR="00000000" w:rsidRPr="00000000">
        <w:rPr>
          <w:rtl w:val="0"/>
        </w:rPr>
      </w:r>
    </w:p>
    <w:tbl>
      <w:tblPr>
        <w:tblStyle w:val="Table16"/>
        <w:bidiVisual w:val="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0"/>
        <w:gridCol w:w="5953"/>
        <w:gridCol w:w="1975"/>
        <w:tblGridChange w:id="0">
          <w:tblGrid>
            <w:gridCol w:w="1700"/>
            <w:gridCol w:w="5953"/>
            <w:gridCol w:w="1975"/>
          </w:tblGrid>
        </w:tblGridChange>
      </w:tblGrid>
      <w:tr>
        <w:trPr>
          <w:cantSplit w:val="0"/>
          <w:tblHeader w:val="0"/>
        </w:trPr>
        <w:tc>
          <w:tcPr>
            <w:shd w:fill="auto" w:val="clear"/>
            <w:vAlign w:val="center"/>
          </w:tcPr>
          <w:p w:rsidR="00000000" w:rsidDel="00000000" w:rsidP="00000000" w:rsidRDefault="00000000" w:rsidRPr="00000000" w14:paraId="000003DD">
            <w:pPr>
              <w:bidi w:val="1"/>
              <w:jc w:val="center"/>
              <w:rPr>
                <w:sz w:val="28"/>
                <w:szCs w:val="28"/>
              </w:rPr>
            </w:pPr>
            <w:r w:rsidDel="00000000" w:rsidR="00000000" w:rsidRPr="00000000">
              <w:rPr>
                <w:b w:val="1"/>
                <w:bCs w:val="1"/>
                <w:sz w:val="28"/>
                <w:szCs w:val="28"/>
                <w:rtl w:val="1"/>
              </w:rPr>
              <w:t xml:space="preserve">الطور</w:t>
            </w:r>
            <w:r w:rsidDel="00000000" w:rsidR="00000000" w:rsidRPr="00000000">
              <w:rPr>
                <w:b w:val="1"/>
                <w:bCs w:val="1"/>
                <w:sz w:val="28"/>
                <w:szCs w:val="28"/>
                <w:rtl w:val="1"/>
              </w:rPr>
              <w:t xml:space="preserve"> </w:t>
            </w:r>
            <w:r w:rsidDel="00000000" w:rsidR="00000000" w:rsidRPr="00000000">
              <w:rPr>
                <w:rtl w:val="0"/>
              </w:rPr>
            </w:r>
          </w:p>
        </w:tc>
        <w:tc>
          <w:tcPr>
            <w:shd w:fill="auto" w:val="clear"/>
            <w:vAlign w:val="center"/>
          </w:tcPr>
          <w:p w:rsidR="00000000" w:rsidDel="00000000" w:rsidP="00000000" w:rsidRDefault="00000000" w:rsidRPr="00000000" w14:paraId="000003DE">
            <w:pPr>
              <w:bidi w:val="1"/>
              <w:jc w:val="center"/>
              <w:rPr>
                <w:b w:val="1"/>
                <w:bCs w:val="1"/>
                <w:sz w:val="28"/>
                <w:szCs w:val="28"/>
              </w:rPr>
            </w:pPr>
            <w:r w:rsidDel="00000000" w:rsidR="00000000" w:rsidRPr="00000000">
              <w:rPr>
                <w:b w:val="1"/>
                <w:bCs w:val="1"/>
                <w:sz w:val="28"/>
                <w:szCs w:val="28"/>
                <w:rtl w:val="1"/>
              </w:rPr>
              <w:t xml:space="preserve">التخصصات</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المفتوحة</w:t>
            </w:r>
          </w:p>
        </w:tc>
        <w:tc>
          <w:tcPr>
            <w:shd w:fill="auto" w:val="clear"/>
          </w:tcPr>
          <w:p w:rsidR="00000000" w:rsidDel="00000000" w:rsidP="00000000" w:rsidRDefault="00000000" w:rsidRPr="00000000" w14:paraId="000003DF">
            <w:pPr>
              <w:bidi w:val="1"/>
              <w:jc w:val="center"/>
              <w:rPr>
                <w:b w:val="1"/>
                <w:bCs w:val="1"/>
              </w:rPr>
            </w:pPr>
            <w:r w:rsidDel="00000000" w:rsidR="00000000" w:rsidRPr="00000000">
              <w:rPr>
                <w:b w:val="1"/>
                <w:bCs w:val="1"/>
                <w:rtl w:val="1"/>
              </w:rPr>
              <w:t xml:space="preserve">طبيعة</w:t>
            </w:r>
            <w:r w:rsidDel="00000000" w:rsidR="00000000" w:rsidRPr="00000000">
              <w:rPr>
                <w:b w:val="1"/>
                <w:bCs w:val="1"/>
                <w:rtl w:val="1"/>
              </w:rPr>
              <w:t xml:space="preserve"> </w:t>
            </w:r>
            <w:r w:rsidDel="00000000" w:rsidR="00000000" w:rsidRPr="00000000">
              <w:rPr>
                <w:b w:val="1"/>
                <w:bCs w:val="1"/>
                <w:rtl w:val="1"/>
              </w:rPr>
              <w:t xml:space="preserve">التكوين</w:t>
            </w:r>
          </w:p>
          <w:p w:rsidR="00000000" w:rsidDel="00000000" w:rsidP="00000000" w:rsidRDefault="00000000" w:rsidRPr="00000000" w14:paraId="000003E0">
            <w:pPr>
              <w:bidi w:val="1"/>
              <w:jc w:val="center"/>
              <w:rPr>
                <w:b w:val="1"/>
                <w:bCs w:val="1"/>
              </w:rPr>
            </w:pPr>
            <w:r w:rsidDel="00000000" w:rsidR="00000000" w:rsidRPr="00000000">
              <w:rPr>
                <w:b w:val="1"/>
                <w:bCs w:val="1"/>
                <w:rtl w:val="1"/>
              </w:rPr>
              <w:t xml:space="preserve">أكاديمي</w:t>
            </w:r>
            <w:r w:rsidDel="00000000" w:rsidR="00000000" w:rsidRPr="00000000">
              <w:rPr>
                <w:b w:val="1"/>
                <w:bCs w:val="1"/>
                <w:rtl w:val="1"/>
              </w:rPr>
              <w:t xml:space="preserve"> / </w:t>
            </w:r>
            <w:r w:rsidDel="00000000" w:rsidR="00000000" w:rsidRPr="00000000">
              <w:rPr>
                <w:b w:val="1"/>
                <w:bCs w:val="1"/>
                <w:rtl w:val="1"/>
              </w:rPr>
              <w:t xml:space="preserve">مهني</w:t>
            </w:r>
          </w:p>
        </w:tc>
      </w:tr>
      <w:tr>
        <w:trPr>
          <w:cantSplit w:val="0"/>
          <w:tblHeader w:val="0"/>
        </w:trPr>
        <w:tc>
          <w:tcPr>
            <w:vMerge w:val="restart"/>
            <w:shd w:fill="auto" w:val="clear"/>
            <w:vAlign w:val="center"/>
          </w:tcPr>
          <w:p w:rsidR="00000000" w:rsidDel="00000000" w:rsidP="00000000" w:rsidRDefault="00000000" w:rsidRPr="00000000" w14:paraId="000003E1">
            <w:pPr>
              <w:bidi w:val="1"/>
              <w:jc w:val="center"/>
              <w:rPr>
                <w:b w:val="1"/>
                <w:bCs w:val="1"/>
                <w:sz w:val="28"/>
                <w:szCs w:val="28"/>
              </w:rPr>
            </w:pPr>
            <w:r w:rsidDel="00000000" w:rsidR="00000000" w:rsidRPr="00000000">
              <w:rPr>
                <w:b w:val="1"/>
                <w:bCs w:val="1"/>
                <w:sz w:val="28"/>
                <w:szCs w:val="28"/>
                <w:rtl w:val="1"/>
              </w:rPr>
              <w:t xml:space="preserve">الليسانس</w:t>
            </w:r>
          </w:p>
        </w:tc>
        <w:tc>
          <w:tcPr>
            <w:shd w:fill="auto" w:val="clear"/>
            <w:vAlign w:val="center"/>
          </w:tcPr>
          <w:p w:rsidR="00000000" w:rsidDel="00000000" w:rsidP="00000000" w:rsidRDefault="00000000" w:rsidRPr="00000000" w14:paraId="000003E2">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E3">
            <w:pPr>
              <w:bidi w:val="1"/>
              <w:jc w:val="both"/>
              <w:rPr>
                <w:sz w:val="32"/>
                <w:szCs w:val="32"/>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shd w:fill="auto" w:val="clear"/>
            <w:vAlign w:val="center"/>
          </w:tcPr>
          <w:p w:rsidR="00000000" w:rsidDel="00000000" w:rsidP="00000000" w:rsidRDefault="00000000" w:rsidRPr="00000000" w14:paraId="000003E5">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E6">
            <w:pPr>
              <w:bidi w:val="1"/>
              <w:jc w:val="both"/>
              <w:rPr>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E8">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E9">
            <w:pPr>
              <w:bidi w:val="1"/>
              <w:jc w:val="both"/>
              <w:rPr>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EB">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EC">
            <w:pPr>
              <w:bidi w:val="1"/>
              <w:jc w:val="both"/>
              <w:rPr>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EE">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EF">
            <w:pPr>
              <w:bidi w:val="1"/>
              <w:jc w:val="both"/>
              <w:rPr>
                <w:sz w:val="28"/>
                <w:szCs w:val="28"/>
              </w:rPr>
            </w:pP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F0">
            <w:pPr>
              <w:bidi w:val="1"/>
              <w:jc w:val="center"/>
              <w:rPr>
                <w:b w:val="1"/>
                <w:bCs w:val="1"/>
                <w:sz w:val="28"/>
                <w:szCs w:val="28"/>
              </w:rPr>
            </w:pPr>
            <w:r w:rsidDel="00000000" w:rsidR="00000000" w:rsidRPr="00000000">
              <w:rPr>
                <w:b w:val="1"/>
                <w:bCs w:val="1"/>
                <w:sz w:val="28"/>
                <w:szCs w:val="28"/>
                <w:rtl w:val="1"/>
              </w:rPr>
              <w:t xml:space="preserve">الماستر</w:t>
            </w:r>
          </w:p>
        </w:tc>
        <w:tc>
          <w:tcPr>
            <w:shd w:fill="auto" w:val="clear"/>
            <w:vAlign w:val="center"/>
          </w:tcPr>
          <w:p w:rsidR="00000000" w:rsidDel="00000000" w:rsidP="00000000" w:rsidRDefault="00000000" w:rsidRPr="00000000" w14:paraId="000003F1">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F2">
            <w:pPr>
              <w:bidi w:val="1"/>
              <w:jc w:val="both"/>
              <w:rPr>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F4">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F5">
            <w:pPr>
              <w:bidi w:val="1"/>
              <w:jc w:val="both"/>
              <w:rPr>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F7">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F8">
            <w:pPr>
              <w:bidi w:val="1"/>
              <w:jc w:val="both"/>
              <w:rPr>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FA">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FB">
            <w:pPr>
              <w:bidi w:val="1"/>
              <w:jc w:val="both"/>
              <w:rPr>
                <w:sz w:val="28"/>
                <w:szCs w:val="28"/>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FD">
            <w:pPr>
              <w:bidi w:val="1"/>
              <w:rPr>
                <w:sz w:val="28"/>
                <w:szCs w:val="28"/>
              </w:rPr>
            </w:pPr>
            <w:r w:rsidDel="00000000" w:rsidR="00000000" w:rsidRPr="00000000">
              <w:rPr>
                <w:rtl w:val="0"/>
              </w:rPr>
            </w:r>
          </w:p>
        </w:tc>
        <w:tc>
          <w:tcPr>
            <w:shd w:fill="auto" w:val="clear"/>
          </w:tcPr>
          <w:p w:rsidR="00000000" w:rsidDel="00000000" w:rsidP="00000000" w:rsidRDefault="00000000" w:rsidRPr="00000000" w14:paraId="000003FE">
            <w:pPr>
              <w:bidi w:val="1"/>
              <w:jc w:val="both"/>
              <w:rPr>
                <w:sz w:val="28"/>
                <w:szCs w:val="28"/>
              </w:rPr>
            </w:pPr>
            <w:r w:rsidDel="00000000" w:rsidR="00000000" w:rsidRPr="00000000">
              <w:rPr>
                <w:rtl w:val="0"/>
              </w:rPr>
            </w:r>
          </w:p>
        </w:tc>
      </w:tr>
    </w:tbl>
    <w:p w:rsidR="00000000" w:rsidDel="00000000" w:rsidP="00000000" w:rsidRDefault="00000000" w:rsidRPr="00000000" w14:paraId="000003FF">
      <w:pPr>
        <w:bidi w:val="1"/>
        <w:jc w:val="both"/>
        <w:rPr>
          <w:b w:val="1"/>
          <w:bCs w:val="1"/>
          <w:sz w:val="32"/>
          <w:szCs w:val="32"/>
        </w:rPr>
      </w:pPr>
      <w:r w:rsidDel="00000000" w:rsidR="00000000" w:rsidRPr="00000000">
        <w:rPr>
          <w:rtl w:val="0"/>
        </w:rPr>
      </w:r>
    </w:p>
    <w:tbl>
      <w:tblPr>
        <w:tblStyle w:val="Table17"/>
        <w:bidiVisual w:val="1"/>
        <w:tblW w:w="6794.0" w:type="dxa"/>
        <w:jc w:val="right"/>
        <w:tblLayout w:type="fixed"/>
        <w:tblLook w:val="0400"/>
      </w:tblPr>
      <w:tblGrid>
        <w:gridCol w:w="6794"/>
        <w:tblGridChange w:id="0">
          <w:tblGrid>
            <w:gridCol w:w="6794"/>
          </w:tblGrid>
        </w:tblGridChange>
      </w:tblGrid>
      <w:tr>
        <w:trPr>
          <w:cantSplit w:val="0"/>
          <w:tblHeader w:val="0"/>
        </w:trPr>
        <w:tc>
          <w:tcPr>
            <w:shd w:fill="f2f2f2" w:val="clear"/>
            <w:vAlign w:val="center"/>
          </w:tcPr>
          <w:p w:rsidR="00000000" w:rsidDel="00000000" w:rsidP="00000000" w:rsidRDefault="00000000" w:rsidRPr="00000000" w14:paraId="00000400">
            <w:pPr>
              <w:bidi w:val="1"/>
              <w:jc w:val="center"/>
              <w:rPr>
                <w:b w:val="1"/>
                <w:bCs w:val="1"/>
                <w:sz w:val="28"/>
                <w:szCs w:val="28"/>
              </w:rPr>
            </w:pPr>
            <w:r w:rsidDel="00000000" w:rsidR="00000000" w:rsidRPr="00000000">
              <w:rPr>
                <w:b w:val="1"/>
                <w:bCs w:val="1"/>
                <w:sz w:val="28"/>
                <w:szCs w:val="28"/>
                <w:rtl w:val="1"/>
              </w:rPr>
              <w:t xml:space="preserve">التاريخ</w:t>
            </w:r>
            <w:r w:rsidDel="00000000" w:rsidR="00000000" w:rsidRPr="00000000">
              <w:rPr>
                <w:b w:val="1"/>
                <w:bCs w:val="1"/>
                <w:sz w:val="28"/>
                <w:szCs w:val="28"/>
                <w:rtl w:val="1"/>
              </w:rPr>
              <w:t xml:space="preserve">: </w:t>
            </w:r>
          </w:p>
          <w:p w:rsidR="00000000" w:rsidDel="00000000" w:rsidP="00000000" w:rsidRDefault="00000000" w:rsidRPr="00000000" w14:paraId="00000401">
            <w:pPr>
              <w:bidi w:val="1"/>
              <w:jc w:val="center"/>
              <w:rPr>
                <w:b w:val="1"/>
                <w:bCs w:val="1"/>
              </w:rPr>
            </w:pP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402">
            <w:pPr>
              <w:bidi w:val="1"/>
              <w:jc w:val="center"/>
              <w:rPr>
                <w:sz w:val="32"/>
                <w:szCs w:val="32"/>
              </w:rPr>
            </w:pPr>
            <w:r w:rsidDel="00000000" w:rsidR="00000000" w:rsidRPr="00000000">
              <w:rPr>
                <w:sz w:val="28"/>
                <w:szCs w:val="28"/>
                <w:rtl w:val="1"/>
              </w:rPr>
              <w:t xml:space="preserve">ختم</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إمضاء</w:t>
            </w:r>
            <w:r w:rsidDel="00000000" w:rsidR="00000000" w:rsidRPr="00000000">
              <w:rPr>
                <w:sz w:val="28"/>
                <w:szCs w:val="28"/>
                <w:rtl w:val="1"/>
              </w:rPr>
              <w:t xml:space="preserve"> </w:t>
            </w:r>
            <w:r w:rsidDel="00000000" w:rsidR="00000000" w:rsidRPr="00000000">
              <w:rPr>
                <w:sz w:val="28"/>
                <w:szCs w:val="28"/>
                <w:rtl w:val="1"/>
              </w:rPr>
              <w:t xml:space="preserve">مسؤول</w:t>
            </w:r>
            <w:r w:rsidDel="00000000" w:rsidR="00000000" w:rsidRPr="00000000">
              <w:rPr>
                <w:sz w:val="28"/>
                <w:szCs w:val="28"/>
                <w:rtl w:val="1"/>
              </w:rPr>
              <w:t xml:space="preserve"> </w:t>
            </w:r>
            <w:r w:rsidDel="00000000" w:rsidR="00000000" w:rsidRPr="00000000">
              <w:rPr>
                <w:sz w:val="28"/>
                <w:szCs w:val="28"/>
                <w:rtl w:val="1"/>
              </w:rPr>
              <w:t xml:space="preserve">فريق</w:t>
            </w:r>
            <w:r w:rsidDel="00000000" w:rsidR="00000000" w:rsidRPr="00000000">
              <w:rPr>
                <w:sz w:val="28"/>
                <w:szCs w:val="28"/>
                <w:rtl w:val="1"/>
              </w:rPr>
              <w:t xml:space="preserve"> </w:t>
            </w:r>
            <w:r w:rsidDel="00000000" w:rsidR="00000000" w:rsidRPr="00000000">
              <w:rPr>
                <w:sz w:val="28"/>
                <w:szCs w:val="28"/>
                <w:rtl w:val="1"/>
              </w:rPr>
              <w:t xml:space="preserve">ميدان</w:t>
            </w:r>
            <w:r w:rsidDel="00000000" w:rsidR="00000000" w:rsidRPr="00000000">
              <w:rPr>
                <w:sz w:val="28"/>
                <w:szCs w:val="28"/>
                <w:rtl w:val="1"/>
              </w:rPr>
              <w:t xml:space="preserve"> </w:t>
            </w:r>
            <w:r w:rsidDel="00000000" w:rsidR="00000000" w:rsidRPr="00000000">
              <w:rPr>
                <w:sz w:val="28"/>
                <w:szCs w:val="28"/>
                <w:rtl w:val="1"/>
              </w:rPr>
              <w:t xml:space="preserve">التكوين</w:t>
            </w:r>
            <w:r w:rsidDel="00000000" w:rsidR="00000000" w:rsidRPr="00000000">
              <w:rPr>
                <w:rtl w:val="0"/>
              </w:rPr>
            </w:r>
          </w:p>
        </w:tc>
      </w:tr>
      <w:tr>
        <w:trPr>
          <w:cantSplit w:val="0"/>
          <w:trHeight w:val="2254" w:hRule="atLeast"/>
          <w:tblHeader w:val="0"/>
        </w:trPr>
        <w:tc>
          <w:tcPr>
            <w:shd w:fill="f2f2f2" w:val="clear"/>
            <w:vAlign w:val="center"/>
          </w:tcPr>
          <w:p w:rsidR="00000000" w:rsidDel="00000000" w:rsidP="00000000" w:rsidRDefault="00000000" w:rsidRPr="00000000" w14:paraId="00000403">
            <w:pPr>
              <w:bidi w:val="1"/>
              <w:jc w:val="both"/>
              <w:rPr>
                <w:sz w:val="28"/>
                <w:szCs w:val="28"/>
              </w:rPr>
            </w:pPr>
            <w:r w:rsidDel="00000000" w:rsidR="00000000" w:rsidRPr="00000000">
              <w:rPr>
                <w:rtl w:val="0"/>
              </w:rPr>
            </w:r>
          </w:p>
          <w:p w:rsidR="00000000" w:rsidDel="00000000" w:rsidP="00000000" w:rsidRDefault="00000000" w:rsidRPr="00000000" w14:paraId="00000404">
            <w:pPr>
              <w:bidi w:val="1"/>
              <w:jc w:val="both"/>
              <w:rPr>
                <w:sz w:val="28"/>
                <w:szCs w:val="28"/>
              </w:rPr>
            </w:pPr>
            <w:r w:rsidDel="00000000" w:rsidR="00000000" w:rsidRPr="00000000">
              <w:rPr>
                <w:rtl w:val="0"/>
              </w:rPr>
            </w:r>
          </w:p>
          <w:p w:rsidR="00000000" w:rsidDel="00000000" w:rsidP="00000000" w:rsidRDefault="00000000" w:rsidRPr="00000000" w14:paraId="00000405">
            <w:pPr>
              <w:bidi w:val="1"/>
              <w:jc w:val="both"/>
              <w:rPr>
                <w:sz w:val="28"/>
                <w:szCs w:val="28"/>
              </w:rPr>
            </w:pPr>
            <w:r w:rsidDel="00000000" w:rsidR="00000000" w:rsidRPr="00000000">
              <w:rPr>
                <w:rtl w:val="0"/>
              </w:rPr>
            </w:r>
          </w:p>
          <w:p w:rsidR="00000000" w:rsidDel="00000000" w:rsidP="00000000" w:rsidRDefault="00000000" w:rsidRPr="00000000" w14:paraId="00000406">
            <w:pPr>
              <w:bidi w:val="1"/>
              <w:jc w:val="both"/>
              <w:rPr>
                <w:sz w:val="28"/>
                <w:szCs w:val="28"/>
              </w:rPr>
            </w:pPr>
            <w:r w:rsidDel="00000000" w:rsidR="00000000" w:rsidRPr="00000000">
              <w:rPr>
                <w:rtl w:val="0"/>
              </w:rPr>
            </w:r>
          </w:p>
          <w:p w:rsidR="00000000" w:rsidDel="00000000" w:rsidP="00000000" w:rsidRDefault="00000000" w:rsidRPr="00000000" w14:paraId="00000407">
            <w:pPr>
              <w:bidi w:val="1"/>
              <w:jc w:val="both"/>
              <w:rPr>
                <w:sz w:val="28"/>
                <w:szCs w:val="28"/>
              </w:rPr>
            </w:pPr>
            <w:r w:rsidDel="00000000" w:rsidR="00000000" w:rsidRPr="00000000">
              <w:rPr>
                <w:rtl w:val="0"/>
              </w:rPr>
            </w:r>
          </w:p>
          <w:p w:rsidR="00000000" w:rsidDel="00000000" w:rsidP="00000000" w:rsidRDefault="00000000" w:rsidRPr="00000000" w14:paraId="00000408">
            <w:pPr>
              <w:bidi w:val="1"/>
              <w:jc w:val="both"/>
              <w:rPr>
                <w:sz w:val="28"/>
                <w:szCs w:val="28"/>
              </w:rPr>
            </w:pPr>
            <w:r w:rsidDel="00000000" w:rsidR="00000000" w:rsidRPr="00000000">
              <w:rPr>
                <w:rtl w:val="0"/>
              </w:rPr>
            </w:r>
          </w:p>
          <w:p w:rsidR="00000000" w:rsidDel="00000000" w:rsidP="00000000" w:rsidRDefault="00000000" w:rsidRPr="00000000" w14:paraId="00000409">
            <w:pPr>
              <w:bidi w:val="1"/>
              <w:jc w:val="both"/>
              <w:rPr>
                <w:sz w:val="28"/>
                <w:szCs w:val="28"/>
              </w:rPr>
            </w:pPr>
            <w:r w:rsidDel="00000000" w:rsidR="00000000" w:rsidRPr="00000000">
              <w:rPr>
                <w:rtl w:val="0"/>
              </w:rPr>
            </w:r>
          </w:p>
          <w:p w:rsidR="00000000" w:rsidDel="00000000" w:rsidP="00000000" w:rsidRDefault="00000000" w:rsidRPr="00000000" w14:paraId="0000040A">
            <w:pPr>
              <w:bidi w:val="1"/>
              <w:jc w:val="both"/>
              <w:rPr>
                <w:sz w:val="28"/>
                <w:szCs w:val="28"/>
              </w:rPr>
            </w:pPr>
            <w:r w:rsidDel="00000000" w:rsidR="00000000" w:rsidRPr="00000000">
              <w:rPr>
                <w:rtl w:val="0"/>
              </w:rPr>
            </w:r>
          </w:p>
        </w:tc>
      </w:tr>
    </w:tbl>
    <w:p w:rsidR="00000000" w:rsidDel="00000000" w:rsidP="00000000" w:rsidRDefault="00000000" w:rsidRPr="00000000" w14:paraId="0000040B">
      <w:pPr>
        <w:bidi w:val="1"/>
        <w:jc w:val="both"/>
        <w:rPr>
          <w:b w:val="1"/>
          <w:bCs w:val="1"/>
          <w:sz w:val="32"/>
          <w:szCs w:val="32"/>
        </w:rPr>
      </w:pPr>
      <w:r w:rsidDel="00000000" w:rsidR="00000000" w:rsidRPr="00000000">
        <w:rPr>
          <w:rtl w:val="0"/>
        </w:rPr>
      </w:r>
    </w:p>
    <w:p w:rsidR="00000000" w:rsidDel="00000000" w:rsidP="00000000" w:rsidRDefault="00000000" w:rsidRPr="00000000" w14:paraId="0000040C">
      <w:pPr>
        <w:bidi w:val="1"/>
        <w:jc w:val="both"/>
        <w:rPr>
          <w:b w:val="1"/>
          <w:bCs w:val="1"/>
          <w:sz w:val="32"/>
          <w:szCs w:val="32"/>
        </w:rPr>
      </w:pPr>
      <w:r w:rsidDel="00000000" w:rsidR="00000000" w:rsidRPr="00000000">
        <w:rPr>
          <w:rtl w:val="0"/>
        </w:rPr>
      </w:r>
    </w:p>
    <w:p w:rsidR="00000000" w:rsidDel="00000000" w:rsidP="00000000" w:rsidRDefault="00000000" w:rsidRPr="00000000" w14:paraId="0000040D">
      <w:pPr>
        <w:bidi w:val="1"/>
        <w:jc w:val="both"/>
        <w:rPr>
          <w:b w:val="1"/>
          <w:bCs w:val="1"/>
          <w:sz w:val="32"/>
          <w:szCs w:val="32"/>
        </w:rPr>
      </w:pPr>
      <w:r w:rsidDel="00000000" w:rsidR="00000000" w:rsidRPr="00000000">
        <w:rPr>
          <w:rtl w:val="0"/>
        </w:rPr>
      </w:r>
    </w:p>
    <w:p w:rsidR="00000000" w:rsidDel="00000000" w:rsidP="00000000" w:rsidRDefault="00000000" w:rsidRPr="00000000" w14:paraId="0000040E">
      <w:pPr>
        <w:bidi w:val="1"/>
        <w:jc w:val="both"/>
        <w:rPr>
          <w:b w:val="1"/>
          <w:bCs w:val="1"/>
          <w:sz w:val="32"/>
          <w:szCs w:val="32"/>
        </w:rPr>
      </w:pPr>
      <w:r w:rsidDel="00000000" w:rsidR="00000000" w:rsidRPr="00000000">
        <w:rPr>
          <w:rtl w:val="0"/>
        </w:rPr>
      </w:r>
    </w:p>
    <w:p w:rsidR="00000000" w:rsidDel="00000000" w:rsidP="00000000" w:rsidRDefault="00000000" w:rsidRPr="00000000" w14:paraId="0000040F">
      <w:pPr>
        <w:bidi w:val="1"/>
        <w:jc w:val="both"/>
        <w:rPr>
          <w:b w:val="1"/>
          <w:bCs w:val="1"/>
        </w:rPr>
      </w:pPr>
      <w:r w:rsidDel="00000000" w:rsidR="00000000" w:rsidRPr="00000000">
        <w:rPr>
          <w:rtl w:val="0"/>
        </w:rPr>
      </w:r>
    </w:p>
    <w:tbl>
      <w:tblPr>
        <w:tblStyle w:val="Table18"/>
        <w:bidiVisual w:val="1"/>
        <w:tblW w:w="10634.0" w:type="dxa"/>
        <w:jc w:val="left"/>
        <w:tblInd w:w="-5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4"/>
        <w:tblGridChange w:id="0">
          <w:tblGrid>
            <w:gridCol w:w="10634"/>
          </w:tblGrid>
        </w:tblGridChange>
      </w:tblGrid>
      <w:tr>
        <w:trPr>
          <w:cantSplit w:val="0"/>
          <w:tblHeader w:val="0"/>
        </w:trPr>
        <w:tc>
          <w:tcPr>
            <w:shd w:fill="d9d9d9" w:val="clear"/>
            <w:vAlign w:val="center"/>
          </w:tcPr>
          <w:p w:rsidR="00000000" w:rsidDel="00000000" w:rsidP="00000000" w:rsidRDefault="00000000" w:rsidRPr="00000000" w14:paraId="00000410">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11">
            <w:pPr>
              <w:bidi w:val="1"/>
              <w:jc w:val="center"/>
              <w:rPr>
                <w:b w:val="1"/>
                <w:bCs w:val="1"/>
                <w:color w:val="000000"/>
                <w:sz w:val="28"/>
                <w:szCs w:val="28"/>
              </w:rPr>
            </w:pPr>
            <w:r w:rsidDel="00000000" w:rsidR="00000000" w:rsidRPr="00000000">
              <w:rPr>
                <w:b w:val="1"/>
                <w:bCs w:val="1"/>
                <w:color w:val="000000"/>
                <w:sz w:val="28"/>
                <w:szCs w:val="28"/>
                <w:rtl w:val="1"/>
              </w:rPr>
              <w:t xml:space="preserve">نسخة</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من</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قرارات</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الشعب</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والتخصصات</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المؤهلة</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في</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المؤسسة</w:t>
            </w:r>
          </w:p>
          <w:p w:rsidR="00000000" w:rsidDel="00000000" w:rsidP="00000000" w:rsidRDefault="00000000" w:rsidRPr="00000000" w14:paraId="00000412">
            <w:pPr>
              <w:bidi w:val="1"/>
              <w:jc w:val="center"/>
              <w:rPr>
                <w:b w:val="1"/>
                <w:bCs w:val="1"/>
              </w:rPr>
            </w:pPr>
            <w:r w:rsidDel="00000000" w:rsidR="00000000" w:rsidRPr="00000000">
              <w:rPr>
                <w:rtl w:val="0"/>
              </w:rPr>
            </w:r>
            <w:r w:rsidDel="00000000" w:rsidR="00000000" w:rsidRPr="00000000">
              <w:rPr>
                <w:b w:val="1"/>
                <w:bCs w:val="1"/>
                <w:rtl w:val="1"/>
              </w:rPr>
              <w:t xml:space="preserve">(</w:t>
            </w:r>
            <w:r w:rsidDel="00000000" w:rsidR="00000000" w:rsidRPr="00000000">
              <w:rPr>
                <w:b w:val="1"/>
                <w:bCs w:val="1"/>
                <w:rtl w:val="1"/>
              </w:rPr>
              <w:t xml:space="preserve">طبقا</w:t>
            </w:r>
            <w:r w:rsidDel="00000000" w:rsidR="00000000" w:rsidRPr="00000000">
              <w:rPr>
                <w:b w:val="1"/>
                <w:bCs w:val="1"/>
                <w:rtl w:val="1"/>
              </w:rPr>
              <w:t xml:space="preserve"> </w:t>
            </w:r>
            <w:r w:rsidDel="00000000" w:rsidR="00000000" w:rsidRPr="00000000">
              <w:rPr>
                <w:b w:val="1"/>
                <w:bCs w:val="1"/>
                <w:rtl w:val="1"/>
              </w:rPr>
              <w:t xml:space="preserve">للمعطيات</w:t>
            </w:r>
            <w:r w:rsidDel="00000000" w:rsidR="00000000" w:rsidRPr="00000000">
              <w:rPr>
                <w:b w:val="1"/>
                <w:bCs w:val="1"/>
                <w:rtl w:val="1"/>
              </w:rPr>
              <w:t xml:space="preserve"> </w:t>
            </w:r>
            <w:r w:rsidDel="00000000" w:rsidR="00000000" w:rsidRPr="00000000">
              <w:rPr>
                <w:b w:val="1"/>
                <w:bCs w:val="1"/>
                <w:rtl w:val="1"/>
              </w:rPr>
              <w:t xml:space="preserve">الواردة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بطاقة</w:t>
            </w:r>
            <w:r w:rsidDel="00000000" w:rsidR="00000000" w:rsidRPr="00000000">
              <w:rPr>
                <w:b w:val="1"/>
                <w:bCs w:val="1"/>
                <w:rtl w:val="1"/>
              </w:rPr>
              <w:t xml:space="preserve"> </w:t>
            </w:r>
            <w:r w:rsidDel="00000000" w:rsidR="00000000" w:rsidRPr="00000000">
              <w:rPr>
                <w:b w:val="1"/>
                <w:bCs w:val="1"/>
                <w:rtl w:val="1"/>
              </w:rPr>
              <w:t xml:space="preserve">موقع</w:t>
            </w:r>
            <w:r w:rsidDel="00000000" w:rsidR="00000000" w:rsidRPr="00000000">
              <w:rPr>
                <w:b w:val="1"/>
                <w:bCs w:val="1"/>
                <w:rtl w:val="1"/>
              </w:rPr>
              <w:t xml:space="preserve"> </w:t>
            </w:r>
            <w:r w:rsidDel="00000000" w:rsidR="00000000" w:rsidRPr="00000000">
              <w:rPr>
                <w:b w:val="1"/>
                <w:bCs w:val="1"/>
                <w:rtl w:val="1"/>
              </w:rPr>
              <w:t xml:space="preserve">عرض</w:t>
            </w:r>
            <w:r w:rsidDel="00000000" w:rsidR="00000000" w:rsidRPr="00000000">
              <w:rPr>
                <w:b w:val="1"/>
                <w:bCs w:val="1"/>
                <w:rtl w:val="1"/>
              </w:rPr>
              <w:t xml:space="preserve"> </w:t>
            </w:r>
            <w:r w:rsidDel="00000000" w:rsidR="00000000" w:rsidRPr="00000000">
              <w:rPr>
                <w:b w:val="1"/>
                <w:bCs w:val="1"/>
                <w:rtl w:val="1"/>
              </w:rPr>
              <w:t xml:space="preserve">التكوين</w:t>
            </w:r>
            <w:r w:rsidDel="00000000" w:rsidR="00000000" w:rsidRPr="00000000">
              <w:rPr>
                <w:b w:val="1"/>
                <w:bCs w:val="1"/>
                <w:rtl w:val="1"/>
              </w:rPr>
              <w:t xml:space="preserve">)</w:t>
            </w:r>
          </w:p>
          <w:p w:rsidR="00000000" w:rsidDel="00000000" w:rsidP="00000000" w:rsidRDefault="00000000" w:rsidRPr="00000000" w14:paraId="00000413">
            <w:pPr>
              <w:bidi w:val="1"/>
              <w:jc w:val="center"/>
              <w:rPr>
                <w:b w:val="1"/>
                <w:bCs w:val="1"/>
                <w:sz w:val="22"/>
                <w:szCs w:val="22"/>
              </w:rPr>
            </w:pPr>
            <w:r w:rsidDel="00000000" w:rsidR="00000000" w:rsidRPr="00000000">
              <w:rPr>
                <w:rtl w:val="0"/>
              </w:rPr>
            </w:r>
          </w:p>
        </w:tc>
      </w:tr>
    </w:tbl>
    <w:p w:rsidR="00000000" w:rsidDel="00000000" w:rsidP="00000000" w:rsidRDefault="00000000" w:rsidRPr="00000000" w14:paraId="0000041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5">
      <w:pPr>
        <w:bidi w:val="1"/>
        <w:jc w:val="both"/>
        <w:rPr>
          <w:b w:val="1"/>
          <w:bCs w:val="1"/>
          <w:sz w:val="32"/>
          <w:szCs w:val="32"/>
        </w:rPr>
      </w:pPr>
      <w:r w:rsidDel="00000000" w:rsidR="00000000" w:rsidRPr="00000000">
        <w:rPr>
          <w:rtl w:val="0"/>
        </w:rPr>
      </w:r>
    </w:p>
    <w:p w:rsidR="00000000" w:rsidDel="00000000" w:rsidP="00000000" w:rsidRDefault="00000000" w:rsidRPr="00000000" w14:paraId="0000041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1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5">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2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3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3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3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3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3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35">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36">
      <w:pPr>
        <w:bidi w:val="1"/>
        <w:jc w:val="both"/>
        <w:rPr>
          <w:b w:val="1"/>
          <w:bCs w:val="1"/>
          <w:sz w:val="16"/>
          <w:szCs w:val="16"/>
        </w:rPr>
      </w:pPr>
      <w:r w:rsidDel="00000000" w:rsidR="00000000" w:rsidRPr="00000000">
        <w:rPr>
          <w:rtl w:val="0"/>
        </w:rPr>
      </w:r>
    </w:p>
    <w:tbl>
      <w:tblPr>
        <w:tblStyle w:val="Table19"/>
        <w:bidiVisual w:val="1"/>
        <w:tblW w:w="10197.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7"/>
        <w:tblGridChange w:id="0">
          <w:tblGrid>
            <w:gridCol w:w="10197"/>
          </w:tblGrid>
        </w:tblGridChange>
      </w:tblGrid>
      <w:tr>
        <w:trPr>
          <w:cantSplit w:val="0"/>
          <w:tblHeader w:val="0"/>
        </w:trPr>
        <w:tc>
          <w:tcPr>
            <w:shd w:fill="d9d9d9" w:val="clear"/>
            <w:vAlign w:val="center"/>
          </w:tcPr>
          <w:p w:rsidR="00000000" w:rsidDel="00000000" w:rsidP="00000000" w:rsidRDefault="00000000" w:rsidRPr="00000000" w14:paraId="00000437">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38">
            <w:pPr>
              <w:bidi w:val="1"/>
              <w:jc w:val="center"/>
              <w:rPr>
                <w:b w:val="1"/>
                <w:bCs w:val="1"/>
                <w:color w:val="000000"/>
                <w:sz w:val="28"/>
                <w:szCs w:val="28"/>
              </w:rPr>
            </w:pPr>
            <w:r w:rsidDel="00000000" w:rsidR="00000000" w:rsidRPr="00000000">
              <w:rPr>
                <w:b w:val="1"/>
                <w:bCs w:val="1"/>
                <w:color w:val="000000"/>
                <w:sz w:val="32"/>
                <w:szCs w:val="32"/>
                <w:rtl w:val="1"/>
              </w:rPr>
              <w:t xml:space="preserve">رأي</w:t>
            </w:r>
            <w:r w:rsidDel="00000000" w:rsidR="00000000" w:rsidRPr="00000000">
              <w:rPr>
                <w:b w:val="1"/>
                <w:bCs w:val="1"/>
                <w:color w:val="000000"/>
                <w:sz w:val="32"/>
                <w:szCs w:val="32"/>
                <w:rtl w:val="1"/>
              </w:rPr>
              <w:t xml:space="preserve"> </w:t>
            </w:r>
            <w:r w:rsidDel="00000000" w:rsidR="00000000" w:rsidRPr="00000000">
              <w:rPr>
                <w:b w:val="1"/>
                <w:bCs w:val="1"/>
                <w:color w:val="000000"/>
                <w:sz w:val="32"/>
                <w:szCs w:val="32"/>
                <w:rtl w:val="1"/>
              </w:rPr>
              <w:t xml:space="preserve">وتأشيرة</w:t>
            </w:r>
            <w:r w:rsidDel="00000000" w:rsidR="00000000" w:rsidRPr="00000000">
              <w:rPr>
                <w:b w:val="1"/>
                <w:bCs w:val="1"/>
                <w:color w:val="000000"/>
                <w:sz w:val="32"/>
                <w:szCs w:val="32"/>
                <w:rtl w:val="1"/>
              </w:rPr>
              <w:t xml:space="preserve"> </w:t>
            </w:r>
            <w:r w:rsidDel="00000000" w:rsidR="00000000" w:rsidRPr="00000000">
              <w:rPr>
                <w:b w:val="1"/>
                <w:bCs w:val="1"/>
                <w:color w:val="000000"/>
                <w:sz w:val="32"/>
                <w:szCs w:val="32"/>
                <w:rtl w:val="1"/>
              </w:rPr>
              <w:t xml:space="preserve">الهيئات</w:t>
            </w:r>
            <w:r w:rsidDel="00000000" w:rsidR="00000000" w:rsidRPr="00000000">
              <w:rPr>
                <w:b w:val="1"/>
                <w:bCs w:val="1"/>
                <w:color w:val="000000"/>
                <w:sz w:val="32"/>
                <w:szCs w:val="32"/>
                <w:rtl w:val="1"/>
              </w:rPr>
              <w:t xml:space="preserve"> </w:t>
            </w:r>
            <w:r w:rsidDel="00000000" w:rsidR="00000000" w:rsidRPr="00000000">
              <w:rPr>
                <w:b w:val="1"/>
                <w:bCs w:val="1"/>
                <w:color w:val="000000"/>
                <w:sz w:val="32"/>
                <w:szCs w:val="32"/>
                <w:rtl w:val="1"/>
              </w:rPr>
              <w:t xml:space="preserve">الإدارية</w:t>
            </w:r>
            <w:r w:rsidDel="00000000" w:rsidR="00000000" w:rsidRPr="00000000">
              <w:rPr>
                <w:b w:val="1"/>
                <w:bCs w:val="1"/>
                <w:color w:val="000000"/>
                <w:sz w:val="32"/>
                <w:szCs w:val="32"/>
                <w:rtl w:val="1"/>
              </w:rPr>
              <w:t xml:space="preserve"> </w:t>
            </w:r>
            <w:r w:rsidDel="00000000" w:rsidR="00000000" w:rsidRPr="00000000">
              <w:rPr>
                <w:b w:val="1"/>
                <w:bCs w:val="1"/>
                <w:color w:val="000000"/>
                <w:sz w:val="32"/>
                <w:szCs w:val="32"/>
                <w:rtl w:val="1"/>
              </w:rPr>
              <w:t xml:space="preserve">والبيداغوجية</w:t>
            </w:r>
            <w:r w:rsidDel="00000000" w:rsidR="00000000" w:rsidRPr="00000000">
              <w:rPr>
                <w:b w:val="1"/>
                <w:bCs w:val="1"/>
                <w:color w:val="000000"/>
                <w:sz w:val="32"/>
                <w:szCs w:val="32"/>
                <w:rtl w:val="1"/>
              </w:rPr>
              <w:t xml:space="preserve"> </w:t>
            </w:r>
            <w:r w:rsidDel="00000000" w:rsidR="00000000" w:rsidRPr="00000000">
              <w:rPr>
                <w:b w:val="1"/>
                <w:bCs w:val="1"/>
                <w:color w:val="000000"/>
                <w:sz w:val="32"/>
                <w:szCs w:val="32"/>
                <w:rtl w:val="1"/>
              </w:rPr>
              <w:t xml:space="preserve">بالمؤسسة</w:t>
            </w:r>
            <w:r w:rsidDel="00000000" w:rsidR="00000000" w:rsidRPr="00000000">
              <w:rPr>
                <w:b w:val="1"/>
                <w:bCs w:val="1"/>
                <w:color w:val="000000"/>
                <w:sz w:val="32"/>
                <w:szCs w:val="32"/>
                <w:rtl w:val="1"/>
              </w:rPr>
              <w:t xml:space="preserve"> </w:t>
            </w:r>
            <w:r w:rsidDel="00000000" w:rsidR="00000000" w:rsidRPr="00000000">
              <w:rPr>
                <w:b w:val="1"/>
                <w:bCs w:val="1"/>
                <w:color w:val="000000"/>
                <w:sz w:val="32"/>
                <w:szCs w:val="32"/>
                <w:rtl w:val="1"/>
              </w:rPr>
              <w:t xml:space="preserve">الجامعية</w:t>
            </w:r>
            <w:r w:rsidDel="00000000" w:rsidR="00000000" w:rsidRPr="00000000">
              <w:rPr>
                <w:b w:val="1"/>
                <w:bCs w:val="1"/>
                <w:color w:val="000000"/>
                <w:sz w:val="32"/>
                <w:szCs w:val="32"/>
                <w:rtl w:val="1"/>
              </w:rPr>
              <w:t xml:space="preserve"> </w:t>
            </w:r>
            <w:r w:rsidDel="00000000" w:rsidR="00000000" w:rsidRPr="00000000">
              <w:rPr>
                <w:rtl w:val="0"/>
              </w:rPr>
            </w:r>
          </w:p>
          <w:p w:rsidR="00000000" w:rsidDel="00000000" w:rsidP="00000000" w:rsidRDefault="00000000" w:rsidRPr="00000000" w14:paraId="00000439">
            <w:pPr>
              <w:bidi w:val="1"/>
              <w:jc w:val="center"/>
              <w:rPr>
                <w:b w:val="1"/>
                <w:bCs w:val="1"/>
                <w:sz w:val="22"/>
                <w:szCs w:val="22"/>
              </w:rPr>
            </w:pPr>
            <w:r w:rsidDel="00000000" w:rsidR="00000000" w:rsidRPr="00000000">
              <w:rPr>
                <w:rtl w:val="0"/>
              </w:rPr>
            </w:r>
          </w:p>
        </w:tc>
      </w:tr>
    </w:tbl>
    <w:p w:rsidR="00000000" w:rsidDel="00000000" w:rsidP="00000000" w:rsidRDefault="00000000" w:rsidRPr="00000000" w14:paraId="0000043A">
      <w:pPr>
        <w:bidi w:val="1"/>
        <w:jc w:val="both"/>
        <w:rPr>
          <w:b w:val="1"/>
          <w:bCs w:val="1"/>
          <w:color w:val="000000"/>
          <w:sz w:val="22"/>
          <w:szCs w:val="22"/>
        </w:rPr>
      </w:pPr>
      <w:r w:rsidDel="00000000" w:rsidR="00000000" w:rsidRPr="00000000">
        <w:rPr>
          <w:rtl w:val="0"/>
        </w:rPr>
      </w:r>
    </w:p>
    <w:tbl>
      <w:tblPr>
        <w:tblStyle w:val="Table20"/>
        <w:bidiVisual w:val="1"/>
        <w:tblW w:w="10197.0" w:type="dxa"/>
        <w:jc w:val="left"/>
        <w:tblInd w:w="-133.0" w:type="dxa"/>
        <w:tblLayout w:type="fixed"/>
        <w:tblLook w:val="0400"/>
      </w:tblPr>
      <w:tblGrid>
        <w:gridCol w:w="4821"/>
        <w:gridCol w:w="284"/>
        <w:gridCol w:w="5092"/>
        <w:tblGridChange w:id="0">
          <w:tblGrid>
            <w:gridCol w:w="4821"/>
            <w:gridCol w:w="284"/>
            <w:gridCol w:w="50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B">
            <w:pPr>
              <w:bidi w:val="1"/>
              <w:jc w:val="center"/>
              <w:rPr>
                <w:b w:val="1"/>
                <w:bCs w:val="1"/>
                <w:color w:val="000000"/>
                <w:sz w:val="28"/>
                <w:szCs w:val="28"/>
              </w:rPr>
            </w:pPr>
            <w:r w:rsidDel="00000000" w:rsidR="00000000" w:rsidRPr="00000000">
              <w:rPr>
                <w:b w:val="1"/>
                <w:bCs w:val="1"/>
                <w:color w:val="000000"/>
                <w:sz w:val="28"/>
                <w:szCs w:val="28"/>
                <w:rtl w:val="1"/>
              </w:rPr>
              <w:t xml:space="preserve">رئيس</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القسم</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43C">
            <w:pPr>
              <w:bidi w:val="1"/>
              <w:jc w:val="center"/>
              <w:rPr>
                <w:b w:val="1"/>
                <w:bCs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D">
            <w:pPr>
              <w:bidi w:val="1"/>
              <w:jc w:val="center"/>
              <w:rPr>
                <w:b w:val="1"/>
                <w:bCs w:val="1"/>
                <w:color w:val="000000"/>
                <w:sz w:val="28"/>
                <w:szCs w:val="28"/>
              </w:rPr>
            </w:pPr>
            <w:r w:rsidDel="00000000" w:rsidR="00000000" w:rsidRPr="00000000">
              <w:rPr>
                <w:b w:val="1"/>
                <w:bCs w:val="1"/>
                <w:color w:val="000000"/>
                <w:sz w:val="28"/>
                <w:szCs w:val="28"/>
                <w:rtl w:val="1"/>
              </w:rPr>
              <w:t xml:space="preserve">مسؤول</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فريق</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ميدان</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التكوين</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E">
            <w:pPr>
              <w:bidi w:val="1"/>
              <w:rPr>
                <w:color w:val="000000"/>
                <w:sz w:val="28"/>
                <w:szCs w:val="28"/>
              </w:rPr>
            </w:pPr>
            <w:r w:rsidDel="00000000" w:rsidR="00000000" w:rsidRPr="00000000">
              <w:rPr>
                <w:rtl w:val="0"/>
              </w:rPr>
            </w:r>
          </w:p>
          <w:p w:rsidR="00000000" w:rsidDel="00000000" w:rsidP="00000000" w:rsidRDefault="00000000" w:rsidRPr="00000000" w14:paraId="0000043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bidi w:val="1"/>
              <w:spacing w:after="0" w:before="0" w:line="240" w:lineRule="auto"/>
              <w:ind w:left="457"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الرأي</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44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bidi w:val="1"/>
              <w:spacing w:after="0" w:before="0" w:line="240" w:lineRule="auto"/>
              <w:ind w:left="457"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التاريخ</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44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bidi w:val="1"/>
              <w:spacing w:after="0" w:before="0" w:line="240" w:lineRule="auto"/>
              <w:ind w:left="457"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المصادقة</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442">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43">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44">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45">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46">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47">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48">
            <w:pPr>
              <w:bidi w:val="1"/>
              <w:rPr>
                <w:b w:val="1"/>
                <w:bCs w:val="1"/>
                <w:color w:val="000000"/>
                <w:sz w:val="14"/>
                <w:szCs w:val="14"/>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449">
            <w:pPr>
              <w:bidi w:val="1"/>
              <w:jc w:val="center"/>
              <w:rPr>
                <w:b w:val="1"/>
                <w:bCs w:val="1"/>
                <w:color w:val="000000"/>
                <w:sz w:val="28"/>
                <w:szCs w:val="2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A">
            <w:pPr>
              <w:bidi w:val="1"/>
              <w:rPr>
                <w:color w:val="000000"/>
                <w:sz w:val="28"/>
                <w:szCs w:val="28"/>
              </w:rPr>
            </w:pPr>
            <w:r w:rsidDel="00000000" w:rsidR="00000000" w:rsidRPr="00000000">
              <w:rPr>
                <w:rtl w:val="0"/>
              </w:rPr>
            </w:r>
          </w:p>
          <w:p w:rsidR="00000000" w:rsidDel="00000000" w:rsidP="00000000" w:rsidRDefault="00000000" w:rsidRPr="00000000" w14:paraId="0000044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bidi w:val="1"/>
              <w:spacing w:after="0" w:before="0" w:line="240" w:lineRule="auto"/>
              <w:ind w:left="36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الرأي</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44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bidi w:val="1"/>
              <w:spacing w:after="0" w:before="0" w:line="240" w:lineRule="auto"/>
              <w:ind w:left="36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التاريخ</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44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bidi w:val="1"/>
              <w:spacing w:after="0" w:before="0" w:line="240" w:lineRule="auto"/>
              <w:ind w:left="36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المصادقة</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44E">
            <w:pPr>
              <w:bidi w:val="1"/>
              <w:rPr>
                <w:b w:val="1"/>
                <w:bCs w:val="1"/>
                <w:color w:val="000000"/>
                <w:sz w:val="28"/>
                <w:szCs w:val="28"/>
              </w:rPr>
            </w:pPr>
            <w:r w:rsidDel="00000000" w:rsidR="00000000" w:rsidRPr="00000000">
              <w:rPr>
                <w:rtl w:val="0"/>
              </w:rPr>
            </w:r>
          </w:p>
          <w:p w:rsidR="00000000" w:rsidDel="00000000" w:rsidP="00000000" w:rsidRDefault="00000000" w:rsidRPr="00000000" w14:paraId="0000044F">
            <w:pPr>
              <w:bidi w:val="1"/>
              <w:rPr>
                <w:b w:val="1"/>
                <w:bCs w:val="1"/>
                <w:color w:val="000000"/>
                <w:sz w:val="28"/>
                <w:szCs w:val="28"/>
              </w:rPr>
            </w:pPr>
            <w:r w:rsidDel="00000000" w:rsidR="00000000" w:rsidRPr="00000000">
              <w:rPr>
                <w:rtl w:val="0"/>
              </w:rPr>
            </w:r>
          </w:p>
          <w:p w:rsidR="00000000" w:rsidDel="00000000" w:rsidP="00000000" w:rsidRDefault="00000000" w:rsidRPr="00000000" w14:paraId="00000450">
            <w:pPr>
              <w:bidi w:val="1"/>
              <w:rPr>
                <w:b w:val="1"/>
                <w:bCs w:val="1"/>
                <w:color w:val="000000"/>
                <w:sz w:val="28"/>
                <w:szCs w:val="28"/>
              </w:rPr>
            </w:pPr>
            <w:r w:rsidDel="00000000" w:rsidR="00000000" w:rsidRPr="00000000">
              <w:rPr>
                <w:rtl w:val="0"/>
              </w:rPr>
            </w:r>
          </w:p>
          <w:p w:rsidR="00000000" w:rsidDel="00000000" w:rsidP="00000000" w:rsidRDefault="00000000" w:rsidRPr="00000000" w14:paraId="00000451">
            <w:pPr>
              <w:bidi w:val="1"/>
              <w:rPr>
                <w:b w:val="1"/>
                <w:bCs w:val="1"/>
                <w:color w:val="000000"/>
                <w:sz w:val="28"/>
                <w:szCs w:val="28"/>
              </w:rPr>
            </w:pPr>
            <w:r w:rsidDel="00000000" w:rsidR="00000000" w:rsidRPr="00000000">
              <w:rPr>
                <w:rtl w:val="0"/>
              </w:rPr>
            </w:r>
          </w:p>
          <w:p w:rsidR="00000000" w:rsidDel="00000000" w:rsidP="00000000" w:rsidRDefault="00000000" w:rsidRPr="00000000" w14:paraId="00000452">
            <w:pPr>
              <w:bidi w:val="1"/>
              <w:rPr>
                <w:b w:val="1"/>
                <w:bCs w:val="1"/>
                <w:color w:val="000000"/>
                <w:sz w:val="28"/>
                <w:szCs w:val="28"/>
              </w:rPr>
            </w:pPr>
            <w:r w:rsidDel="00000000" w:rsidR="00000000" w:rsidRPr="00000000">
              <w:rPr>
                <w:rtl w:val="0"/>
              </w:rPr>
            </w:r>
          </w:p>
          <w:p w:rsidR="00000000" w:rsidDel="00000000" w:rsidP="00000000" w:rsidRDefault="00000000" w:rsidRPr="00000000" w14:paraId="00000453">
            <w:pPr>
              <w:bidi w:val="1"/>
              <w:rPr>
                <w:b w:val="1"/>
                <w:bCs w:val="1"/>
                <w:color w:val="000000"/>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8"/>
                <w:szCs w:val="28"/>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455">
            <w:pPr>
              <w:bidi w:val="1"/>
              <w:jc w:val="center"/>
              <w:rPr>
                <w:b w:val="1"/>
                <w:bCs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8"/>
                <w:szCs w:val="28"/>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458">
            <w:pPr>
              <w:bidi w:val="1"/>
              <w:jc w:val="center"/>
              <w:rPr>
                <w:b w:val="1"/>
                <w:bCs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8"/>
                <w:szCs w:val="28"/>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45B">
            <w:pPr>
              <w:bidi w:val="1"/>
              <w:jc w:val="center"/>
              <w:rPr>
                <w:b w:val="1"/>
                <w:bCs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8"/>
                <w:szCs w:val="28"/>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45E">
            <w:pPr>
              <w:bidi w:val="1"/>
              <w:jc w:val="center"/>
              <w:rPr>
                <w:b w:val="1"/>
                <w:bCs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8"/>
                <w:szCs w:val="28"/>
              </w:rPr>
            </w:pPr>
            <w:r w:rsidDel="00000000" w:rsidR="00000000" w:rsidRPr="00000000">
              <w:rPr>
                <w:rtl w:val="0"/>
              </w:rPr>
            </w:r>
          </w:p>
        </w:tc>
      </w:tr>
      <w:tr>
        <w:trPr>
          <w:cantSplit w:val="0"/>
          <w:tblHeader w:val="0"/>
        </w:trPr>
        <w:tc>
          <w:tcPr>
            <w:gridSpan w:val="3"/>
            <w:tcBorders>
              <w:bottom w:color="000000" w:space="0" w:sz="4" w:val="single"/>
            </w:tcBorders>
            <w:shd w:fill="auto" w:val="clear"/>
            <w:vAlign w:val="center"/>
          </w:tcPr>
          <w:p w:rsidR="00000000" w:rsidDel="00000000" w:rsidP="00000000" w:rsidRDefault="00000000" w:rsidRPr="00000000" w14:paraId="00000460">
            <w:pPr>
              <w:bidi w:val="1"/>
              <w:jc w:val="center"/>
              <w:rPr>
                <w:b w:val="1"/>
                <w:bCs w:val="1"/>
                <w:color w:val="000000"/>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3">
            <w:pPr>
              <w:bidi w:val="1"/>
              <w:jc w:val="center"/>
              <w:rPr>
                <w:b w:val="1"/>
                <w:bCs w:val="1"/>
                <w:color w:val="000000"/>
                <w:sz w:val="28"/>
                <w:szCs w:val="28"/>
              </w:rPr>
            </w:pPr>
            <w:r w:rsidDel="00000000" w:rsidR="00000000" w:rsidRPr="00000000">
              <w:rPr>
                <w:b w:val="1"/>
                <w:bCs w:val="1"/>
                <w:color w:val="000000"/>
                <w:sz w:val="28"/>
                <w:szCs w:val="28"/>
                <w:rtl w:val="1"/>
              </w:rPr>
              <w:t xml:space="preserve">عميد</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الكلية</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أو</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مدير</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المعهد</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6">
            <w:pPr>
              <w:bidi w:val="1"/>
              <w:rPr>
                <w:color w:val="000000"/>
                <w:sz w:val="28"/>
                <w:szCs w:val="28"/>
              </w:rPr>
            </w:pPr>
            <w:r w:rsidDel="00000000" w:rsidR="00000000" w:rsidRPr="00000000">
              <w:rPr>
                <w:rtl w:val="0"/>
              </w:rPr>
            </w:r>
          </w:p>
          <w:p w:rsidR="00000000" w:rsidDel="00000000" w:rsidP="00000000" w:rsidRDefault="00000000" w:rsidRPr="00000000" w14:paraId="0000046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الرأي</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46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التاريخ</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46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المصادقة</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46A">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6B">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6C">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6D">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6E">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6F">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70">
            <w:pPr>
              <w:bidi w:val="1"/>
              <w:jc w:val="center"/>
              <w:rPr>
                <w:b w:val="1"/>
                <w:bCs w:val="1"/>
                <w:color w:val="000000"/>
                <w:sz w:val="28"/>
                <w:szCs w:val="28"/>
              </w:rPr>
            </w:pPr>
            <w:r w:rsidDel="00000000" w:rsidR="00000000" w:rsidRPr="00000000">
              <w:rPr>
                <w:rtl w:val="0"/>
              </w:rPr>
            </w:r>
          </w:p>
        </w:tc>
      </w:tr>
      <w:tr>
        <w:trPr>
          <w:cantSplit w:val="0"/>
          <w:tblHeader w:val="0"/>
        </w:trPr>
        <w:tc>
          <w:tcPr>
            <w:gridSpan w:val="3"/>
            <w:tcBorders>
              <w:top w:color="000000" w:space="0" w:sz="4" w:val="single"/>
              <w:bottom w:color="000000" w:space="0" w:sz="4" w:val="single"/>
            </w:tcBorders>
            <w:shd w:fill="auto" w:val="clear"/>
            <w:vAlign w:val="center"/>
          </w:tcPr>
          <w:p w:rsidR="00000000" w:rsidDel="00000000" w:rsidP="00000000" w:rsidRDefault="00000000" w:rsidRPr="00000000" w14:paraId="00000473">
            <w:pPr>
              <w:bidi w:val="1"/>
              <w:jc w:val="center"/>
              <w:rPr>
                <w:b w:val="1"/>
                <w:bCs w:val="1"/>
                <w:color w:val="000000"/>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6">
            <w:pPr>
              <w:bidi w:val="1"/>
              <w:jc w:val="center"/>
              <w:rPr>
                <w:b w:val="1"/>
                <w:bCs w:val="1"/>
                <w:color w:val="000000"/>
                <w:sz w:val="28"/>
                <w:szCs w:val="28"/>
              </w:rPr>
            </w:pPr>
            <w:r w:rsidDel="00000000" w:rsidR="00000000" w:rsidRPr="00000000">
              <w:rPr>
                <w:b w:val="1"/>
                <w:bCs w:val="1"/>
                <w:color w:val="000000"/>
                <w:sz w:val="28"/>
                <w:szCs w:val="28"/>
                <w:rtl w:val="1"/>
              </w:rPr>
              <w:t xml:space="preserve">مدير</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المؤسسة</w:t>
            </w:r>
            <w:r w:rsidDel="00000000" w:rsidR="00000000" w:rsidRPr="00000000">
              <w:rPr>
                <w:b w:val="1"/>
                <w:bCs w:val="1"/>
                <w:color w:val="000000"/>
                <w:sz w:val="28"/>
                <w:szCs w:val="28"/>
                <w:rtl w:val="1"/>
              </w:rPr>
              <w:t xml:space="preserve"> </w:t>
            </w:r>
            <w:r w:rsidDel="00000000" w:rsidR="00000000" w:rsidRPr="00000000">
              <w:rPr>
                <w:b w:val="1"/>
                <w:bCs w:val="1"/>
                <w:color w:val="000000"/>
                <w:sz w:val="28"/>
                <w:szCs w:val="28"/>
                <w:rtl w:val="1"/>
              </w:rPr>
              <w:t xml:space="preserve">الجامعية</w:t>
            </w:r>
            <w:r w:rsidDel="00000000" w:rsidR="00000000" w:rsidRPr="00000000">
              <w:rPr>
                <w:b w:val="1"/>
                <w:bCs w:val="1"/>
                <w:color w:val="000000"/>
                <w:sz w:val="28"/>
                <w:szCs w:val="28"/>
                <w:rtl w:val="1"/>
              </w:rPr>
              <w:t xml:space="preserve">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9">
            <w:pPr>
              <w:bidi w:val="1"/>
              <w:rPr>
                <w:color w:val="000000"/>
                <w:sz w:val="28"/>
                <w:szCs w:val="28"/>
              </w:rPr>
            </w:pPr>
            <w:r w:rsidDel="00000000" w:rsidR="00000000" w:rsidRPr="00000000">
              <w:rPr>
                <w:rtl w:val="0"/>
              </w:rPr>
            </w:r>
          </w:p>
          <w:p w:rsidR="00000000" w:rsidDel="00000000" w:rsidP="00000000" w:rsidRDefault="00000000" w:rsidRPr="00000000" w14:paraId="0000047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الرأي</w:t>
            </w:r>
          </w:p>
          <w:p w:rsidR="00000000" w:rsidDel="00000000" w:rsidP="00000000" w:rsidRDefault="00000000" w:rsidRPr="00000000" w14:paraId="0000047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التاريخ</w:t>
            </w:r>
          </w:p>
          <w:p w:rsidR="00000000" w:rsidDel="00000000" w:rsidP="00000000" w:rsidRDefault="00000000" w:rsidRPr="00000000" w14:paraId="0000047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1"/>
              </w:rPr>
              <w:t xml:space="preserve">المصادقة</w:t>
            </w:r>
          </w:p>
          <w:p w:rsidR="00000000" w:rsidDel="00000000" w:rsidP="00000000" w:rsidRDefault="00000000" w:rsidRPr="00000000" w14:paraId="0000047D">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7E">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7F">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80">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81">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82">
            <w:pPr>
              <w:bidi w:val="1"/>
              <w:jc w:val="center"/>
              <w:rPr>
                <w:b w:val="1"/>
                <w:bCs w:val="1"/>
                <w:color w:val="000000"/>
                <w:sz w:val="28"/>
                <w:szCs w:val="28"/>
              </w:rPr>
            </w:pPr>
            <w:r w:rsidDel="00000000" w:rsidR="00000000" w:rsidRPr="00000000">
              <w:rPr>
                <w:rtl w:val="0"/>
              </w:rPr>
            </w:r>
          </w:p>
          <w:p w:rsidR="00000000" w:rsidDel="00000000" w:rsidP="00000000" w:rsidRDefault="00000000" w:rsidRPr="00000000" w14:paraId="00000483">
            <w:pPr>
              <w:bidi w:val="1"/>
              <w:jc w:val="center"/>
              <w:rPr>
                <w:b w:val="1"/>
                <w:bCs w:val="1"/>
                <w:color w:val="000000"/>
                <w:sz w:val="28"/>
                <w:szCs w:val="28"/>
              </w:rPr>
            </w:pPr>
            <w:r w:rsidDel="00000000" w:rsidR="00000000" w:rsidRPr="00000000">
              <w:rPr>
                <w:rtl w:val="0"/>
              </w:rPr>
            </w:r>
          </w:p>
        </w:tc>
      </w:tr>
    </w:tbl>
    <w:p w:rsidR="00000000" w:rsidDel="00000000" w:rsidP="00000000" w:rsidRDefault="00000000" w:rsidRPr="00000000" w14:paraId="00000486">
      <w:pPr>
        <w:bidi w:val="1"/>
        <w:ind w:left="0" w:firstLine="0"/>
        <w:jc w:val="both"/>
        <w:rPr>
          <w:b w:val="1"/>
          <w:bCs w:val="1"/>
          <w:sz w:val="32"/>
          <w:szCs w:val="32"/>
        </w:rPr>
      </w:pPr>
      <w:r w:rsidDel="00000000" w:rsidR="00000000" w:rsidRPr="00000000">
        <w:rPr>
          <w:rtl w:val="0"/>
        </w:rPr>
      </w:r>
    </w:p>
    <w:p w:rsidR="00000000" w:rsidDel="00000000" w:rsidP="00000000" w:rsidRDefault="00000000" w:rsidRPr="00000000" w14:paraId="0000048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8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8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8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8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8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8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8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8F">
      <w:pPr>
        <w:bidi w:val="1"/>
        <w:jc w:val="both"/>
        <w:rPr>
          <w:b w:val="1"/>
          <w:bCs w:val="1"/>
          <w:sz w:val="32"/>
          <w:szCs w:val="32"/>
        </w:rPr>
      </w:pPr>
      <w:r w:rsidDel="00000000" w:rsidR="00000000" w:rsidRPr="00000000">
        <w:rPr>
          <w:rtl w:val="0"/>
        </w:rPr>
      </w:r>
    </w:p>
    <w:p w:rsidR="00000000" w:rsidDel="00000000" w:rsidP="00000000" w:rsidRDefault="00000000" w:rsidRPr="00000000" w14:paraId="00000490">
      <w:pPr>
        <w:bidi w:val="1"/>
        <w:jc w:val="both"/>
        <w:rPr>
          <w:b w:val="1"/>
          <w:bCs w:val="1"/>
          <w:sz w:val="32"/>
          <w:szCs w:val="32"/>
        </w:rPr>
      </w:pPr>
      <w:r w:rsidDel="00000000" w:rsidR="00000000" w:rsidRPr="00000000">
        <w:rPr>
          <w:rtl w:val="0"/>
        </w:rPr>
      </w:r>
    </w:p>
    <w:p w:rsidR="00000000" w:rsidDel="00000000" w:rsidP="00000000" w:rsidRDefault="00000000" w:rsidRPr="00000000" w14:paraId="0000049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92">
      <w:pPr>
        <w:bidi w:val="1"/>
        <w:jc w:val="both"/>
        <w:rPr>
          <w:b w:val="1"/>
          <w:bCs w:val="1"/>
          <w:sz w:val="32"/>
          <w:szCs w:val="32"/>
        </w:rPr>
      </w:pPr>
      <w:r w:rsidDel="00000000" w:rsidR="00000000" w:rsidRPr="00000000">
        <w:rPr>
          <w:rtl w:val="0"/>
        </w:rPr>
      </w:r>
    </w:p>
    <w:tbl>
      <w:tblPr>
        <w:tblStyle w:val="Table21"/>
        <w:bidiVisual w:val="1"/>
        <w:tblW w:w="9628.0" w:type="dxa"/>
        <w:jc w:val="left"/>
        <w:tblLayout w:type="fixed"/>
        <w:tblLook w:val="0400"/>
      </w:tblPr>
      <w:tblGrid>
        <w:gridCol w:w="1787"/>
        <w:gridCol w:w="5904"/>
        <w:gridCol w:w="1937"/>
        <w:tblGridChange w:id="0">
          <w:tblGrid>
            <w:gridCol w:w="1787"/>
            <w:gridCol w:w="5904"/>
            <w:gridCol w:w="1937"/>
          </w:tblGrid>
        </w:tblGridChange>
      </w:tblGrid>
      <w:tr>
        <w:trPr>
          <w:cantSplit w:val="0"/>
          <w:tblHeader w:val="0"/>
        </w:trPr>
        <w:tc>
          <w:tcPr>
            <w:tcBorders>
              <w:right w:color="000000" w:space="0" w:sz="24" w:val="single"/>
            </w:tcBorders>
            <w:shd w:fill="auto" w:val="clear"/>
          </w:tcPr>
          <w:p w:rsidR="00000000" w:rsidDel="00000000" w:rsidP="00000000" w:rsidRDefault="00000000" w:rsidRPr="00000000" w14:paraId="00000493">
            <w:pPr>
              <w:bidi w:val="1"/>
              <w:jc w:val="both"/>
              <w:rPr>
                <w:sz w:val="32"/>
                <w:szCs w:val="32"/>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fde9d9" w:val="clear"/>
          </w:tcPr>
          <w:p w:rsidR="00000000" w:rsidDel="00000000" w:rsidP="00000000" w:rsidRDefault="00000000" w:rsidRPr="00000000" w14:paraId="00000494">
            <w:pPr>
              <w:bidi w:val="1"/>
              <w:jc w:val="center"/>
              <w:rPr>
                <w:b w:val="1"/>
                <w:bCs w:val="1"/>
                <w:sz w:val="40"/>
                <w:szCs w:val="40"/>
              </w:rPr>
            </w:pPr>
            <w:r w:rsidDel="00000000" w:rsidR="00000000" w:rsidRPr="00000000">
              <w:rPr>
                <w:rtl w:val="0"/>
              </w:rPr>
            </w:r>
          </w:p>
          <w:p w:rsidR="00000000" w:rsidDel="00000000" w:rsidP="00000000" w:rsidRDefault="00000000" w:rsidRPr="00000000" w14:paraId="0000049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center"/>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بطاقة</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تعريف</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الماستر</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p>
          <w:p w:rsidR="00000000" w:rsidDel="00000000" w:rsidP="00000000" w:rsidRDefault="00000000" w:rsidRPr="00000000" w14:paraId="00000496">
            <w:pPr>
              <w:bidi w:val="1"/>
              <w:jc w:val="center"/>
              <w:rPr>
                <w:b w:val="1"/>
                <w:bCs w:val="1"/>
              </w:rPr>
            </w:pPr>
            <w:r w:rsidDel="00000000" w:rsidR="00000000" w:rsidRPr="00000000">
              <w:rPr>
                <w:rtl w:val="0"/>
              </w:rPr>
            </w:r>
            <w:r w:rsidDel="00000000" w:rsidR="00000000" w:rsidRPr="00000000">
              <w:rPr>
                <w:b w:val="1"/>
                <w:bCs w:val="1"/>
                <w:rtl w:val="1"/>
              </w:rPr>
              <w:t xml:space="preserve">(</w:t>
            </w:r>
            <w:r w:rsidDel="00000000" w:rsidR="00000000" w:rsidRPr="00000000">
              <w:rPr>
                <w:b w:val="1"/>
                <w:bCs w:val="1"/>
                <w:rtl w:val="1"/>
              </w:rPr>
              <w:t xml:space="preserve">تعبئة</w:t>
            </w:r>
            <w:r w:rsidDel="00000000" w:rsidR="00000000" w:rsidRPr="00000000">
              <w:rPr>
                <w:b w:val="1"/>
                <w:bCs w:val="1"/>
                <w:rtl w:val="1"/>
              </w:rPr>
              <w:t xml:space="preserve"> </w:t>
            </w:r>
            <w:r w:rsidDel="00000000" w:rsidR="00000000" w:rsidRPr="00000000">
              <w:rPr>
                <w:b w:val="1"/>
                <w:bCs w:val="1"/>
                <w:rtl w:val="1"/>
              </w:rPr>
              <w:t xml:space="preserve">كل</w:t>
            </w:r>
            <w:r w:rsidDel="00000000" w:rsidR="00000000" w:rsidRPr="00000000">
              <w:rPr>
                <w:b w:val="1"/>
                <w:bCs w:val="1"/>
                <w:rtl w:val="1"/>
              </w:rPr>
              <w:t xml:space="preserve"> </w:t>
            </w:r>
            <w:r w:rsidDel="00000000" w:rsidR="00000000" w:rsidRPr="00000000">
              <w:rPr>
                <w:b w:val="1"/>
                <w:bCs w:val="1"/>
                <w:rtl w:val="1"/>
              </w:rPr>
              <w:t xml:space="preserve">الخانات</w:t>
            </w:r>
            <w:r w:rsidDel="00000000" w:rsidR="00000000" w:rsidRPr="00000000">
              <w:rPr>
                <w:b w:val="1"/>
                <w:bCs w:val="1"/>
                <w:rtl w:val="1"/>
              </w:rPr>
              <w:t xml:space="preserve"> </w:t>
            </w:r>
            <w:r w:rsidDel="00000000" w:rsidR="00000000" w:rsidRPr="00000000">
              <w:rPr>
                <w:b w:val="1"/>
                <w:bCs w:val="1"/>
                <w:rtl w:val="1"/>
              </w:rPr>
              <w:t xml:space="preserve">إجباري</w:t>
            </w:r>
            <w:r w:rsidDel="00000000" w:rsidR="00000000" w:rsidRPr="00000000">
              <w:rPr>
                <w:b w:val="1"/>
                <w:bCs w:val="1"/>
                <w:rtl w:val="1"/>
              </w:rPr>
              <w:t xml:space="preserve">)</w:t>
            </w:r>
          </w:p>
          <w:p w:rsidR="00000000" w:rsidDel="00000000" w:rsidP="00000000" w:rsidRDefault="00000000" w:rsidRPr="00000000" w14:paraId="00000497">
            <w:pPr>
              <w:bidi w:val="1"/>
              <w:jc w:val="center"/>
              <w:rPr>
                <w:b w:val="1"/>
                <w:bCs w:val="1"/>
                <w:sz w:val="32"/>
                <w:szCs w:val="32"/>
              </w:rPr>
            </w:pPr>
            <w:r w:rsidDel="00000000" w:rsidR="00000000" w:rsidRPr="00000000">
              <w:rPr>
                <w:rtl w:val="0"/>
              </w:rPr>
            </w:r>
          </w:p>
        </w:tc>
        <w:tc>
          <w:tcPr>
            <w:tcBorders>
              <w:left w:color="000000" w:space="0" w:sz="24" w:val="single"/>
            </w:tcBorders>
            <w:shd w:fill="auto" w:val="clear"/>
          </w:tcPr>
          <w:p w:rsidR="00000000" w:rsidDel="00000000" w:rsidP="00000000" w:rsidRDefault="00000000" w:rsidRPr="00000000" w14:paraId="00000498">
            <w:pPr>
              <w:bidi w:val="1"/>
              <w:jc w:val="both"/>
              <w:rPr>
                <w:sz w:val="32"/>
                <w:szCs w:val="32"/>
              </w:rPr>
            </w:pPr>
            <w:r w:rsidDel="00000000" w:rsidR="00000000" w:rsidRPr="00000000">
              <w:rPr>
                <w:rtl w:val="0"/>
              </w:rPr>
            </w:r>
          </w:p>
        </w:tc>
      </w:tr>
    </w:tbl>
    <w:p w:rsidR="00000000" w:rsidDel="00000000" w:rsidP="00000000" w:rsidRDefault="00000000" w:rsidRPr="00000000" w14:paraId="00000499">
      <w:pPr>
        <w:bidi w:val="1"/>
        <w:jc w:val="both"/>
        <w:rPr>
          <w:b w:val="1"/>
          <w:bCs w:val="1"/>
          <w:sz w:val="32"/>
          <w:szCs w:val="32"/>
        </w:rPr>
      </w:pPr>
      <w:r w:rsidDel="00000000" w:rsidR="00000000" w:rsidRPr="00000000">
        <w:rPr>
          <w:rtl w:val="0"/>
        </w:rPr>
      </w:r>
    </w:p>
    <w:p w:rsidR="00000000" w:rsidDel="00000000" w:rsidP="00000000" w:rsidRDefault="00000000" w:rsidRPr="00000000" w14:paraId="0000049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9B">
      <w:pPr>
        <w:bidi w:val="1"/>
        <w:ind w:left="1003" w:firstLine="0"/>
        <w:jc w:val="center"/>
        <w:rPr>
          <w:b w:val="1"/>
          <w:bCs w:val="1"/>
          <w:sz w:val="32"/>
          <w:szCs w:val="32"/>
        </w:rPr>
      </w:pPr>
      <w:r w:rsidDel="00000000" w:rsidR="00000000" w:rsidRPr="00000000">
        <w:rPr>
          <w:rtl w:val="0"/>
        </w:rPr>
      </w:r>
    </w:p>
    <w:p w:rsidR="00000000" w:rsidDel="00000000" w:rsidP="00000000" w:rsidRDefault="00000000" w:rsidRPr="00000000" w14:paraId="0000049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9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9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9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5">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AE">
      <w:pPr>
        <w:bidi w:val="1"/>
        <w:ind w:left="283" w:firstLine="0"/>
        <w:jc w:val="both"/>
        <w:rPr>
          <w:b w:val="1"/>
          <w:bCs w:val="1"/>
          <w:sz w:val="20"/>
          <w:szCs w:val="20"/>
        </w:rPr>
      </w:pPr>
      <w:r w:rsidDel="00000000" w:rsidR="00000000" w:rsidRPr="00000000">
        <w:rPr>
          <w:rtl w:val="0"/>
        </w:rPr>
      </w:r>
    </w:p>
    <w:p w:rsidR="00000000" w:rsidDel="00000000" w:rsidP="00000000" w:rsidRDefault="00000000" w:rsidRPr="00000000" w14:paraId="000004AF">
      <w:pPr>
        <w:bidi w:val="1"/>
        <w:ind w:left="283" w:firstLine="0"/>
        <w:jc w:val="both"/>
        <w:rPr>
          <w:b w:val="1"/>
          <w:bCs w:val="1"/>
          <w:sz w:val="20"/>
          <w:szCs w:val="20"/>
        </w:rPr>
      </w:pPr>
      <w:r w:rsidDel="00000000" w:rsidR="00000000" w:rsidRPr="00000000">
        <w:rPr>
          <w:rtl w:val="0"/>
        </w:rPr>
      </w:r>
    </w:p>
    <w:tbl>
      <w:tblPr>
        <w:tblStyle w:val="Table22"/>
        <w:bidiVisual w:val="1"/>
        <w:tblW w:w="9773.0" w:type="dxa"/>
        <w:jc w:val="left"/>
        <w:tblInd w:w="-1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3"/>
        <w:tblGridChange w:id="0">
          <w:tblGrid>
            <w:gridCol w:w="9773"/>
          </w:tblGrid>
        </w:tblGridChange>
      </w:tblGrid>
      <w:tr>
        <w:trPr>
          <w:cantSplit w:val="0"/>
          <w:tblHeader w:val="0"/>
        </w:trPr>
        <w:tc>
          <w:tcPr>
            <w:shd w:fill="f2f2f2" w:val="clear"/>
          </w:tcPr>
          <w:p w:rsidR="00000000" w:rsidDel="00000000" w:rsidP="00000000" w:rsidRDefault="00000000" w:rsidRPr="00000000" w14:paraId="000004B0">
            <w:pPr>
              <w:numPr>
                <w:ilvl w:val="0"/>
                <w:numId w:val="1"/>
              </w:numPr>
              <w:bidi w:val="1"/>
              <w:ind w:left="419" w:hanging="357"/>
              <w:jc w:val="both"/>
              <w:rPr>
                <w:b w:val="1"/>
                <w:bCs w:val="1"/>
                <w:sz w:val="28"/>
                <w:szCs w:val="28"/>
              </w:rPr>
            </w:pPr>
            <w:r w:rsidDel="00000000" w:rsidR="00000000" w:rsidRPr="00000000">
              <w:rPr>
                <w:b w:val="1"/>
                <w:bCs w:val="1"/>
                <w:sz w:val="28"/>
                <w:szCs w:val="28"/>
                <w:rtl w:val="1"/>
              </w:rPr>
              <w:t xml:space="preserve">تحديد</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مكان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التكوين</w:t>
            </w:r>
            <w:r w:rsidDel="00000000" w:rsidR="00000000" w:rsidRPr="00000000">
              <w:rPr>
                <w:b w:val="1"/>
                <w:bCs w:val="1"/>
                <w:sz w:val="28"/>
                <w:szCs w:val="28"/>
                <w:rtl w:val="1"/>
              </w:rPr>
              <w:t xml:space="preserve">:</w:t>
            </w:r>
          </w:p>
        </w:tc>
      </w:tr>
    </w:tbl>
    <w:p w:rsidR="00000000" w:rsidDel="00000000" w:rsidP="00000000" w:rsidRDefault="00000000" w:rsidRPr="00000000" w14:paraId="000004B1">
      <w:pPr>
        <w:bidi w:val="1"/>
        <w:ind w:left="283" w:firstLine="0"/>
        <w:jc w:val="both"/>
        <w:rPr>
          <w:b w:val="1"/>
          <w:bCs w:val="1"/>
          <w:sz w:val="28"/>
          <w:szCs w:val="28"/>
        </w:rPr>
      </w:pPr>
      <w:r w:rsidDel="00000000" w:rsidR="00000000" w:rsidRPr="00000000">
        <w:rPr>
          <w:rtl w:val="0"/>
        </w:rPr>
      </w:r>
    </w:p>
    <w:tbl>
      <w:tblPr>
        <w:tblStyle w:val="Table23"/>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8"/>
        <w:gridCol w:w="6987"/>
        <w:tblGridChange w:id="0">
          <w:tblGrid>
            <w:gridCol w:w="2358"/>
            <w:gridCol w:w="6987"/>
          </w:tblGrid>
        </w:tblGridChange>
      </w:tblGrid>
      <w:tr>
        <w:trPr>
          <w:cantSplit w:val="0"/>
          <w:tblHeader w:val="0"/>
        </w:trPr>
        <w:tc>
          <w:tcPr>
            <w:shd w:fill="auto" w:val="clear"/>
            <w:vAlign w:val="center"/>
          </w:tcPr>
          <w:p w:rsidR="00000000" w:rsidDel="00000000" w:rsidP="00000000" w:rsidRDefault="00000000" w:rsidRPr="00000000" w14:paraId="000004B2">
            <w:pPr>
              <w:bidi w:val="1"/>
              <w:rPr>
                <w:b w:val="1"/>
                <w:bCs w:val="1"/>
                <w:sz w:val="28"/>
                <w:szCs w:val="28"/>
              </w:rPr>
            </w:pPr>
            <w:r w:rsidDel="00000000" w:rsidR="00000000" w:rsidRPr="00000000">
              <w:rPr>
                <w:b w:val="1"/>
                <w:bCs w:val="1"/>
                <w:sz w:val="28"/>
                <w:szCs w:val="28"/>
                <w:rtl w:val="1"/>
              </w:rPr>
              <w:t xml:space="preserve">المؤسسة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الجامعية</w:t>
            </w:r>
          </w:p>
        </w:tc>
        <w:tc>
          <w:tcPr>
            <w:shd w:fill="auto" w:val="clear"/>
            <w:vAlign w:val="center"/>
          </w:tcPr>
          <w:p w:rsidR="00000000" w:rsidDel="00000000" w:rsidP="00000000" w:rsidRDefault="00000000" w:rsidRPr="00000000" w14:paraId="000004B3">
            <w:pPr>
              <w:bidi w:val="1"/>
              <w:rPr>
                <w:b w:val="1"/>
                <w:bCs w:val="1"/>
                <w:sz w:val="28"/>
                <w:szCs w:val="2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B4">
            <w:pPr>
              <w:bidi w:val="1"/>
              <w:rPr>
                <w:b w:val="1"/>
                <w:bCs w:val="1"/>
                <w:sz w:val="28"/>
                <w:szCs w:val="28"/>
              </w:rPr>
            </w:pPr>
            <w:r w:rsidDel="00000000" w:rsidR="00000000" w:rsidRPr="00000000">
              <w:rPr>
                <w:b w:val="1"/>
                <w:bCs w:val="1"/>
                <w:sz w:val="28"/>
                <w:szCs w:val="28"/>
                <w:rtl w:val="1"/>
              </w:rPr>
              <w:t xml:space="preserve">كلية</w:t>
            </w:r>
            <w:r w:rsidDel="00000000" w:rsidR="00000000" w:rsidRPr="00000000">
              <w:rPr>
                <w:b w:val="1"/>
                <w:bCs w:val="1"/>
                <w:sz w:val="28"/>
                <w:szCs w:val="28"/>
                <w:rtl w:val="1"/>
              </w:rPr>
              <w:t xml:space="preserve"> / </w:t>
            </w:r>
            <w:r w:rsidDel="00000000" w:rsidR="00000000" w:rsidRPr="00000000">
              <w:rPr>
                <w:b w:val="1"/>
                <w:bCs w:val="1"/>
                <w:sz w:val="28"/>
                <w:szCs w:val="28"/>
                <w:rtl w:val="1"/>
              </w:rPr>
              <w:t xml:space="preserve">معهد</w:t>
            </w:r>
          </w:p>
        </w:tc>
        <w:tc>
          <w:tcPr>
            <w:shd w:fill="auto" w:val="clear"/>
            <w:vAlign w:val="center"/>
          </w:tcPr>
          <w:p w:rsidR="00000000" w:rsidDel="00000000" w:rsidP="00000000" w:rsidRDefault="00000000" w:rsidRPr="00000000" w14:paraId="000004B5">
            <w:pPr>
              <w:bidi w:val="1"/>
              <w:rPr>
                <w:b w:val="1"/>
                <w:bCs w:val="1"/>
                <w:sz w:val="28"/>
                <w:szCs w:val="2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B6">
            <w:pPr>
              <w:bidi w:val="1"/>
              <w:rPr>
                <w:b w:val="1"/>
                <w:bCs w:val="1"/>
                <w:sz w:val="28"/>
                <w:szCs w:val="28"/>
              </w:rPr>
            </w:pPr>
            <w:r w:rsidDel="00000000" w:rsidR="00000000" w:rsidRPr="00000000">
              <w:rPr>
                <w:b w:val="1"/>
                <w:bCs w:val="1"/>
                <w:sz w:val="28"/>
                <w:szCs w:val="28"/>
                <w:rtl w:val="1"/>
              </w:rPr>
              <w:t xml:space="preserve">القسم</w:t>
            </w:r>
          </w:p>
        </w:tc>
        <w:tc>
          <w:tcPr>
            <w:shd w:fill="auto" w:val="clear"/>
            <w:vAlign w:val="center"/>
          </w:tcPr>
          <w:p w:rsidR="00000000" w:rsidDel="00000000" w:rsidP="00000000" w:rsidRDefault="00000000" w:rsidRPr="00000000" w14:paraId="000004B7">
            <w:pPr>
              <w:bidi w:val="1"/>
              <w:rPr>
                <w:b w:val="1"/>
                <w:bCs w:val="1"/>
                <w:sz w:val="28"/>
                <w:szCs w:val="28"/>
              </w:rPr>
            </w:pPr>
            <w:r w:rsidDel="00000000" w:rsidR="00000000" w:rsidRPr="00000000">
              <w:rPr>
                <w:rtl w:val="0"/>
              </w:rPr>
            </w:r>
          </w:p>
        </w:tc>
      </w:tr>
    </w:tbl>
    <w:p w:rsidR="00000000" w:rsidDel="00000000" w:rsidP="00000000" w:rsidRDefault="00000000" w:rsidRPr="00000000" w14:paraId="000004B8">
      <w:pPr>
        <w:bidi w:val="1"/>
        <w:ind w:left="283" w:firstLine="0"/>
        <w:jc w:val="both"/>
        <w:rPr>
          <w:b w:val="1"/>
          <w:bCs w:val="1"/>
          <w:sz w:val="28"/>
          <w:szCs w:val="28"/>
        </w:rPr>
      </w:pPr>
      <w:r w:rsidDel="00000000" w:rsidR="00000000" w:rsidRPr="00000000">
        <w:rPr>
          <w:rtl w:val="0"/>
        </w:rPr>
      </w:r>
    </w:p>
    <w:p w:rsidR="00000000" w:rsidDel="00000000" w:rsidP="00000000" w:rsidRDefault="00000000" w:rsidRPr="00000000" w14:paraId="000004B9">
      <w:pPr>
        <w:bidi w:val="1"/>
        <w:ind w:left="283" w:firstLine="0"/>
        <w:jc w:val="both"/>
        <w:rPr>
          <w:b w:val="1"/>
          <w:bCs w:val="1"/>
          <w:sz w:val="28"/>
          <w:szCs w:val="28"/>
        </w:rPr>
      </w:pPr>
      <w:r w:rsidDel="00000000" w:rsidR="00000000" w:rsidRPr="00000000">
        <w:rPr>
          <w:rtl w:val="0"/>
        </w:rPr>
      </w:r>
    </w:p>
    <w:tbl>
      <w:tblPr>
        <w:tblStyle w:val="Table24"/>
        <w:bidiVisual w:val="1"/>
        <w:tblW w:w="9773.0" w:type="dxa"/>
        <w:jc w:val="left"/>
        <w:tblInd w:w="-1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3"/>
        <w:tblGridChange w:id="0">
          <w:tblGrid>
            <w:gridCol w:w="9773"/>
          </w:tblGrid>
        </w:tblGridChange>
      </w:tblGrid>
      <w:tr>
        <w:trPr>
          <w:cantSplit w:val="0"/>
          <w:tblHeader w:val="0"/>
        </w:trPr>
        <w:tc>
          <w:tcPr>
            <w:shd w:fill="f2f2f2" w:val="clear"/>
          </w:tcPr>
          <w:p w:rsidR="00000000" w:rsidDel="00000000" w:rsidP="00000000" w:rsidRDefault="00000000" w:rsidRPr="00000000" w14:paraId="000004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360" w:right="0" w:hanging="360"/>
              <w:jc w:val="both"/>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المشاركون</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في</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التكوين</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ff0000"/>
                <w:sz w:val="28"/>
                <w:szCs w:val="2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4BB">
      <w:pPr>
        <w:bidi w:val="1"/>
        <w:ind w:left="283" w:firstLine="0"/>
        <w:jc w:val="both"/>
        <w:rPr>
          <w:b w:val="1"/>
          <w:bCs w:val="1"/>
          <w:sz w:val="28"/>
          <w:szCs w:val="28"/>
        </w:rPr>
      </w:pPr>
      <w:r w:rsidDel="00000000" w:rsidR="00000000" w:rsidRPr="00000000">
        <w:rPr>
          <w:rtl w:val="0"/>
        </w:rPr>
      </w:r>
    </w:p>
    <w:tbl>
      <w:tblPr>
        <w:tblStyle w:val="Table25"/>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4BC">
            <w:pPr>
              <w:bidi w:val="1"/>
              <w:rPr>
                <w:b w:val="1"/>
                <w:bCs w:val="1"/>
                <w:sz w:val="28"/>
                <w:szCs w:val="28"/>
              </w:rPr>
            </w:pPr>
            <w:r w:rsidDel="00000000" w:rsidR="00000000" w:rsidRPr="00000000">
              <w:rPr>
                <w:b w:val="1"/>
                <w:bCs w:val="1"/>
                <w:sz w:val="28"/>
                <w:szCs w:val="28"/>
                <w:rtl w:val="1"/>
              </w:rPr>
              <w:t xml:space="preserve">المؤسسات</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الجامعية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الأخرى</w:t>
            </w:r>
            <w:r w:rsidDel="00000000" w:rsidR="00000000" w:rsidRPr="00000000">
              <w:rPr>
                <w:b w:val="1"/>
                <w:bCs w:val="1"/>
                <w:sz w:val="28"/>
                <w:szCs w:val="28"/>
                <w:rtl w:val="1"/>
              </w:rPr>
              <w:t xml:space="preserve"> </w:t>
            </w:r>
          </w:p>
        </w:tc>
      </w:tr>
      <w:tr>
        <w:trPr>
          <w:cantSplit w:val="0"/>
          <w:tblHeader w:val="0"/>
        </w:trPr>
        <w:tc>
          <w:tcPr>
            <w:shd w:fill="auto" w:val="clear"/>
            <w:vAlign w:val="center"/>
          </w:tcPr>
          <w:p w:rsidR="00000000" w:rsidDel="00000000" w:rsidP="00000000" w:rsidRDefault="00000000" w:rsidRPr="00000000" w14:paraId="000004BD">
            <w:pPr>
              <w:bidi w:val="1"/>
              <w:rPr>
                <w:b w:val="1"/>
                <w:bCs w:val="1"/>
                <w:sz w:val="28"/>
                <w:szCs w:val="28"/>
              </w:rPr>
            </w:pPr>
            <w:r w:rsidDel="00000000" w:rsidR="00000000" w:rsidRPr="00000000">
              <w:rPr>
                <w:b w:val="1"/>
                <w:bCs w:val="1"/>
                <w:sz w:val="28"/>
                <w:szCs w:val="28"/>
                <w:rtl w:val="0"/>
              </w:rPr>
              <w:t xml:space="preserve">-</w:t>
            </w:r>
          </w:p>
          <w:p w:rsidR="00000000" w:rsidDel="00000000" w:rsidP="00000000" w:rsidRDefault="00000000" w:rsidRPr="00000000" w14:paraId="000004BE">
            <w:pPr>
              <w:bidi w:val="1"/>
              <w:rPr>
                <w:b w:val="1"/>
                <w:bCs w:val="1"/>
                <w:sz w:val="28"/>
                <w:szCs w:val="28"/>
              </w:rPr>
            </w:pPr>
            <w:r w:rsidDel="00000000" w:rsidR="00000000" w:rsidRPr="00000000">
              <w:rPr>
                <w:b w:val="1"/>
                <w:bCs w:val="1"/>
                <w:sz w:val="28"/>
                <w:szCs w:val="28"/>
                <w:rtl w:val="0"/>
              </w:rPr>
              <w:t xml:space="preserve">-</w:t>
            </w:r>
          </w:p>
          <w:p w:rsidR="00000000" w:rsidDel="00000000" w:rsidP="00000000" w:rsidRDefault="00000000" w:rsidRPr="00000000" w14:paraId="000004BF">
            <w:pPr>
              <w:bidi w:val="1"/>
              <w:rPr>
                <w:b w:val="1"/>
                <w:bCs w:val="1"/>
                <w:sz w:val="28"/>
                <w:szCs w:val="28"/>
              </w:rPr>
            </w:pPr>
            <w:r w:rsidDel="00000000" w:rsidR="00000000" w:rsidRPr="00000000">
              <w:rPr>
                <w:b w:val="1"/>
                <w:bCs w:val="1"/>
                <w:sz w:val="28"/>
                <w:szCs w:val="28"/>
                <w:rtl w:val="0"/>
              </w:rPr>
              <w:t xml:space="preserve">-</w:t>
            </w:r>
          </w:p>
          <w:p w:rsidR="00000000" w:rsidDel="00000000" w:rsidP="00000000" w:rsidRDefault="00000000" w:rsidRPr="00000000" w14:paraId="000004C0">
            <w:pPr>
              <w:bidi w:val="1"/>
              <w:rPr>
                <w:b w:val="1"/>
                <w:bCs w:val="1"/>
                <w:sz w:val="28"/>
                <w:szCs w:val="28"/>
              </w:rPr>
            </w:pPr>
            <w:r w:rsidDel="00000000" w:rsidR="00000000" w:rsidRPr="00000000">
              <w:rPr>
                <w:rtl w:val="0"/>
              </w:rPr>
            </w:r>
          </w:p>
        </w:tc>
      </w:tr>
    </w:tbl>
    <w:p w:rsidR="00000000" w:rsidDel="00000000" w:rsidP="00000000" w:rsidRDefault="00000000" w:rsidRPr="00000000" w14:paraId="000004C1">
      <w:pPr>
        <w:bidi w:val="1"/>
        <w:ind w:left="283" w:firstLine="0"/>
        <w:jc w:val="both"/>
        <w:rPr>
          <w:b w:val="1"/>
          <w:bCs w:val="1"/>
          <w:sz w:val="28"/>
          <w:szCs w:val="28"/>
        </w:rPr>
      </w:pPr>
      <w:r w:rsidDel="00000000" w:rsidR="00000000" w:rsidRPr="00000000">
        <w:rPr>
          <w:rtl w:val="0"/>
        </w:rPr>
      </w:r>
    </w:p>
    <w:tbl>
      <w:tblPr>
        <w:tblStyle w:val="Table26"/>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4C2">
            <w:pPr>
              <w:bidi w:val="1"/>
              <w:rPr>
                <w:b w:val="1"/>
                <w:bCs w:val="1"/>
                <w:sz w:val="28"/>
                <w:szCs w:val="28"/>
              </w:rPr>
            </w:pPr>
            <w:r w:rsidDel="00000000" w:rsidR="00000000" w:rsidRPr="00000000">
              <w:rPr>
                <w:b w:val="1"/>
                <w:bCs w:val="1"/>
                <w:sz w:val="28"/>
                <w:szCs w:val="28"/>
                <w:rtl w:val="1"/>
              </w:rPr>
              <w:t xml:space="preserve">المؤسسات</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والشركاء</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الاجتماعيون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والاقتصاديون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الأخرون</w:t>
            </w:r>
          </w:p>
        </w:tc>
      </w:tr>
      <w:tr>
        <w:trPr>
          <w:cantSplit w:val="0"/>
          <w:tblHeader w:val="0"/>
        </w:trPr>
        <w:tc>
          <w:tcPr>
            <w:shd w:fill="auto" w:val="clear"/>
            <w:vAlign w:val="center"/>
          </w:tcPr>
          <w:p w:rsidR="00000000" w:rsidDel="00000000" w:rsidP="00000000" w:rsidRDefault="00000000" w:rsidRPr="00000000" w14:paraId="000004C3">
            <w:pPr>
              <w:bidi w:val="1"/>
              <w:rPr>
                <w:b w:val="1"/>
                <w:bCs w:val="1"/>
                <w:sz w:val="28"/>
                <w:szCs w:val="28"/>
              </w:rPr>
            </w:pPr>
            <w:r w:rsidDel="00000000" w:rsidR="00000000" w:rsidRPr="00000000">
              <w:rPr>
                <w:b w:val="1"/>
                <w:bCs w:val="1"/>
                <w:sz w:val="28"/>
                <w:szCs w:val="28"/>
                <w:rtl w:val="0"/>
              </w:rPr>
              <w:t xml:space="preserve">-</w:t>
            </w:r>
          </w:p>
          <w:p w:rsidR="00000000" w:rsidDel="00000000" w:rsidP="00000000" w:rsidRDefault="00000000" w:rsidRPr="00000000" w14:paraId="000004C4">
            <w:pPr>
              <w:bidi w:val="1"/>
              <w:rPr>
                <w:b w:val="1"/>
                <w:bCs w:val="1"/>
                <w:sz w:val="28"/>
                <w:szCs w:val="28"/>
              </w:rPr>
            </w:pPr>
            <w:r w:rsidDel="00000000" w:rsidR="00000000" w:rsidRPr="00000000">
              <w:rPr>
                <w:b w:val="1"/>
                <w:bCs w:val="1"/>
                <w:sz w:val="28"/>
                <w:szCs w:val="28"/>
                <w:rtl w:val="0"/>
              </w:rPr>
              <w:t xml:space="preserve">-</w:t>
            </w:r>
          </w:p>
          <w:p w:rsidR="00000000" w:rsidDel="00000000" w:rsidP="00000000" w:rsidRDefault="00000000" w:rsidRPr="00000000" w14:paraId="000004C5">
            <w:pPr>
              <w:bidi w:val="1"/>
              <w:rPr>
                <w:b w:val="1"/>
                <w:bCs w:val="1"/>
                <w:sz w:val="28"/>
                <w:szCs w:val="28"/>
              </w:rPr>
            </w:pPr>
            <w:r w:rsidDel="00000000" w:rsidR="00000000" w:rsidRPr="00000000">
              <w:rPr>
                <w:b w:val="1"/>
                <w:bCs w:val="1"/>
                <w:sz w:val="28"/>
                <w:szCs w:val="28"/>
                <w:rtl w:val="0"/>
              </w:rPr>
              <w:t xml:space="preserve">-</w:t>
            </w:r>
          </w:p>
          <w:p w:rsidR="00000000" w:rsidDel="00000000" w:rsidP="00000000" w:rsidRDefault="00000000" w:rsidRPr="00000000" w14:paraId="000004C6">
            <w:pPr>
              <w:bidi w:val="1"/>
              <w:rPr>
                <w:b w:val="1"/>
                <w:bCs w:val="1"/>
                <w:sz w:val="28"/>
                <w:szCs w:val="28"/>
              </w:rPr>
            </w:pPr>
            <w:r w:rsidDel="00000000" w:rsidR="00000000" w:rsidRPr="00000000">
              <w:rPr>
                <w:rtl w:val="0"/>
              </w:rPr>
            </w:r>
          </w:p>
        </w:tc>
      </w:tr>
    </w:tbl>
    <w:p w:rsidR="00000000" w:rsidDel="00000000" w:rsidP="00000000" w:rsidRDefault="00000000" w:rsidRPr="00000000" w14:paraId="000004C7">
      <w:pPr>
        <w:bidi w:val="1"/>
        <w:ind w:left="283" w:firstLine="0"/>
        <w:jc w:val="both"/>
        <w:rPr>
          <w:b w:val="1"/>
          <w:bCs w:val="1"/>
          <w:sz w:val="28"/>
          <w:szCs w:val="28"/>
        </w:rPr>
      </w:pPr>
      <w:r w:rsidDel="00000000" w:rsidR="00000000" w:rsidRPr="00000000">
        <w:rPr>
          <w:rtl w:val="0"/>
        </w:rPr>
      </w:r>
    </w:p>
    <w:tbl>
      <w:tblPr>
        <w:tblStyle w:val="Table27"/>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4C8">
            <w:pPr>
              <w:bidi w:val="1"/>
              <w:rPr>
                <w:b w:val="1"/>
                <w:bCs w:val="1"/>
                <w:sz w:val="28"/>
                <w:szCs w:val="28"/>
              </w:rPr>
            </w:pPr>
            <w:r w:rsidDel="00000000" w:rsidR="00000000" w:rsidRPr="00000000">
              <w:rPr>
                <w:b w:val="1"/>
                <w:bCs w:val="1"/>
                <w:sz w:val="28"/>
                <w:szCs w:val="28"/>
                <w:rtl w:val="1"/>
              </w:rPr>
              <w:t xml:space="preserve">الشركاء</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الدوليون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الأجانب</w:t>
            </w:r>
            <w:r w:rsidDel="00000000" w:rsidR="00000000" w:rsidRPr="00000000">
              <w:rPr>
                <w:b w:val="1"/>
                <w:bCs w:val="1"/>
                <w:sz w:val="28"/>
                <w:szCs w:val="28"/>
                <w:rtl w:val="1"/>
              </w:rPr>
              <w:t xml:space="preserve"> </w:t>
            </w:r>
          </w:p>
        </w:tc>
      </w:tr>
      <w:tr>
        <w:trPr>
          <w:cantSplit w:val="0"/>
          <w:tblHeader w:val="0"/>
        </w:trPr>
        <w:tc>
          <w:tcPr>
            <w:shd w:fill="auto" w:val="clear"/>
            <w:vAlign w:val="center"/>
          </w:tcPr>
          <w:p w:rsidR="00000000" w:rsidDel="00000000" w:rsidP="00000000" w:rsidRDefault="00000000" w:rsidRPr="00000000" w14:paraId="000004C9">
            <w:pPr>
              <w:bidi w:val="1"/>
              <w:rPr>
                <w:b w:val="1"/>
                <w:bCs w:val="1"/>
                <w:sz w:val="28"/>
                <w:szCs w:val="28"/>
              </w:rPr>
            </w:pPr>
            <w:r w:rsidDel="00000000" w:rsidR="00000000" w:rsidRPr="00000000">
              <w:rPr>
                <w:b w:val="1"/>
                <w:bCs w:val="1"/>
                <w:sz w:val="28"/>
                <w:szCs w:val="28"/>
                <w:rtl w:val="0"/>
              </w:rPr>
              <w:t xml:space="preserve">-</w:t>
            </w:r>
          </w:p>
          <w:p w:rsidR="00000000" w:rsidDel="00000000" w:rsidP="00000000" w:rsidRDefault="00000000" w:rsidRPr="00000000" w14:paraId="000004CA">
            <w:pPr>
              <w:bidi w:val="1"/>
              <w:rPr>
                <w:b w:val="1"/>
                <w:bCs w:val="1"/>
                <w:sz w:val="28"/>
                <w:szCs w:val="28"/>
              </w:rPr>
            </w:pPr>
            <w:r w:rsidDel="00000000" w:rsidR="00000000" w:rsidRPr="00000000">
              <w:rPr>
                <w:b w:val="1"/>
                <w:bCs w:val="1"/>
                <w:sz w:val="28"/>
                <w:szCs w:val="28"/>
                <w:rtl w:val="0"/>
              </w:rPr>
              <w:t xml:space="preserve">-</w:t>
            </w:r>
          </w:p>
          <w:p w:rsidR="00000000" w:rsidDel="00000000" w:rsidP="00000000" w:rsidRDefault="00000000" w:rsidRPr="00000000" w14:paraId="000004CB">
            <w:pPr>
              <w:bidi w:val="1"/>
              <w:rPr>
                <w:b w:val="1"/>
                <w:bCs w:val="1"/>
                <w:sz w:val="28"/>
                <w:szCs w:val="28"/>
              </w:rPr>
            </w:pPr>
            <w:r w:rsidDel="00000000" w:rsidR="00000000" w:rsidRPr="00000000">
              <w:rPr>
                <w:b w:val="1"/>
                <w:bCs w:val="1"/>
                <w:sz w:val="28"/>
                <w:szCs w:val="28"/>
                <w:rtl w:val="0"/>
              </w:rPr>
              <w:t xml:space="preserve">-</w:t>
            </w:r>
          </w:p>
          <w:p w:rsidR="00000000" w:rsidDel="00000000" w:rsidP="00000000" w:rsidRDefault="00000000" w:rsidRPr="00000000" w14:paraId="000004CC">
            <w:pPr>
              <w:bidi w:val="1"/>
              <w:rPr>
                <w:b w:val="1"/>
                <w:bCs w:val="1"/>
                <w:sz w:val="28"/>
                <w:szCs w:val="28"/>
              </w:rPr>
            </w:pPr>
            <w:r w:rsidDel="00000000" w:rsidR="00000000" w:rsidRPr="00000000">
              <w:rPr>
                <w:rtl w:val="0"/>
              </w:rPr>
            </w:r>
          </w:p>
        </w:tc>
      </w:tr>
    </w:tbl>
    <w:p w:rsidR="00000000" w:rsidDel="00000000" w:rsidP="00000000" w:rsidRDefault="00000000" w:rsidRPr="00000000" w14:paraId="000004CD">
      <w:pPr>
        <w:bidi w:val="1"/>
        <w:ind w:left="283" w:firstLine="0"/>
        <w:jc w:val="both"/>
        <w:rPr>
          <w:color w:val="ff0000"/>
          <w:sz w:val="28"/>
          <w:szCs w:val="28"/>
        </w:rPr>
      </w:pPr>
      <w:r w:rsidDel="00000000" w:rsidR="00000000" w:rsidRPr="00000000">
        <w:rPr>
          <w:b w:val="1"/>
          <w:bCs w:val="1"/>
          <w:color w:val="ff0000"/>
          <w:sz w:val="28"/>
          <w:szCs w:val="28"/>
          <w:rtl w:val="0"/>
        </w:rPr>
        <w:t xml:space="preserve">(*) </w:t>
      </w:r>
      <w:r w:rsidDel="00000000" w:rsidR="00000000" w:rsidRPr="00000000">
        <w:rPr>
          <w:color w:val="ff0000"/>
          <w:sz w:val="28"/>
          <w:szCs w:val="28"/>
          <w:rtl w:val="1"/>
        </w:rPr>
        <w:t xml:space="preserve">إدراج</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الاتفاقيات</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الخاصة</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بالتكوين</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في</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الملاحق</w:t>
      </w:r>
      <w:r w:rsidDel="00000000" w:rsidR="00000000" w:rsidRPr="00000000">
        <w:rPr>
          <w:color w:val="ff0000"/>
          <w:sz w:val="28"/>
          <w:szCs w:val="28"/>
          <w:rtl w:val="1"/>
        </w:rPr>
        <w:t xml:space="preserve">.</w:t>
      </w:r>
    </w:p>
    <w:p w:rsidR="00000000" w:rsidDel="00000000" w:rsidP="00000000" w:rsidRDefault="00000000" w:rsidRPr="00000000" w14:paraId="000004CE">
      <w:pPr>
        <w:bidi w:val="1"/>
        <w:ind w:left="1145" w:firstLine="0"/>
        <w:jc w:val="both"/>
        <w:rPr>
          <w:sz w:val="32"/>
          <w:szCs w:val="32"/>
        </w:rPr>
      </w:pPr>
      <w:r w:rsidDel="00000000" w:rsidR="00000000" w:rsidRPr="00000000">
        <w:rPr>
          <w:rtl w:val="0"/>
        </w:rPr>
      </w:r>
    </w:p>
    <w:p w:rsidR="00000000" w:rsidDel="00000000" w:rsidP="00000000" w:rsidRDefault="00000000" w:rsidRPr="00000000" w14:paraId="000004C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5">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4D9">
      <w:pPr>
        <w:bidi w:val="1"/>
        <w:ind w:left="283" w:firstLine="0"/>
        <w:jc w:val="both"/>
        <w:rPr>
          <w:b w:val="1"/>
          <w:bCs w:val="1"/>
          <w:sz w:val="32"/>
          <w:szCs w:val="32"/>
        </w:rPr>
      </w:pPr>
      <w:r w:rsidDel="00000000" w:rsidR="00000000" w:rsidRPr="00000000">
        <w:rPr>
          <w:rtl w:val="0"/>
        </w:rPr>
      </w:r>
    </w:p>
    <w:tbl>
      <w:tblPr>
        <w:tblStyle w:val="Table28"/>
        <w:bidiVisual w:val="1"/>
        <w:tblW w:w="9773.0" w:type="dxa"/>
        <w:jc w:val="left"/>
        <w:tblInd w:w="-1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3"/>
        <w:tblGridChange w:id="0">
          <w:tblGrid>
            <w:gridCol w:w="9773"/>
          </w:tblGrid>
        </w:tblGridChange>
      </w:tblGrid>
      <w:tr>
        <w:trPr>
          <w:cantSplit w:val="0"/>
          <w:tblHeader w:val="0"/>
        </w:trPr>
        <w:tc>
          <w:tcPr>
            <w:shd w:fill="f2f2f2" w:val="clear"/>
          </w:tcPr>
          <w:p w:rsidR="00000000" w:rsidDel="00000000" w:rsidP="00000000" w:rsidRDefault="00000000" w:rsidRPr="00000000" w14:paraId="000004DA">
            <w:pPr>
              <w:numPr>
                <w:ilvl w:val="0"/>
                <w:numId w:val="1"/>
              </w:numPr>
              <w:bidi w:val="1"/>
              <w:ind w:left="419" w:hanging="357"/>
              <w:jc w:val="both"/>
              <w:rPr>
                <w:b w:val="1"/>
                <w:bCs w:val="1"/>
                <w:sz w:val="28"/>
                <w:szCs w:val="28"/>
              </w:rPr>
            </w:pPr>
            <w:r w:rsidDel="00000000" w:rsidR="00000000" w:rsidRPr="00000000">
              <w:rPr>
                <w:b w:val="1"/>
                <w:bCs w:val="1"/>
                <w:sz w:val="28"/>
                <w:szCs w:val="28"/>
                <w:rtl w:val="1"/>
              </w:rPr>
              <w:t xml:space="preserve">إطار</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وأهداف</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التكوين</w:t>
            </w:r>
            <w:r w:rsidDel="00000000" w:rsidR="00000000" w:rsidRPr="00000000">
              <w:rPr>
                <w:b w:val="1"/>
                <w:bCs w:val="1"/>
                <w:sz w:val="28"/>
                <w:szCs w:val="28"/>
                <w:rtl w:val="1"/>
              </w:rPr>
              <w:t xml:space="preserve">:</w:t>
            </w:r>
          </w:p>
        </w:tc>
      </w:tr>
    </w:tbl>
    <w:p w:rsidR="00000000" w:rsidDel="00000000" w:rsidP="00000000" w:rsidRDefault="00000000" w:rsidRPr="00000000" w14:paraId="000004DB">
      <w:pPr>
        <w:bidi w:val="1"/>
        <w:ind w:left="283" w:firstLine="0"/>
        <w:jc w:val="both"/>
        <w:rPr>
          <w:b w:val="1"/>
          <w:bCs w:val="1"/>
          <w:sz w:val="28"/>
          <w:szCs w:val="28"/>
        </w:rPr>
      </w:pPr>
      <w:r w:rsidDel="00000000" w:rsidR="00000000" w:rsidRPr="00000000">
        <w:rPr>
          <w:rtl w:val="0"/>
        </w:rPr>
      </w:r>
    </w:p>
    <w:tbl>
      <w:tblPr>
        <w:tblStyle w:val="Table29"/>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4DC">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شروط</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الالتحاق</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تحدد</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بدقة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DD">
            <w:pPr>
              <w:bidi w:val="1"/>
              <w:rPr>
                <w:b w:val="1"/>
                <w:bCs w:val="1"/>
                <w:sz w:val="28"/>
                <w:szCs w:val="28"/>
              </w:rPr>
            </w:pPr>
            <w:r w:rsidDel="00000000" w:rsidR="00000000" w:rsidRPr="00000000">
              <w:rPr>
                <w:rtl w:val="0"/>
              </w:rPr>
            </w:r>
          </w:p>
          <w:p w:rsidR="00000000" w:rsidDel="00000000" w:rsidP="00000000" w:rsidRDefault="00000000" w:rsidRPr="00000000" w14:paraId="000004DE">
            <w:pPr>
              <w:bidi w:val="1"/>
              <w:rPr>
                <w:b w:val="1"/>
                <w:bCs w:val="1"/>
                <w:sz w:val="28"/>
                <w:szCs w:val="28"/>
              </w:rPr>
            </w:pPr>
            <w:r w:rsidDel="00000000" w:rsidR="00000000" w:rsidRPr="00000000">
              <w:rPr>
                <w:rtl w:val="0"/>
              </w:rPr>
            </w:r>
          </w:p>
          <w:p w:rsidR="00000000" w:rsidDel="00000000" w:rsidP="00000000" w:rsidRDefault="00000000" w:rsidRPr="00000000" w14:paraId="000004DF">
            <w:pPr>
              <w:bidi w:val="1"/>
              <w:rPr>
                <w:b w:val="1"/>
                <w:bCs w:val="1"/>
                <w:sz w:val="28"/>
                <w:szCs w:val="28"/>
              </w:rPr>
            </w:pPr>
            <w:r w:rsidDel="00000000" w:rsidR="00000000" w:rsidRPr="00000000">
              <w:rPr>
                <w:rtl w:val="0"/>
              </w:rPr>
            </w:r>
          </w:p>
          <w:p w:rsidR="00000000" w:rsidDel="00000000" w:rsidP="00000000" w:rsidRDefault="00000000" w:rsidRPr="00000000" w14:paraId="000004E0">
            <w:pPr>
              <w:bidi w:val="1"/>
              <w:rPr>
                <w:b w:val="1"/>
                <w:bCs w:val="1"/>
                <w:sz w:val="28"/>
                <w:szCs w:val="28"/>
              </w:rPr>
            </w:pPr>
            <w:r w:rsidDel="00000000" w:rsidR="00000000" w:rsidRPr="00000000">
              <w:rPr>
                <w:rtl w:val="0"/>
              </w:rPr>
            </w:r>
          </w:p>
          <w:p w:rsidR="00000000" w:rsidDel="00000000" w:rsidP="00000000" w:rsidRDefault="00000000" w:rsidRPr="00000000" w14:paraId="000004E1">
            <w:pPr>
              <w:bidi w:val="1"/>
              <w:rPr>
                <w:b w:val="1"/>
                <w:bCs w:val="1"/>
                <w:sz w:val="28"/>
                <w:szCs w:val="28"/>
              </w:rPr>
            </w:pPr>
            <w:r w:rsidDel="00000000" w:rsidR="00000000" w:rsidRPr="00000000">
              <w:rPr>
                <w:rtl w:val="0"/>
              </w:rPr>
            </w:r>
          </w:p>
          <w:p w:rsidR="00000000" w:rsidDel="00000000" w:rsidP="00000000" w:rsidRDefault="00000000" w:rsidRPr="00000000" w14:paraId="000004E2">
            <w:pPr>
              <w:bidi w:val="1"/>
              <w:rPr>
                <w:b w:val="1"/>
                <w:bCs w:val="1"/>
                <w:sz w:val="28"/>
                <w:szCs w:val="28"/>
              </w:rPr>
            </w:pPr>
            <w:r w:rsidDel="00000000" w:rsidR="00000000" w:rsidRPr="00000000">
              <w:rPr>
                <w:rtl w:val="0"/>
              </w:rPr>
            </w:r>
          </w:p>
          <w:p w:rsidR="00000000" w:rsidDel="00000000" w:rsidP="00000000" w:rsidRDefault="00000000" w:rsidRPr="00000000" w14:paraId="000004E3">
            <w:pPr>
              <w:bidi w:val="1"/>
              <w:rPr>
                <w:b w:val="1"/>
                <w:bCs w:val="1"/>
                <w:sz w:val="28"/>
                <w:szCs w:val="28"/>
              </w:rPr>
            </w:pPr>
            <w:r w:rsidDel="00000000" w:rsidR="00000000" w:rsidRPr="00000000">
              <w:rPr>
                <w:rtl w:val="0"/>
              </w:rPr>
            </w:r>
          </w:p>
          <w:p w:rsidR="00000000" w:rsidDel="00000000" w:rsidP="00000000" w:rsidRDefault="00000000" w:rsidRPr="00000000" w14:paraId="000004E4">
            <w:pPr>
              <w:bidi w:val="1"/>
              <w:rPr>
                <w:b w:val="1"/>
                <w:bCs w:val="1"/>
                <w:sz w:val="28"/>
                <w:szCs w:val="28"/>
              </w:rPr>
            </w:pPr>
            <w:r w:rsidDel="00000000" w:rsidR="00000000" w:rsidRPr="00000000">
              <w:rPr>
                <w:rtl w:val="0"/>
              </w:rPr>
            </w:r>
          </w:p>
          <w:p w:rsidR="00000000" w:rsidDel="00000000" w:rsidP="00000000" w:rsidRDefault="00000000" w:rsidRPr="00000000" w14:paraId="000004E5">
            <w:pPr>
              <w:bidi w:val="1"/>
              <w:rPr>
                <w:b w:val="1"/>
                <w:bCs w:val="1"/>
                <w:sz w:val="28"/>
                <w:szCs w:val="28"/>
              </w:rPr>
            </w:pPr>
            <w:r w:rsidDel="00000000" w:rsidR="00000000" w:rsidRPr="00000000">
              <w:rPr>
                <w:rtl w:val="0"/>
              </w:rPr>
            </w:r>
          </w:p>
          <w:p w:rsidR="00000000" w:rsidDel="00000000" w:rsidP="00000000" w:rsidRDefault="00000000" w:rsidRPr="00000000" w14:paraId="000004E6">
            <w:pPr>
              <w:bidi w:val="1"/>
              <w:rPr>
                <w:b w:val="1"/>
                <w:bCs w:val="1"/>
                <w:sz w:val="28"/>
                <w:szCs w:val="28"/>
              </w:rPr>
            </w:pPr>
            <w:r w:rsidDel="00000000" w:rsidR="00000000" w:rsidRPr="00000000">
              <w:rPr>
                <w:rtl w:val="0"/>
              </w:rPr>
            </w:r>
          </w:p>
          <w:p w:rsidR="00000000" w:rsidDel="00000000" w:rsidP="00000000" w:rsidRDefault="00000000" w:rsidRPr="00000000" w14:paraId="000004E7">
            <w:pPr>
              <w:bidi w:val="1"/>
              <w:rPr>
                <w:b w:val="1"/>
                <w:bCs w:val="1"/>
                <w:sz w:val="28"/>
                <w:szCs w:val="28"/>
              </w:rPr>
            </w:pPr>
            <w:r w:rsidDel="00000000" w:rsidR="00000000" w:rsidRPr="00000000">
              <w:rPr>
                <w:rtl w:val="0"/>
              </w:rPr>
            </w:r>
          </w:p>
          <w:p w:rsidR="00000000" w:rsidDel="00000000" w:rsidP="00000000" w:rsidRDefault="00000000" w:rsidRPr="00000000" w14:paraId="000004E8">
            <w:pPr>
              <w:bidi w:val="1"/>
              <w:rPr>
                <w:b w:val="1"/>
                <w:bCs w:val="1"/>
                <w:sz w:val="28"/>
                <w:szCs w:val="28"/>
              </w:rPr>
            </w:pPr>
            <w:r w:rsidDel="00000000" w:rsidR="00000000" w:rsidRPr="00000000">
              <w:rPr>
                <w:rtl w:val="0"/>
              </w:rPr>
            </w:r>
          </w:p>
          <w:p w:rsidR="00000000" w:rsidDel="00000000" w:rsidP="00000000" w:rsidRDefault="00000000" w:rsidRPr="00000000" w14:paraId="000004E9">
            <w:pPr>
              <w:bidi w:val="1"/>
              <w:rPr>
                <w:b w:val="1"/>
                <w:bCs w:val="1"/>
                <w:sz w:val="28"/>
                <w:szCs w:val="28"/>
              </w:rPr>
            </w:pPr>
            <w:r w:rsidDel="00000000" w:rsidR="00000000" w:rsidRPr="00000000">
              <w:rPr>
                <w:rtl w:val="0"/>
              </w:rPr>
            </w:r>
          </w:p>
          <w:p w:rsidR="00000000" w:rsidDel="00000000" w:rsidP="00000000" w:rsidRDefault="00000000" w:rsidRPr="00000000" w14:paraId="000004EA">
            <w:pPr>
              <w:bidi w:val="1"/>
              <w:rPr>
                <w:b w:val="1"/>
                <w:bCs w:val="1"/>
                <w:sz w:val="28"/>
                <w:szCs w:val="28"/>
              </w:rPr>
            </w:pPr>
            <w:r w:rsidDel="00000000" w:rsidR="00000000" w:rsidRPr="00000000">
              <w:rPr>
                <w:rtl w:val="0"/>
              </w:rPr>
            </w:r>
          </w:p>
          <w:p w:rsidR="00000000" w:rsidDel="00000000" w:rsidP="00000000" w:rsidRDefault="00000000" w:rsidRPr="00000000" w14:paraId="000004EB">
            <w:pPr>
              <w:bidi w:val="1"/>
              <w:rPr>
                <w:b w:val="1"/>
                <w:bCs w:val="1"/>
                <w:sz w:val="28"/>
                <w:szCs w:val="28"/>
              </w:rPr>
            </w:pPr>
            <w:r w:rsidDel="00000000" w:rsidR="00000000" w:rsidRPr="00000000">
              <w:rPr>
                <w:rtl w:val="0"/>
              </w:rPr>
            </w:r>
          </w:p>
          <w:p w:rsidR="00000000" w:rsidDel="00000000" w:rsidP="00000000" w:rsidRDefault="00000000" w:rsidRPr="00000000" w14:paraId="000004EC">
            <w:pPr>
              <w:bidi w:val="1"/>
              <w:rPr>
                <w:b w:val="1"/>
                <w:bCs w:val="1"/>
                <w:sz w:val="28"/>
                <w:szCs w:val="28"/>
              </w:rPr>
            </w:pPr>
            <w:r w:rsidDel="00000000" w:rsidR="00000000" w:rsidRPr="00000000">
              <w:rPr>
                <w:rtl w:val="0"/>
              </w:rPr>
            </w:r>
          </w:p>
          <w:p w:rsidR="00000000" w:rsidDel="00000000" w:rsidP="00000000" w:rsidRDefault="00000000" w:rsidRPr="00000000" w14:paraId="000004ED">
            <w:pPr>
              <w:bidi w:val="1"/>
              <w:rPr>
                <w:b w:val="1"/>
                <w:bCs w:val="1"/>
                <w:sz w:val="28"/>
                <w:szCs w:val="28"/>
              </w:rPr>
            </w:pPr>
            <w:r w:rsidDel="00000000" w:rsidR="00000000" w:rsidRPr="00000000">
              <w:rPr>
                <w:rtl w:val="0"/>
              </w:rPr>
            </w:r>
          </w:p>
        </w:tc>
      </w:tr>
    </w:tbl>
    <w:p w:rsidR="00000000" w:rsidDel="00000000" w:rsidP="00000000" w:rsidRDefault="00000000" w:rsidRPr="00000000" w14:paraId="000004EE">
      <w:pPr>
        <w:bidi w:val="1"/>
        <w:ind w:left="283" w:firstLine="0"/>
        <w:jc w:val="both"/>
        <w:rPr>
          <w:b w:val="1"/>
          <w:bCs w:val="1"/>
          <w:sz w:val="28"/>
          <w:szCs w:val="28"/>
        </w:rPr>
      </w:pPr>
      <w:r w:rsidDel="00000000" w:rsidR="00000000" w:rsidRPr="00000000">
        <w:rPr>
          <w:rtl w:val="0"/>
        </w:rPr>
      </w:r>
    </w:p>
    <w:tbl>
      <w:tblPr>
        <w:tblStyle w:val="Table30"/>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4EF">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أهداف</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التكوين</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تحدد</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بدقة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F0">
            <w:pPr>
              <w:bidi w:val="1"/>
              <w:rPr>
                <w:b w:val="1"/>
                <w:bCs w:val="1"/>
                <w:sz w:val="28"/>
                <w:szCs w:val="28"/>
              </w:rPr>
            </w:pPr>
            <w:r w:rsidDel="00000000" w:rsidR="00000000" w:rsidRPr="00000000">
              <w:rPr>
                <w:rtl w:val="0"/>
              </w:rPr>
            </w:r>
          </w:p>
          <w:p w:rsidR="00000000" w:rsidDel="00000000" w:rsidP="00000000" w:rsidRDefault="00000000" w:rsidRPr="00000000" w14:paraId="000004F1">
            <w:pPr>
              <w:bidi w:val="1"/>
              <w:rPr>
                <w:b w:val="1"/>
                <w:bCs w:val="1"/>
                <w:sz w:val="28"/>
                <w:szCs w:val="28"/>
              </w:rPr>
            </w:pPr>
            <w:r w:rsidDel="00000000" w:rsidR="00000000" w:rsidRPr="00000000">
              <w:rPr>
                <w:rtl w:val="0"/>
              </w:rPr>
            </w:r>
          </w:p>
          <w:p w:rsidR="00000000" w:rsidDel="00000000" w:rsidP="00000000" w:rsidRDefault="00000000" w:rsidRPr="00000000" w14:paraId="000004F2">
            <w:pPr>
              <w:bidi w:val="1"/>
              <w:rPr>
                <w:b w:val="1"/>
                <w:bCs w:val="1"/>
                <w:sz w:val="28"/>
                <w:szCs w:val="28"/>
              </w:rPr>
            </w:pPr>
            <w:r w:rsidDel="00000000" w:rsidR="00000000" w:rsidRPr="00000000">
              <w:rPr>
                <w:rtl w:val="0"/>
              </w:rPr>
            </w:r>
          </w:p>
          <w:p w:rsidR="00000000" w:rsidDel="00000000" w:rsidP="00000000" w:rsidRDefault="00000000" w:rsidRPr="00000000" w14:paraId="000004F3">
            <w:pPr>
              <w:bidi w:val="1"/>
              <w:rPr>
                <w:b w:val="1"/>
                <w:bCs w:val="1"/>
                <w:sz w:val="28"/>
                <w:szCs w:val="28"/>
              </w:rPr>
            </w:pPr>
            <w:r w:rsidDel="00000000" w:rsidR="00000000" w:rsidRPr="00000000">
              <w:rPr>
                <w:rtl w:val="0"/>
              </w:rPr>
            </w:r>
          </w:p>
          <w:p w:rsidR="00000000" w:rsidDel="00000000" w:rsidP="00000000" w:rsidRDefault="00000000" w:rsidRPr="00000000" w14:paraId="000004F4">
            <w:pPr>
              <w:bidi w:val="1"/>
              <w:rPr>
                <w:b w:val="1"/>
                <w:bCs w:val="1"/>
                <w:sz w:val="28"/>
                <w:szCs w:val="28"/>
              </w:rPr>
            </w:pPr>
            <w:r w:rsidDel="00000000" w:rsidR="00000000" w:rsidRPr="00000000">
              <w:rPr>
                <w:rtl w:val="0"/>
              </w:rPr>
            </w:r>
          </w:p>
          <w:p w:rsidR="00000000" w:rsidDel="00000000" w:rsidP="00000000" w:rsidRDefault="00000000" w:rsidRPr="00000000" w14:paraId="000004F5">
            <w:pPr>
              <w:bidi w:val="1"/>
              <w:rPr>
                <w:b w:val="1"/>
                <w:bCs w:val="1"/>
                <w:sz w:val="28"/>
                <w:szCs w:val="28"/>
              </w:rPr>
            </w:pPr>
            <w:r w:rsidDel="00000000" w:rsidR="00000000" w:rsidRPr="00000000">
              <w:rPr>
                <w:rtl w:val="0"/>
              </w:rPr>
            </w:r>
          </w:p>
          <w:p w:rsidR="00000000" w:rsidDel="00000000" w:rsidP="00000000" w:rsidRDefault="00000000" w:rsidRPr="00000000" w14:paraId="000004F6">
            <w:pPr>
              <w:bidi w:val="1"/>
              <w:rPr>
                <w:b w:val="1"/>
                <w:bCs w:val="1"/>
                <w:sz w:val="28"/>
                <w:szCs w:val="28"/>
              </w:rPr>
            </w:pPr>
            <w:r w:rsidDel="00000000" w:rsidR="00000000" w:rsidRPr="00000000">
              <w:rPr>
                <w:rtl w:val="0"/>
              </w:rPr>
            </w:r>
          </w:p>
          <w:p w:rsidR="00000000" w:rsidDel="00000000" w:rsidP="00000000" w:rsidRDefault="00000000" w:rsidRPr="00000000" w14:paraId="000004F7">
            <w:pPr>
              <w:bidi w:val="1"/>
              <w:rPr>
                <w:b w:val="1"/>
                <w:bCs w:val="1"/>
                <w:sz w:val="28"/>
                <w:szCs w:val="28"/>
              </w:rPr>
            </w:pPr>
            <w:r w:rsidDel="00000000" w:rsidR="00000000" w:rsidRPr="00000000">
              <w:rPr>
                <w:rtl w:val="0"/>
              </w:rPr>
            </w:r>
          </w:p>
          <w:p w:rsidR="00000000" w:rsidDel="00000000" w:rsidP="00000000" w:rsidRDefault="00000000" w:rsidRPr="00000000" w14:paraId="000004F8">
            <w:pPr>
              <w:bidi w:val="1"/>
              <w:rPr>
                <w:b w:val="1"/>
                <w:bCs w:val="1"/>
                <w:sz w:val="28"/>
                <w:szCs w:val="28"/>
              </w:rPr>
            </w:pPr>
            <w:r w:rsidDel="00000000" w:rsidR="00000000" w:rsidRPr="00000000">
              <w:rPr>
                <w:rtl w:val="0"/>
              </w:rPr>
            </w:r>
          </w:p>
          <w:p w:rsidR="00000000" w:rsidDel="00000000" w:rsidP="00000000" w:rsidRDefault="00000000" w:rsidRPr="00000000" w14:paraId="000004F9">
            <w:pPr>
              <w:bidi w:val="1"/>
              <w:rPr>
                <w:b w:val="1"/>
                <w:bCs w:val="1"/>
                <w:sz w:val="28"/>
                <w:szCs w:val="28"/>
              </w:rPr>
            </w:pPr>
            <w:r w:rsidDel="00000000" w:rsidR="00000000" w:rsidRPr="00000000">
              <w:rPr>
                <w:rtl w:val="0"/>
              </w:rPr>
            </w:r>
          </w:p>
          <w:p w:rsidR="00000000" w:rsidDel="00000000" w:rsidP="00000000" w:rsidRDefault="00000000" w:rsidRPr="00000000" w14:paraId="000004FA">
            <w:pPr>
              <w:bidi w:val="1"/>
              <w:rPr>
                <w:b w:val="1"/>
                <w:bCs w:val="1"/>
                <w:sz w:val="28"/>
                <w:szCs w:val="28"/>
              </w:rPr>
            </w:pPr>
            <w:r w:rsidDel="00000000" w:rsidR="00000000" w:rsidRPr="00000000">
              <w:rPr>
                <w:rtl w:val="0"/>
              </w:rPr>
            </w:r>
          </w:p>
          <w:p w:rsidR="00000000" w:rsidDel="00000000" w:rsidP="00000000" w:rsidRDefault="00000000" w:rsidRPr="00000000" w14:paraId="000004FB">
            <w:pPr>
              <w:bidi w:val="1"/>
              <w:rPr>
                <w:b w:val="1"/>
                <w:bCs w:val="1"/>
                <w:sz w:val="28"/>
                <w:szCs w:val="28"/>
              </w:rPr>
            </w:pPr>
            <w:r w:rsidDel="00000000" w:rsidR="00000000" w:rsidRPr="00000000">
              <w:rPr>
                <w:rtl w:val="0"/>
              </w:rPr>
            </w:r>
          </w:p>
          <w:p w:rsidR="00000000" w:rsidDel="00000000" w:rsidP="00000000" w:rsidRDefault="00000000" w:rsidRPr="00000000" w14:paraId="000004FC">
            <w:pPr>
              <w:bidi w:val="1"/>
              <w:rPr>
                <w:b w:val="1"/>
                <w:bCs w:val="1"/>
                <w:sz w:val="28"/>
                <w:szCs w:val="28"/>
              </w:rPr>
            </w:pPr>
            <w:r w:rsidDel="00000000" w:rsidR="00000000" w:rsidRPr="00000000">
              <w:rPr>
                <w:rtl w:val="0"/>
              </w:rPr>
            </w:r>
          </w:p>
          <w:p w:rsidR="00000000" w:rsidDel="00000000" w:rsidP="00000000" w:rsidRDefault="00000000" w:rsidRPr="00000000" w14:paraId="000004FD">
            <w:pPr>
              <w:bidi w:val="1"/>
              <w:rPr>
                <w:b w:val="1"/>
                <w:bCs w:val="1"/>
                <w:sz w:val="28"/>
                <w:szCs w:val="28"/>
              </w:rPr>
            </w:pPr>
            <w:r w:rsidDel="00000000" w:rsidR="00000000" w:rsidRPr="00000000">
              <w:rPr>
                <w:rtl w:val="0"/>
              </w:rPr>
            </w:r>
          </w:p>
          <w:p w:rsidR="00000000" w:rsidDel="00000000" w:rsidP="00000000" w:rsidRDefault="00000000" w:rsidRPr="00000000" w14:paraId="000004FE">
            <w:pPr>
              <w:bidi w:val="1"/>
              <w:rPr>
                <w:b w:val="1"/>
                <w:bCs w:val="1"/>
                <w:sz w:val="28"/>
                <w:szCs w:val="28"/>
              </w:rPr>
            </w:pPr>
            <w:r w:rsidDel="00000000" w:rsidR="00000000" w:rsidRPr="00000000">
              <w:rPr>
                <w:rtl w:val="0"/>
              </w:rPr>
            </w:r>
          </w:p>
        </w:tc>
      </w:tr>
    </w:tbl>
    <w:p w:rsidR="00000000" w:rsidDel="00000000" w:rsidP="00000000" w:rsidRDefault="00000000" w:rsidRPr="00000000" w14:paraId="000004FF">
      <w:pPr>
        <w:bidi w:val="1"/>
        <w:jc w:val="both"/>
        <w:rPr>
          <w:sz w:val="32"/>
          <w:szCs w:val="32"/>
        </w:rPr>
      </w:pPr>
      <w:r w:rsidDel="00000000" w:rsidR="00000000" w:rsidRPr="00000000">
        <w:rPr>
          <w:rtl w:val="0"/>
        </w:rPr>
      </w:r>
    </w:p>
    <w:p w:rsidR="00000000" w:rsidDel="00000000" w:rsidP="00000000" w:rsidRDefault="00000000" w:rsidRPr="00000000" w14:paraId="00000500">
      <w:pPr>
        <w:bidi w:val="1"/>
        <w:ind w:left="1145" w:firstLine="0"/>
        <w:jc w:val="both"/>
        <w:rPr>
          <w:sz w:val="32"/>
          <w:szCs w:val="32"/>
        </w:rPr>
      </w:pPr>
      <w:r w:rsidDel="00000000" w:rsidR="00000000" w:rsidRPr="00000000">
        <w:rPr>
          <w:rtl w:val="0"/>
        </w:rPr>
      </w:r>
    </w:p>
    <w:p w:rsidR="00000000" w:rsidDel="00000000" w:rsidP="00000000" w:rsidRDefault="00000000" w:rsidRPr="00000000" w14:paraId="00000501">
      <w:pPr>
        <w:bidi w:val="1"/>
        <w:ind w:left="1145" w:firstLine="0"/>
        <w:jc w:val="both"/>
        <w:rPr>
          <w:sz w:val="32"/>
          <w:szCs w:val="32"/>
        </w:rPr>
      </w:pPr>
      <w:r w:rsidDel="00000000" w:rsidR="00000000" w:rsidRPr="00000000">
        <w:rPr>
          <w:rtl w:val="0"/>
        </w:rPr>
      </w:r>
    </w:p>
    <w:p w:rsidR="00000000" w:rsidDel="00000000" w:rsidP="00000000" w:rsidRDefault="00000000" w:rsidRPr="00000000" w14:paraId="00000502">
      <w:pPr>
        <w:bidi w:val="1"/>
        <w:ind w:left="1145" w:firstLine="0"/>
        <w:jc w:val="both"/>
        <w:rPr>
          <w:sz w:val="32"/>
          <w:szCs w:val="32"/>
        </w:rPr>
      </w:pPr>
      <w:r w:rsidDel="00000000" w:rsidR="00000000" w:rsidRPr="00000000">
        <w:rPr>
          <w:rtl w:val="0"/>
        </w:rPr>
      </w:r>
    </w:p>
    <w:tbl>
      <w:tblPr>
        <w:tblStyle w:val="Table31"/>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503">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المؤهلات</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والقدرات</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المستهدفة</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تحدد</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بدقة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04">
            <w:pPr>
              <w:bidi w:val="1"/>
              <w:rPr>
                <w:b w:val="1"/>
                <w:bCs w:val="1"/>
                <w:sz w:val="28"/>
                <w:szCs w:val="28"/>
              </w:rPr>
            </w:pPr>
            <w:r w:rsidDel="00000000" w:rsidR="00000000" w:rsidRPr="00000000">
              <w:rPr>
                <w:rtl w:val="0"/>
              </w:rPr>
            </w:r>
          </w:p>
          <w:p w:rsidR="00000000" w:rsidDel="00000000" w:rsidP="00000000" w:rsidRDefault="00000000" w:rsidRPr="00000000" w14:paraId="00000505">
            <w:pPr>
              <w:bidi w:val="1"/>
              <w:rPr>
                <w:b w:val="1"/>
                <w:bCs w:val="1"/>
                <w:sz w:val="28"/>
                <w:szCs w:val="28"/>
              </w:rPr>
            </w:pPr>
            <w:r w:rsidDel="00000000" w:rsidR="00000000" w:rsidRPr="00000000">
              <w:rPr>
                <w:rtl w:val="0"/>
              </w:rPr>
            </w:r>
          </w:p>
          <w:p w:rsidR="00000000" w:rsidDel="00000000" w:rsidP="00000000" w:rsidRDefault="00000000" w:rsidRPr="00000000" w14:paraId="00000506">
            <w:pPr>
              <w:bidi w:val="1"/>
              <w:rPr>
                <w:b w:val="1"/>
                <w:bCs w:val="1"/>
                <w:sz w:val="28"/>
                <w:szCs w:val="28"/>
              </w:rPr>
            </w:pPr>
            <w:r w:rsidDel="00000000" w:rsidR="00000000" w:rsidRPr="00000000">
              <w:rPr>
                <w:rtl w:val="0"/>
              </w:rPr>
            </w:r>
          </w:p>
          <w:p w:rsidR="00000000" w:rsidDel="00000000" w:rsidP="00000000" w:rsidRDefault="00000000" w:rsidRPr="00000000" w14:paraId="00000507">
            <w:pPr>
              <w:bidi w:val="1"/>
              <w:rPr>
                <w:b w:val="1"/>
                <w:bCs w:val="1"/>
                <w:sz w:val="28"/>
                <w:szCs w:val="28"/>
              </w:rPr>
            </w:pPr>
            <w:r w:rsidDel="00000000" w:rsidR="00000000" w:rsidRPr="00000000">
              <w:rPr>
                <w:rtl w:val="0"/>
              </w:rPr>
            </w:r>
          </w:p>
          <w:p w:rsidR="00000000" w:rsidDel="00000000" w:rsidP="00000000" w:rsidRDefault="00000000" w:rsidRPr="00000000" w14:paraId="00000508">
            <w:pPr>
              <w:bidi w:val="1"/>
              <w:rPr>
                <w:b w:val="1"/>
                <w:bCs w:val="1"/>
                <w:sz w:val="28"/>
                <w:szCs w:val="28"/>
              </w:rPr>
            </w:pPr>
            <w:r w:rsidDel="00000000" w:rsidR="00000000" w:rsidRPr="00000000">
              <w:rPr>
                <w:rtl w:val="0"/>
              </w:rPr>
            </w:r>
          </w:p>
          <w:p w:rsidR="00000000" w:rsidDel="00000000" w:rsidP="00000000" w:rsidRDefault="00000000" w:rsidRPr="00000000" w14:paraId="00000509">
            <w:pPr>
              <w:bidi w:val="1"/>
              <w:rPr>
                <w:b w:val="1"/>
                <w:bCs w:val="1"/>
                <w:sz w:val="28"/>
                <w:szCs w:val="28"/>
              </w:rPr>
            </w:pPr>
            <w:r w:rsidDel="00000000" w:rsidR="00000000" w:rsidRPr="00000000">
              <w:rPr>
                <w:rtl w:val="0"/>
              </w:rPr>
            </w:r>
          </w:p>
          <w:p w:rsidR="00000000" w:rsidDel="00000000" w:rsidP="00000000" w:rsidRDefault="00000000" w:rsidRPr="00000000" w14:paraId="0000050A">
            <w:pPr>
              <w:bidi w:val="1"/>
              <w:rPr>
                <w:b w:val="1"/>
                <w:bCs w:val="1"/>
                <w:sz w:val="28"/>
                <w:szCs w:val="28"/>
              </w:rPr>
            </w:pPr>
            <w:r w:rsidDel="00000000" w:rsidR="00000000" w:rsidRPr="00000000">
              <w:rPr>
                <w:rtl w:val="0"/>
              </w:rPr>
            </w:r>
          </w:p>
          <w:p w:rsidR="00000000" w:rsidDel="00000000" w:rsidP="00000000" w:rsidRDefault="00000000" w:rsidRPr="00000000" w14:paraId="0000050B">
            <w:pPr>
              <w:bidi w:val="1"/>
              <w:rPr>
                <w:b w:val="1"/>
                <w:bCs w:val="1"/>
                <w:sz w:val="28"/>
                <w:szCs w:val="28"/>
              </w:rPr>
            </w:pPr>
            <w:r w:rsidDel="00000000" w:rsidR="00000000" w:rsidRPr="00000000">
              <w:rPr>
                <w:rtl w:val="0"/>
              </w:rPr>
            </w:r>
          </w:p>
          <w:p w:rsidR="00000000" w:rsidDel="00000000" w:rsidP="00000000" w:rsidRDefault="00000000" w:rsidRPr="00000000" w14:paraId="0000050C">
            <w:pPr>
              <w:bidi w:val="1"/>
              <w:rPr>
                <w:b w:val="1"/>
                <w:bCs w:val="1"/>
                <w:sz w:val="28"/>
                <w:szCs w:val="28"/>
              </w:rPr>
            </w:pPr>
            <w:r w:rsidDel="00000000" w:rsidR="00000000" w:rsidRPr="00000000">
              <w:rPr>
                <w:rtl w:val="0"/>
              </w:rPr>
            </w:r>
          </w:p>
          <w:p w:rsidR="00000000" w:rsidDel="00000000" w:rsidP="00000000" w:rsidRDefault="00000000" w:rsidRPr="00000000" w14:paraId="0000050D">
            <w:pPr>
              <w:bidi w:val="1"/>
              <w:rPr>
                <w:b w:val="1"/>
                <w:bCs w:val="1"/>
                <w:sz w:val="28"/>
                <w:szCs w:val="28"/>
              </w:rPr>
            </w:pPr>
            <w:r w:rsidDel="00000000" w:rsidR="00000000" w:rsidRPr="00000000">
              <w:rPr>
                <w:rtl w:val="0"/>
              </w:rPr>
            </w:r>
          </w:p>
          <w:p w:rsidR="00000000" w:rsidDel="00000000" w:rsidP="00000000" w:rsidRDefault="00000000" w:rsidRPr="00000000" w14:paraId="0000050E">
            <w:pPr>
              <w:bidi w:val="1"/>
              <w:rPr>
                <w:b w:val="1"/>
                <w:bCs w:val="1"/>
                <w:sz w:val="28"/>
                <w:szCs w:val="28"/>
              </w:rPr>
            </w:pPr>
            <w:r w:rsidDel="00000000" w:rsidR="00000000" w:rsidRPr="00000000">
              <w:rPr>
                <w:rtl w:val="0"/>
              </w:rPr>
            </w:r>
          </w:p>
          <w:p w:rsidR="00000000" w:rsidDel="00000000" w:rsidP="00000000" w:rsidRDefault="00000000" w:rsidRPr="00000000" w14:paraId="0000050F">
            <w:pPr>
              <w:bidi w:val="1"/>
              <w:rPr>
                <w:b w:val="1"/>
                <w:bCs w:val="1"/>
                <w:sz w:val="28"/>
                <w:szCs w:val="28"/>
              </w:rPr>
            </w:pPr>
            <w:r w:rsidDel="00000000" w:rsidR="00000000" w:rsidRPr="00000000">
              <w:rPr>
                <w:rtl w:val="0"/>
              </w:rPr>
            </w:r>
          </w:p>
          <w:p w:rsidR="00000000" w:rsidDel="00000000" w:rsidP="00000000" w:rsidRDefault="00000000" w:rsidRPr="00000000" w14:paraId="00000510">
            <w:pPr>
              <w:bidi w:val="1"/>
              <w:rPr>
                <w:b w:val="1"/>
                <w:bCs w:val="1"/>
                <w:sz w:val="28"/>
                <w:szCs w:val="28"/>
              </w:rPr>
            </w:pPr>
            <w:r w:rsidDel="00000000" w:rsidR="00000000" w:rsidRPr="00000000">
              <w:rPr>
                <w:rtl w:val="0"/>
              </w:rPr>
            </w:r>
          </w:p>
          <w:p w:rsidR="00000000" w:rsidDel="00000000" w:rsidP="00000000" w:rsidRDefault="00000000" w:rsidRPr="00000000" w14:paraId="00000511">
            <w:pPr>
              <w:bidi w:val="1"/>
              <w:rPr>
                <w:b w:val="1"/>
                <w:bCs w:val="1"/>
                <w:sz w:val="28"/>
                <w:szCs w:val="28"/>
              </w:rPr>
            </w:pPr>
            <w:r w:rsidDel="00000000" w:rsidR="00000000" w:rsidRPr="00000000">
              <w:rPr>
                <w:rtl w:val="0"/>
              </w:rPr>
            </w:r>
          </w:p>
        </w:tc>
      </w:tr>
    </w:tbl>
    <w:p w:rsidR="00000000" w:rsidDel="00000000" w:rsidP="00000000" w:rsidRDefault="00000000" w:rsidRPr="00000000" w14:paraId="00000512">
      <w:pPr>
        <w:bidi w:val="1"/>
        <w:ind w:left="1145" w:firstLine="0"/>
        <w:jc w:val="both"/>
        <w:rPr>
          <w:sz w:val="32"/>
          <w:szCs w:val="32"/>
        </w:rPr>
      </w:pPr>
      <w:r w:rsidDel="00000000" w:rsidR="00000000" w:rsidRPr="00000000">
        <w:rPr>
          <w:rtl w:val="0"/>
        </w:rPr>
      </w:r>
    </w:p>
    <w:tbl>
      <w:tblPr>
        <w:tblStyle w:val="Table32"/>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513">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القدرات</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الجهوية</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والوطنية</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القابلة</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للتشغيل</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المناصب</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المتاحة</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لحاملي</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الشهادة</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الجامعية</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وفق</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منظومة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الوكالة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الوطنية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للتشغيل</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14">
            <w:pPr>
              <w:bidi w:val="1"/>
              <w:rPr>
                <w:b w:val="1"/>
                <w:bCs w:val="1"/>
                <w:sz w:val="28"/>
                <w:szCs w:val="28"/>
              </w:rPr>
            </w:pPr>
            <w:r w:rsidDel="00000000" w:rsidR="00000000" w:rsidRPr="00000000">
              <w:rPr>
                <w:rtl w:val="0"/>
              </w:rPr>
            </w:r>
          </w:p>
          <w:p w:rsidR="00000000" w:rsidDel="00000000" w:rsidP="00000000" w:rsidRDefault="00000000" w:rsidRPr="00000000" w14:paraId="00000515">
            <w:pPr>
              <w:bidi w:val="1"/>
              <w:rPr>
                <w:b w:val="1"/>
                <w:bCs w:val="1"/>
                <w:sz w:val="28"/>
                <w:szCs w:val="28"/>
              </w:rPr>
            </w:pPr>
            <w:r w:rsidDel="00000000" w:rsidR="00000000" w:rsidRPr="00000000">
              <w:rPr>
                <w:rtl w:val="0"/>
              </w:rPr>
            </w:r>
          </w:p>
          <w:p w:rsidR="00000000" w:rsidDel="00000000" w:rsidP="00000000" w:rsidRDefault="00000000" w:rsidRPr="00000000" w14:paraId="00000516">
            <w:pPr>
              <w:bidi w:val="1"/>
              <w:rPr>
                <w:b w:val="1"/>
                <w:bCs w:val="1"/>
                <w:sz w:val="28"/>
                <w:szCs w:val="28"/>
              </w:rPr>
            </w:pPr>
            <w:r w:rsidDel="00000000" w:rsidR="00000000" w:rsidRPr="00000000">
              <w:rPr>
                <w:rtl w:val="0"/>
              </w:rPr>
            </w:r>
          </w:p>
          <w:p w:rsidR="00000000" w:rsidDel="00000000" w:rsidP="00000000" w:rsidRDefault="00000000" w:rsidRPr="00000000" w14:paraId="00000517">
            <w:pPr>
              <w:bidi w:val="1"/>
              <w:rPr>
                <w:b w:val="1"/>
                <w:bCs w:val="1"/>
                <w:sz w:val="28"/>
                <w:szCs w:val="28"/>
              </w:rPr>
            </w:pPr>
            <w:r w:rsidDel="00000000" w:rsidR="00000000" w:rsidRPr="00000000">
              <w:rPr>
                <w:rtl w:val="0"/>
              </w:rPr>
            </w:r>
          </w:p>
          <w:p w:rsidR="00000000" w:rsidDel="00000000" w:rsidP="00000000" w:rsidRDefault="00000000" w:rsidRPr="00000000" w14:paraId="00000518">
            <w:pPr>
              <w:bidi w:val="1"/>
              <w:rPr>
                <w:b w:val="1"/>
                <w:bCs w:val="1"/>
                <w:sz w:val="28"/>
                <w:szCs w:val="28"/>
              </w:rPr>
            </w:pPr>
            <w:r w:rsidDel="00000000" w:rsidR="00000000" w:rsidRPr="00000000">
              <w:rPr>
                <w:rtl w:val="0"/>
              </w:rPr>
            </w:r>
          </w:p>
          <w:p w:rsidR="00000000" w:rsidDel="00000000" w:rsidP="00000000" w:rsidRDefault="00000000" w:rsidRPr="00000000" w14:paraId="00000519">
            <w:pPr>
              <w:bidi w:val="1"/>
              <w:rPr>
                <w:b w:val="1"/>
                <w:bCs w:val="1"/>
                <w:sz w:val="28"/>
                <w:szCs w:val="28"/>
              </w:rPr>
            </w:pPr>
            <w:r w:rsidDel="00000000" w:rsidR="00000000" w:rsidRPr="00000000">
              <w:rPr>
                <w:rtl w:val="0"/>
              </w:rPr>
            </w:r>
          </w:p>
          <w:p w:rsidR="00000000" w:rsidDel="00000000" w:rsidP="00000000" w:rsidRDefault="00000000" w:rsidRPr="00000000" w14:paraId="0000051A">
            <w:pPr>
              <w:bidi w:val="1"/>
              <w:rPr>
                <w:b w:val="1"/>
                <w:bCs w:val="1"/>
                <w:sz w:val="28"/>
                <w:szCs w:val="28"/>
              </w:rPr>
            </w:pPr>
            <w:r w:rsidDel="00000000" w:rsidR="00000000" w:rsidRPr="00000000">
              <w:rPr>
                <w:rtl w:val="0"/>
              </w:rPr>
            </w:r>
          </w:p>
          <w:p w:rsidR="00000000" w:rsidDel="00000000" w:rsidP="00000000" w:rsidRDefault="00000000" w:rsidRPr="00000000" w14:paraId="0000051B">
            <w:pPr>
              <w:bidi w:val="1"/>
              <w:rPr>
                <w:b w:val="1"/>
                <w:bCs w:val="1"/>
                <w:sz w:val="28"/>
                <w:szCs w:val="28"/>
              </w:rPr>
            </w:pPr>
            <w:r w:rsidDel="00000000" w:rsidR="00000000" w:rsidRPr="00000000">
              <w:rPr>
                <w:rtl w:val="0"/>
              </w:rPr>
            </w:r>
          </w:p>
          <w:p w:rsidR="00000000" w:rsidDel="00000000" w:rsidP="00000000" w:rsidRDefault="00000000" w:rsidRPr="00000000" w14:paraId="0000051C">
            <w:pPr>
              <w:bidi w:val="1"/>
              <w:rPr>
                <w:b w:val="1"/>
                <w:bCs w:val="1"/>
                <w:sz w:val="28"/>
                <w:szCs w:val="28"/>
              </w:rPr>
            </w:pPr>
            <w:r w:rsidDel="00000000" w:rsidR="00000000" w:rsidRPr="00000000">
              <w:rPr>
                <w:rtl w:val="0"/>
              </w:rPr>
            </w:r>
          </w:p>
          <w:p w:rsidR="00000000" w:rsidDel="00000000" w:rsidP="00000000" w:rsidRDefault="00000000" w:rsidRPr="00000000" w14:paraId="0000051D">
            <w:pPr>
              <w:bidi w:val="1"/>
              <w:rPr>
                <w:b w:val="1"/>
                <w:bCs w:val="1"/>
                <w:sz w:val="28"/>
                <w:szCs w:val="28"/>
              </w:rPr>
            </w:pPr>
            <w:r w:rsidDel="00000000" w:rsidR="00000000" w:rsidRPr="00000000">
              <w:rPr>
                <w:rtl w:val="0"/>
              </w:rPr>
            </w:r>
          </w:p>
          <w:p w:rsidR="00000000" w:rsidDel="00000000" w:rsidP="00000000" w:rsidRDefault="00000000" w:rsidRPr="00000000" w14:paraId="0000051E">
            <w:pPr>
              <w:bidi w:val="1"/>
              <w:rPr>
                <w:b w:val="1"/>
                <w:bCs w:val="1"/>
                <w:sz w:val="28"/>
                <w:szCs w:val="28"/>
              </w:rPr>
            </w:pPr>
            <w:r w:rsidDel="00000000" w:rsidR="00000000" w:rsidRPr="00000000">
              <w:rPr>
                <w:rtl w:val="0"/>
              </w:rPr>
            </w:r>
          </w:p>
          <w:p w:rsidR="00000000" w:rsidDel="00000000" w:rsidP="00000000" w:rsidRDefault="00000000" w:rsidRPr="00000000" w14:paraId="0000051F">
            <w:pPr>
              <w:bidi w:val="1"/>
              <w:rPr>
                <w:b w:val="1"/>
                <w:bCs w:val="1"/>
                <w:sz w:val="28"/>
                <w:szCs w:val="28"/>
              </w:rPr>
            </w:pPr>
            <w:r w:rsidDel="00000000" w:rsidR="00000000" w:rsidRPr="00000000">
              <w:rPr>
                <w:rtl w:val="0"/>
              </w:rPr>
            </w:r>
          </w:p>
          <w:p w:rsidR="00000000" w:rsidDel="00000000" w:rsidP="00000000" w:rsidRDefault="00000000" w:rsidRPr="00000000" w14:paraId="00000520">
            <w:pPr>
              <w:bidi w:val="1"/>
              <w:rPr>
                <w:b w:val="1"/>
                <w:bCs w:val="1"/>
                <w:sz w:val="28"/>
                <w:szCs w:val="28"/>
              </w:rPr>
            </w:pPr>
            <w:r w:rsidDel="00000000" w:rsidR="00000000" w:rsidRPr="00000000">
              <w:rPr>
                <w:rtl w:val="0"/>
              </w:rPr>
            </w:r>
          </w:p>
          <w:p w:rsidR="00000000" w:rsidDel="00000000" w:rsidP="00000000" w:rsidRDefault="00000000" w:rsidRPr="00000000" w14:paraId="00000521">
            <w:pPr>
              <w:bidi w:val="1"/>
              <w:rPr>
                <w:b w:val="1"/>
                <w:bCs w:val="1"/>
                <w:sz w:val="28"/>
                <w:szCs w:val="28"/>
              </w:rPr>
            </w:pPr>
            <w:r w:rsidDel="00000000" w:rsidR="00000000" w:rsidRPr="00000000">
              <w:rPr>
                <w:rtl w:val="0"/>
              </w:rPr>
            </w:r>
          </w:p>
          <w:p w:rsidR="00000000" w:rsidDel="00000000" w:rsidP="00000000" w:rsidRDefault="00000000" w:rsidRPr="00000000" w14:paraId="00000522">
            <w:pPr>
              <w:bidi w:val="1"/>
              <w:rPr>
                <w:b w:val="1"/>
                <w:bCs w:val="1"/>
                <w:sz w:val="28"/>
                <w:szCs w:val="28"/>
              </w:rPr>
            </w:pPr>
            <w:r w:rsidDel="00000000" w:rsidR="00000000" w:rsidRPr="00000000">
              <w:rPr>
                <w:rtl w:val="0"/>
              </w:rPr>
            </w:r>
          </w:p>
          <w:p w:rsidR="00000000" w:rsidDel="00000000" w:rsidP="00000000" w:rsidRDefault="00000000" w:rsidRPr="00000000" w14:paraId="00000523">
            <w:pPr>
              <w:bidi w:val="1"/>
              <w:rPr>
                <w:b w:val="1"/>
                <w:bCs w:val="1"/>
                <w:sz w:val="28"/>
                <w:szCs w:val="28"/>
              </w:rPr>
            </w:pPr>
            <w:r w:rsidDel="00000000" w:rsidR="00000000" w:rsidRPr="00000000">
              <w:rPr>
                <w:rtl w:val="0"/>
              </w:rPr>
            </w:r>
          </w:p>
          <w:p w:rsidR="00000000" w:rsidDel="00000000" w:rsidP="00000000" w:rsidRDefault="00000000" w:rsidRPr="00000000" w14:paraId="00000524">
            <w:pPr>
              <w:bidi w:val="1"/>
              <w:rPr>
                <w:b w:val="1"/>
                <w:bCs w:val="1"/>
                <w:sz w:val="28"/>
                <w:szCs w:val="28"/>
              </w:rPr>
            </w:pPr>
            <w:r w:rsidDel="00000000" w:rsidR="00000000" w:rsidRPr="00000000">
              <w:rPr>
                <w:rtl w:val="0"/>
              </w:rPr>
            </w:r>
          </w:p>
          <w:p w:rsidR="00000000" w:rsidDel="00000000" w:rsidP="00000000" w:rsidRDefault="00000000" w:rsidRPr="00000000" w14:paraId="00000525">
            <w:pPr>
              <w:bidi w:val="1"/>
              <w:rPr>
                <w:b w:val="1"/>
                <w:bCs w:val="1"/>
                <w:sz w:val="28"/>
                <w:szCs w:val="28"/>
              </w:rPr>
            </w:pPr>
            <w:r w:rsidDel="00000000" w:rsidR="00000000" w:rsidRPr="00000000">
              <w:rPr>
                <w:rtl w:val="0"/>
              </w:rPr>
            </w:r>
          </w:p>
          <w:p w:rsidR="00000000" w:rsidDel="00000000" w:rsidP="00000000" w:rsidRDefault="00000000" w:rsidRPr="00000000" w14:paraId="00000526">
            <w:pPr>
              <w:bidi w:val="1"/>
              <w:rPr>
                <w:b w:val="1"/>
                <w:bCs w:val="1"/>
                <w:sz w:val="28"/>
                <w:szCs w:val="28"/>
              </w:rPr>
            </w:pPr>
            <w:r w:rsidDel="00000000" w:rsidR="00000000" w:rsidRPr="00000000">
              <w:rPr>
                <w:rtl w:val="0"/>
              </w:rPr>
            </w:r>
          </w:p>
          <w:p w:rsidR="00000000" w:rsidDel="00000000" w:rsidP="00000000" w:rsidRDefault="00000000" w:rsidRPr="00000000" w14:paraId="00000527">
            <w:pPr>
              <w:bidi w:val="1"/>
              <w:rPr>
                <w:b w:val="1"/>
                <w:bCs w:val="1"/>
                <w:sz w:val="28"/>
                <w:szCs w:val="28"/>
              </w:rPr>
            </w:pPr>
            <w:r w:rsidDel="00000000" w:rsidR="00000000" w:rsidRPr="00000000">
              <w:rPr>
                <w:rtl w:val="0"/>
              </w:rPr>
            </w:r>
          </w:p>
        </w:tc>
      </w:tr>
    </w:tbl>
    <w:p w:rsidR="00000000" w:rsidDel="00000000" w:rsidP="00000000" w:rsidRDefault="00000000" w:rsidRPr="00000000" w14:paraId="00000528">
      <w:pPr>
        <w:bidi w:val="1"/>
        <w:ind w:left="1145" w:firstLine="0"/>
        <w:jc w:val="both"/>
        <w:rPr>
          <w:sz w:val="32"/>
          <w:szCs w:val="32"/>
        </w:rPr>
      </w:pPr>
      <w:r w:rsidDel="00000000" w:rsidR="00000000" w:rsidRPr="00000000">
        <w:rPr>
          <w:rtl w:val="0"/>
        </w:rPr>
      </w:r>
    </w:p>
    <w:p w:rsidR="00000000" w:rsidDel="00000000" w:rsidP="00000000" w:rsidRDefault="00000000" w:rsidRPr="00000000" w14:paraId="00000529">
      <w:pPr>
        <w:bidi w:val="1"/>
        <w:ind w:left="1145" w:firstLine="0"/>
        <w:jc w:val="both"/>
        <w:rPr>
          <w:sz w:val="32"/>
          <w:szCs w:val="32"/>
        </w:rPr>
      </w:pPr>
      <w:r w:rsidDel="00000000" w:rsidR="00000000" w:rsidRPr="00000000">
        <w:rPr>
          <w:rtl w:val="0"/>
        </w:rPr>
      </w:r>
    </w:p>
    <w:p w:rsidR="00000000" w:rsidDel="00000000" w:rsidP="00000000" w:rsidRDefault="00000000" w:rsidRPr="00000000" w14:paraId="0000052A">
      <w:pPr>
        <w:bidi w:val="1"/>
        <w:ind w:left="1145" w:firstLine="0"/>
        <w:jc w:val="both"/>
        <w:rPr>
          <w:sz w:val="32"/>
          <w:szCs w:val="32"/>
        </w:rPr>
      </w:pPr>
      <w:r w:rsidDel="00000000" w:rsidR="00000000" w:rsidRPr="00000000">
        <w:rPr>
          <w:rtl w:val="0"/>
        </w:rPr>
      </w:r>
    </w:p>
    <w:p w:rsidR="00000000" w:rsidDel="00000000" w:rsidP="00000000" w:rsidRDefault="00000000" w:rsidRPr="00000000" w14:paraId="0000052B">
      <w:pPr>
        <w:bidi w:val="1"/>
        <w:ind w:left="1145" w:firstLine="0"/>
        <w:jc w:val="both"/>
        <w:rPr>
          <w:sz w:val="32"/>
          <w:szCs w:val="32"/>
        </w:rPr>
      </w:pPr>
      <w:r w:rsidDel="00000000" w:rsidR="00000000" w:rsidRPr="00000000">
        <w:rPr>
          <w:rtl w:val="0"/>
        </w:rPr>
      </w:r>
    </w:p>
    <w:tbl>
      <w:tblPr>
        <w:tblStyle w:val="Table33"/>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52C">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الجسور</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نحو</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تخصصات</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أخرى</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تحدد</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بدقة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2D">
            <w:pPr>
              <w:bidi w:val="1"/>
              <w:rPr>
                <w:b w:val="1"/>
                <w:bCs w:val="1"/>
                <w:sz w:val="28"/>
                <w:szCs w:val="28"/>
              </w:rPr>
            </w:pPr>
            <w:r w:rsidDel="00000000" w:rsidR="00000000" w:rsidRPr="00000000">
              <w:rPr>
                <w:rtl w:val="0"/>
              </w:rPr>
            </w:r>
          </w:p>
          <w:p w:rsidR="00000000" w:rsidDel="00000000" w:rsidP="00000000" w:rsidRDefault="00000000" w:rsidRPr="00000000" w14:paraId="0000052E">
            <w:pPr>
              <w:bidi w:val="1"/>
              <w:rPr>
                <w:b w:val="1"/>
                <w:bCs w:val="1"/>
                <w:sz w:val="28"/>
                <w:szCs w:val="28"/>
              </w:rPr>
            </w:pPr>
            <w:r w:rsidDel="00000000" w:rsidR="00000000" w:rsidRPr="00000000">
              <w:rPr>
                <w:rtl w:val="0"/>
              </w:rPr>
            </w:r>
          </w:p>
          <w:p w:rsidR="00000000" w:rsidDel="00000000" w:rsidP="00000000" w:rsidRDefault="00000000" w:rsidRPr="00000000" w14:paraId="0000052F">
            <w:pPr>
              <w:bidi w:val="1"/>
              <w:rPr>
                <w:b w:val="1"/>
                <w:bCs w:val="1"/>
                <w:sz w:val="28"/>
                <w:szCs w:val="28"/>
              </w:rPr>
            </w:pPr>
            <w:r w:rsidDel="00000000" w:rsidR="00000000" w:rsidRPr="00000000">
              <w:rPr>
                <w:rtl w:val="0"/>
              </w:rPr>
            </w:r>
          </w:p>
          <w:p w:rsidR="00000000" w:rsidDel="00000000" w:rsidP="00000000" w:rsidRDefault="00000000" w:rsidRPr="00000000" w14:paraId="00000530">
            <w:pPr>
              <w:bidi w:val="1"/>
              <w:rPr>
                <w:b w:val="1"/>
                <w:bCs w:val="1"/>
                <w:sz w:val="28"/>
                <w:szCs w:val="28"/>
              </w:rPr>
            </w:pPr>
            <w:r w:rsidDel="00000000" w:rsidR="00000000" w:rsidRPr="00000000">
              <w:rPr>
                <w:rtl w:val="0"/>
              </w:rPr>
            </w:r>
          </w:p>
          <w:p w:rsidR="00000000" w:rsidDel="00000000" w:rsidP="00000000" w:rsidRDefault="00000000" w:rsidRPr="00000000" w14:paraId="00000531">
            <w:pPr>
              <w:bidi w:val="1"/>
              <w:rPr>
                <w:b w:val="1"/>
                <w:bCs w:val="1"/>
                <w:sz w:val="28"/>
                <w:szCs w:val="28"/>
              </w:rPr>
            </w:pPr>
            <w:r w:rsidDel="00000000" w:rsidR="00000000" w:rsidRPr="00000000">
              <w:rPr>
                <w:rtl w:val="0"/>
              </w:rPr>
            </w:r>
          </w:p>
          <w:p w:rsidR="00000000" w:rsidDel="00000000" w:rsidP="00000000" w:rsidRDefault="00000000" w:rsidRPr="00000000" w14:paraId="00000532">
            <w:pPr>
              <w:bidi w:val="1"/>
              <w:rPr>
                <w:b w:val="1"/>
                <w:bCs w:val="1"/>
                <w:sz w:val="28"/>
                <w:szCs w:val="28"/>
              </w:rPr>
            </w:pPr>
            <w:r w:rsidDel="00000000" w:rsidR="00000000" w:rsidRPr="00000000">
              <w:rPr>
                <w:rtl w:val="0"/>
              </w:rPr>
            </w:r>
          </w:p>
          <w:p w:rsidR="00000000" w:rsidDel="00000000" w:rsidP="00000000" w:rsidRDefault="00000000" w:rsidRPr="00000000" w14:paraId="00000533">
            <w:pPr>
              <w:bidi w:val="1"/>
              <w:rPr>
                <w:b w:val="1"/>
                <w:bCs w:val="1"/>
                <w:sz w:val="28"/>
                <w:szCs w:val="28"/>
              </w:rPr>
            </w:pPr>
            <w:r w:rsidDel="00000000" w:rsidR="00000000" w:rsidRPr="00000000">
              <w:rPr>
                <w:rtl w:val="0"/>
              </w:rPr>
            </w:r>
          </w:p>
          <w:p w:rsidR="00000000" w:rsidDel="00000000" w:rsidP="00000000" w:rsidRDefault="00000000" w:rsidRPr="00000000" w14:paraId="00000534">
            <w:pPr>
              <w:bidi w:val="1"/>
              <w:rPr>
                <w:b w:val="1"/>
                <w:bCs w:val="1"/>
                <w:sz w:val="28"/>
                <w:szCs w:val="28"/>
              </w:rPr>
            </w:pPr>
            <w:r w:rsidDel="00000000" w:rsidR="00000000" w:rsidRPr="00000000">
              <w:rPr>
                <w:rtl w:val="0"/>
              </w:rPr>
            </w:r>
          </w:p>
          <w:p w:rsidR="00000000" w:rsidDel="00000000" w:rsidP="00000000" w:rsidRDefault="00000000" w:rsidRPr="00000000" w14:paraId="00000535">
            <w:pPr>
              <w:bidi w:val="1"/>
              <w:rPr>
                <w:b w:val="1"/>
                <w:bCs w:val="1"/>
                <w:sz w:val="28"/>
                <w:szCs w:val="28"/>
              </w:rPr>
            </w:pPr>
            <w:r w:rsidDel="00000000" w:rsidR="00000000" w:rsidRPr="00000000">
              <w:rPr>
                <w:rtl w:val="0"/>
              </w:rPr>
            </w:r>
          </w:p>
        </w:tc>
      </w:tr>
    </w:tbl>
    <w:p w:rsidR="00000000" w:rsidDel="00000000" w:rsidP="00000000" w:rsidRDefault="00000000" w:rsidRPr="00000000" w14:paraId="00000536">
      <w:pPr>
        <w:bidi w:val="1"/>
        <w:ind w:left="1145" w:firstLine="0"/>
        <w:jc w:val="both"/>
        <w:rPr>
          <w:sz w:val="32"/>
          <w:szCs w:val="32"/>
        </w:rPr>
      </w:pPr>
      <w:r w:rsidDel="00000000" w:rsidR="00000000" w:rsidRPr="00000000">
        <w:rPr>
          <w:rtl w:val="0"/>
        </w:rPr>
      </w:r>
    </w:p>
    <w:tbl>
      <w:tblPr>
        <w:tblStyle w:val="Table34"/>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537">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مؤشرات</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متابعة</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التكوين</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تحدد</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بدقة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38">
            <w:pPr>
              <w:bidi w:val="1"/>
              <w:rPr>
                <w:b w:val="1"/>
                <w:bCs w:val="1"/>
                <w:sz w:val="28"/>
                <w:szCs w:val="28"/>
              </w:rPr>
            </w:pPr>
            <w:r w:rsidDel="00000000" w:rsidR="00000000" w:rsidRPr="00000000">
              <w:rPr>
                <w:rtl w:val="0"/>
              </w:rPr>
            </w:r>
          </w:p>
          <w:p w:rsidR="00000000" w:rsidDel="00000000" w:rsidP="00000000" w:rsidRDefault="00000000" w:rsidRPr="00000000" w14:paraId="00000539">
            <w:pPr>
              <w:bidi w:val="1"/>
              <w:rPr>
                <w:b w:val="1"/>
                <w:bCs w:val="1"/>
                <w:sz w:val="28"/>
                <w:szCs w:val="28"/>
              </w:rPr>
            </w:pPr>
            <w:r w:rsidDel="00000000" w:rsidR="00000000" w:rsidRPr="00000000">
              <w:rPr>
                <w:rtl w:val="0"/>
              </w:rPr>
            </w:r>
          </w:p>
          <w:p w:rsidR="00000000" w:rsidDel="00000000" w:rsidP="00000000" w:rsidRDefault="00000000" w:rsidRPr="00000000" w14:paraId="0000053A">
            <w:pPr>
              <w:bidi w:val="1"/>
              <w:rPr>
                <w:b w:val="1"/>
                <w:bCs w:val="1"/>
                <w:sz w:val="28"/>
                <w:szCs w:val="28"/>
              </w:rPr>
            </w:pPr>
            <w:r w:rsidDel="00000000" w:rsidR="00000000" w:rsidRPr="00000000">
              <w:rPr>
                <w:rtl w:val="0"/>
              </w:rPr>
            </w:r>
          </w:p>
          <w:p w:rsidR="00000000" w:rsidDel="00000000" w:rsidP="00000000" w:rsidRDefault="00000000" w:rsidRPr="00000000" w14:paraId="0000053B">
            <w:pPr>
              <w:bidi w:val="1"/>
              <w:rPr>
                <w:b w:val="1"/>
                <w:bCs w:val="1"/>
                <w:sz w:val="28"/>
                <w:szCs w:val="28"/>
              </w:rPr>
            </w:pPr>
            <w:r w:rsidDel="00000000" w:rsidR="00000000" w:rsidRPr="00000000">
              <w:rPr>
                <w:rtl w:val="0"/>
              </w:rPr>
            </w:r>
          </w:p>
          <w:p w:rsidR="00000000" w:rsidDel="00000000" w:rsidP="00000000" w:rsidRDefault="00000000" w:rsidRPr="00000000" w14:paraId="0000053C">
            <w:pPr>
              <w:bidi w:val="1"/>
              <w:rPr>
                <w:b w:val="1"/>
                <w:bCs w:val="1"/>
                <w:sz w:val="28"/>
                <w:szCs w:val="28"/>
              </w:rPr>
            </w:pPr>
            <w:r w:rsidDel="00000000" w:rsidR="00000000" w:rsidRPr="00000000">
              <w:rPr>
                <w:rtl w:val="0"/>
              </w:rPr>
            </w:r>
          </w:p>
          <w:p w:rsidR="00000000" w:rsidDel="00000000" w:rsidP="00000000" w:rsidRDefault="00000000" w:rsidRPr="00000000" w14:paraId="0000053D">
            <w:pPr>
              <w:bidi w:val="1"/>
              <w:rPr>
                <w:b w:val="1"/>
                <w:bCs w:val="1"/>
                <w:sz w:val="28"/>
                <w:szCs w:val="28"/>
              </w:rPr>
            </w:pPr>
            <w:r w:rsidDel="00000000" w:rsidR="00000000" w:rsidRPr="00000000">
              <w:rPr>
                <w:rtl w:val="0"/>
              </w:rPr>
            </w:r>
          </w:p>
          <w:p w:rsidR="00000000" w:rsidDel="00000000" w:rsidP="00000000" w:rsidRDefault="00000000" w:rsidRPr="00000000" w14:paraId="0000053E">
            <w:pPr>
              <w:bidi w:val="1"/>
              <w:rPr>
                <w:b w:val="1"/>
                <w:bCs w:val="1"/>
                <w:sz w:val="28"/>
                <w:szCs w:val="28"/>
              </w:rPr>
            </w:pPr>
            <w:r w:rsidDel="00000000" w:rsidR="00000000" w:rsidRPr="00000000">
              <w:rPr>
                <w:rtl w:val="0"/>
              </w:rPr>
            </w:r>
          </w:p>
          <w:p w:rsidR="00000000" w:rsidDel="00000000" w:rsidP="00000000" w:rsidRDefault="00000000" w:rsidRPr="00000000" w14:paraId="0000053F">
            <w:pPr>
              <w:bidi w:val="1"/>
              <w:rPr>
                <w:b w:val="1"/>
                <w:bCs w:val="1"/>
                <w:sz w:val="28"/>
                <w:szCs w:val="28"/>
              </w:rPr>
            </w:pPr>
            <w:r w:rsidDel="00000000" w:rsidR="00000000" w:rsidRPr="00000000">
              <w:rPr>
                <w:rtl w:val="0"/>
              </w:rPr>
            </w:r>
          </w:p>
          <w:p w:rsidR="00000000" w:rsidDel="00000000" w:rsidP="00000000" w:rsidRDefault="00000000" w:rsidRPr="00000000" w14:paraId="00000540">
            <w:pPr>
              <w:bidi w:val="1"/>
              <w:rPr>
                <w:b w:val="1"/>
                <w:bCs w:val="1"/>
                <w:sz w:val="28"/>
                <w:szCs w:val="28"/>
              </w:rPr>
            </w:pPr>
            <w:r w:rsidDel="00000000" w:rsidR="00000000" w:rsidRPr="00000000">
              <w:rPr>
                <w:rtl w:val="0"/>
              </w:rPr>
            </w:r>
          </w:p>
          <w:p w:rsidR="00000000" w:rsidDel="00000000" w:rsidP="00000000" w:rsidRDefault="00000000" w:rsidRPr="00000000" w14:paraId="00000541">
            <w:pPr>
              <w:bidi w:val="1"/>
              <w:rPr>
                <w:b w:val="1"/>
                <w:bCs w:val="1"/>
                <w:sz w:val="28"/>
                <w:szCs w:val="28"/>
              </w:rPr>
            </w:pPr>
            <w:r w:rsidDel="00000000" w:rsidR="00000000" w:rsidRPr="00000000">
              <w:rPr>
                <w:rtl w:val="0"/>
              </w:rPr>
            </w:r>
          </w:p>
          <w:p w:rsidR="00000000" w:rsidDel="00000000" w:rsidP="00000000" w:rsidRDefault="00000000" w:rsidRPr="00000000" w14:paraId="00000542">
            <w:pPr>
              <w:bidi w:val="1"/>
              <w:rPr>
                <w:b w:val="1"/>
                <w:bCs w:val="1"/>
                <w:sz w:val="28"/>
                <w:szCs w:val="28"/>
              </w:rPr>
            </w:pPr>
            <w:r w:rsidDel="00000000" w:rsidR="00000000" w:rsidRPr="00000000">
              <w:rPr>
                <w:rtl w:val="0"/>
              </w:rPr>
            </w:r>
          </w:p>
        </w:tc>
      </w:tr>
    </w:tbl>
    <w:p w:rsidR="00000000" w:rsidDel="00000000" w:rsidP="00000000" w:rsidRDefault="00000000" w:rsidRPr="00000000" w14:paraId="00000543">
      <w:pPr>
        <w:bidi w:val="1"/>
        <w:jc w:val="both"/>
        <w:rPr>
          <w:sz w:val="32"/>
          <w:szCs w:val="32"/>
        </w:rPr>
      </w:pPr>
      <w:r w:rsidDel="00000000" w:rsidR="00000000" w:rsidRPr="00000000">
        <w:rPr>
          <w:rtl w:val="0"/>
        </w:rPr>
      </w:r>
    </w:p>
    <w:tbl>
      <w:tblPr>
        <w:tblStyle w:val="Table35"/>
        <w:bidiVisual w:val="1"/>
        <w:tblW w:w="934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rHeight w:val="568" w:hRule="atLeast"/>
          <w:tblHeader w:val="0"/>
        </w:trPr>
        <w:tc>
          <w:tcPr>
            <w:shd w:fill="auto" w:val="clear"/>
            <w:vAlign w:val="center"/>
          </w:tcPr>
          <w:p w:rsidR="00000000" w:rsidDel="00000000" w:rsidP="00000000" w:rsidRDefault="00000000" w:rsidRPr="00000000" w14:paraId="00000544">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قدرات</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التأطير</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تحدد</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بدقة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45">
            <w:pPr>
              <w:bidi w:val="1"/>
              <w:rPr>
                <w:b w:val="1"/>
                <w:bCs w:val="1"/>
                <w:sz w:val="28"/>
                <w:szCs w:val="28"/>
              </w:rPr>
            </w:pPr>
            <w:r w:rsidDel="00000000" w:rsidR="00000000" w:rsidRPr="00000000">
              <w:rPr>
                <w:rtl w:val="0"/>
              </w:rPr>
            </w:r>
          </w:p>
          <w:p w:rsidR="00000000" w:rsidDel="00000000" w:rsidP="00000000" w:rsidRDefault="00000000" w:rsidRPr="00000000" w14:paraId="00000546">
            <w:pPr>
              <w:bidi w:val="1"/>
              <w:rPr>
                <w:b w:val="1"/>
                <w:bCs w:val="1"/>
                <w:sz w:val="28"/>
                <w:szCs w:val="28"/>
              </w:rPr>
            </w:pPr>
            <w:r w:rsidDel="00000000" w:rsidR="00000000" w:rsidRPr="00000000">
              <w:rPr>
                <w:rtl w:val="0"/>
              </w:rPr>
            </w:r>
          </w:p>
          <w:p w:rsidR="00000000" w:rsidDel="00000000" w:rsidP="00000000" w:rsidRDefault="00000000" w:rsidRPr="00000000" w14:paraId="00000547">
            <w:pPr>
              <w:bidi w:val="1"/>
              <w:rPr>
                <w:b w:val="1"/>
                <w:bCs w:val="1"/>
                <w:sz w:val="28"/>
                <w:szCs w:val="28"/>
              </w:rPr>
            </w:pPr>
            <w:r w:rsidDel="00000000" w:rsidR="00000000" w:rsidRPr="00000000">
              <w:rPr>
                <w:rtl w:val="0"/>
              </w:rPr>
            </w:r>
          </w:p>
          <w:p w:rsidR="00000000" w:rsidDel="00000000" w:rsidP="00000000" w:rsidRDefault="00000000" w:rsidRPr="00000000" w14:paraId="00000548">
            <w:pPr>
              <w:bidi w:val="1"/>
              <w:rPr>
                <w:b w:val="1"/>
                <w:bCs w:val="1"/>
                <w:sz w:val="28"/>
                <w:szCs w:val="28"/>
              </w:rPr>
            </w:pPr>
            <w:r w:rsidDel="00000000" w:rsidR="00000000" w:rsidRPr="00000000">
              <w:rPr>
                <w:rtl w:val="0"/>
              </w:rPr>
            </w:r>
          </w:p>
          <w:p w:rsidR="00000000" w:rsidDel="00000000" w:rsidP="00000000" w:rsidRDefault="00000000" w:rsidRPr="00000000" w14:paraId="00000549">
            <w:pPr>
              <w:bidi w:val="1"/>
              <w:rPr>
                <w:b w:val="1"/>
                <w:bCs w:val="1"/>
                <w:sz w:val="28"/>
                <w:szCs w:val="28"/>
              </w:rPr>
            </w:pPr>
            <w:r w:rsidDel="00000000" w:rsidR="00000000" w:rsidRPr="00000000">
              <w:rPr>
                <w:rtl w:val="0"/>
              </w:rPr>
            </w:r>
          </w:p>
          <w:p w:rsidR="00000000" w:rsidDel="00000000" w:rsidP="00000000" w:rsidRDefault="00000000" w:rsidRPr="00000000" w14:paraId="0000054A">
            <w:pPr>
              <w:bidi w:val="1"/>
              <w:rPr>
                <w:b w:val="1"/>
                <w:bCs w:val="1"/>
                <w:sz w:val="28"/>
                <w:szCs w:val="28"/>
              </w:rPr>
            </w:pPr>
            <w:r w:rsidDel="00000000" w:rsidR="00000000" w:rsidRPr="00000000">
              <w:rPr>
                <w:rtl w:val="0"/>
              </w:rPr>
            </w:r>
          </w:p>
          <w:p w:rsidR="00000000" w:rsidDel="00000000" w:rsidP="00000000" w:rsidRDefault="00000000" w:rsidRPr="00000000" w14:paraId="0000054B">
            <w:pPr>
              <w:bidi w:val="1"/>
              <w:rPr>
                <w:b w:val="1"/>
                <w:bCs w:val="1"/>
                <w:sz w:val="28"/>
                <w:szCs w:val="28"/>
              </w:rPr>
            </w:pPr>
            <w:r w:rsidDel="00000000" w:rsidR="00000000" w:rsidRPr="00000000">
              <w:rPr>
                <w:rtl w:val="0"/>
              </w:rPr>
            </w:r>
          </w:p>
          <w:p w:rsidR="00000000" w:rsidDel="00000000" w:rsidP="00000000" w:rsidRDefault="00000000" w:rsidRPr="00000000" w14:paraId="0000054C">
            <w:pPr>
              <w:bidi w:val="1"/>
              <w:rPr>
                <w:b w:val="1"/>
                <w:bCs w:val="1"/>
                <w:sz w:val="28"/>
                <w:szCs w:val="28"/>
              </w:rPr>
            </w:pPr>
            <w:r w:rsidDel="00000000" w:rsidR="00000000" w:rsidRPr="00000000">
              <w:rPr>
                <w:rtl w:val="0"/>
              </w:rPr>
            </w:r>
          </w:p>
          <w:p w:rsidR="00000000" w:rsidDel="00000000" w:rsidP="00000000" w:rsidRDefault="00000000" w:rsidRPr="00000000" w14:paraId="0000054D">
            <w:pPr>
              <w:bidi w:val="1"/>
              <w:rPr>
                <w:b w:val="1"/>
                <w:bCs w:val="1"/>
                <w:sz w:val="28"/>
                <w:szCs w:val="28"/>
              </w:rPr>
            </w:pPr>
            <w:r w:rsidDel="00000000" w:rsidR="00000000" w:rsidRPr="00000000">
              <w:rPr>
                <w:rtl w:val="0"/>
              </w:rPr>
            </w:r>
          </w:p>
          <w:p w:rsidR="00000000" w:rsidDel="00000000" w:rsidP="00000000" w:rsidRDefault="00000000" w:rsidRPr="00000000" w14:paraId="0000054E">
            <w:pPr>
              <w:bidi w:val="1"/>
              <w:rPr>
                <w:b w:val="1"/>
                <w:bCs w:val="1"/>
                <w:sz w:val="28"/>
                <w:szCs w:val="28"/>
              </w:rPr>
            </w:pPr>
            <w:r w:rsidDel="00000000" w:rsidR="00000000" w:rsidRPr="00000000">
              <w:rPr>
                <w:rtl w:val="0"/>
              </w:rPr>
            </w:r>
          </w:p>
          <w:p w:rsidR="00000000" w:rsidDel="00000000" w:rsidP="00000000" w:rsidRDefault="00000000" w:rsidRPr="00000000" w14:paraId="0000054F">
            <w:pPr>
              <w:bidi w:val="1"/>
              <w:rPr>
                <w:b w:val="1"/>
                <w:bCs w:val="1"/>
                <w:sz w:val="28"/>
                <w:szCs w:val="28"/>
              </w:rPr>
            </w:pPr>
            <w:r w:rsidDel="00000000" w:rsidR="00000000" w:rsidRPr="00000000">
              <w:rPr>
                <w:rtl w:val="0"/>
              </w:rPr>
            </w:r>
          </w:p>
        </w:tc>
      </w:tr>
    </w:tbl>
    <w:p w:rsidR="00000000" w:rsidDel="00000000" w:rsidP="00000000" w:rsidRDefault="00000000" w:rsidRPr="00000000" w14:paraId="00000550">
      <w:pPr>
        <w:bidi w:val="1"/>
        <w:jc w:val="both"/>
        <w:rPr>
          <w:sz w:val="32"/>
          <w:szCs w:val="32"/>
        </w:rPr>
      </w:pPr>
      <w:r w:rsidDel="00000000" w:rsidR="00000000" w:rsidRPr="00000000">
        <w:rPr>
          <w:rtl w:val="0"/>
        </w:rPr>
      </w:r>
    </w:p>
    <w:p w:rsidR="00000000" w:rsidDel="00000000" w:rsidP="00000000" w:rsidRDefault="00000000" w:rsidRPr="00000000" w14:paraId="00000551">
      <w:pPr>
        <w:tabs>
          <w:tab w:val="right" w:leader="none" w:pos="140"/>
        </w:tabs>
        <w:bidi w:val="1"/>
        <w:jc w:val="both"/>
        <w:rPr>
          <w:b w:val="1"/>
          <w:bCs w:val="1"/>
          <w:sz w:val="32"/>
          <w:szCs w:val="32"/>
        </w:rPr>
      </w:pPr>
      <w:r w:rsidDel="00000000" w:rsidR="00000000" w:rsidRPr="00000000">
        <w:rPr>
          <w:rtl w:val="0"/>
        </w:rPr>
      </w:r>
    </w:p>
    <w:p w:rsidR="00000000" w:rsidDel="00000000" w:rsidP="00000000" w:rsidRDefault="00000000" w:rsidRPr="00000000" w14:paraId="00000552">
      <w:pPr>
        <w:tabs>
          <w:tab w:val="right" w:leader="none" w:pos="140"/>
        </w:tabs>
        <w:bidi w:val="1"/>
        <w:jc w:val="both"/>
        <w:rPr>
          <w:b w:val="1"/>
          <w:bCs w:val="1"/>
          <w:sz w:val="32"/>
          <w:szCs w:val="32"/>
        </w:rPr>
        <w:sectPr>
          <w:footerReference r:id="rId8" w:type="default"/>
          <w:pgSz w:h="16838" w:w="11906" w:orient="portrait"/>
          <w:pgMar w:bottom="568" w:top="851" w:left="1134" w:right="1134" w:header="709" w:footer="386"/>
          <w:pgNumType w:start="1"/>
          <w:titlePg w:val="1"/>
        </w:sectPr>
      </w:pPr>
      <w:r w:rsidDel="00000000" w:rsidR="00000000" w:rsidRPr="00000000">
        <w:rPr>
          <w:rtl w:val="0"/>
        </w:rPr>
      </w:r>
    </w:p>
    <w:p w:rsidR="00000000" w:rsidDel="00000000" w:rsidP="00000000" w:rsidRDefault="00000000" w:rsidRPr="00000000" w14:paraId="000005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الإمكانيات</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البشرية</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المتوفرة</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554">
      <w:pPr>
        <w:bidi w:val="1"/>
        <w:ind w:left="678" w:firstLine="0"/>
        <w:jc w:val="both"/>
        <w:rPr>
          <w:b w:val="1"/>
          <w:bCs w:val="1"/>
          <w:sz w:val="28"/>
          <w:szCs w:val="28"/>
        </w:rPr>
      </w:pPr>
      <w:r w:rsidDel="00000000" w:rsidR="00000000" w:rsidRPr="00000000">
        <w:rPr>
          <w:b w:val="1"/>
          <w:bCs w:val="1"/>
          <w:sz w:val="28"/>
          <w:szCs w:val="28"/>
          <w:rtl w:val="1"/>
        </w:rPr>
        <w:t xml:space="preserve">أ</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أساتذة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المؤسسة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المتدخلين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في</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الاختصاص</w:t>
      </w:r>
      <w:r w:rsidDel="00000000" w:rsidR="00000000" w:rsidRPr="00000000">
        <w:rPr>
          <w:b w:val="1"/>
          <w:bCs w:val="1"/>
          <w:sz w:val="28"/>
          <w:szCs w:val="28"/>
          <w:rtl w:val="1"/>
        </w:rPr>
        <w:t xml:space="preserve">: </w:t>
      </w:r>
      <w:r w:rsidDel="00000000" w:rsidR="00000000" w:rsidRPr="00000000">
        <w:rPr>
          <w:rtl w:val="0"/>
        </w:rPr>
      </w:r>
      <w:r w:rsidDel="00000000" w:rsidR="00000000" w:rsidRPr="00000000">
        <w:rPr>
          <w:b w:val="1"/>
          <w:bCs w:val="1"/>
          <w:color w:val="ff0000"/>
          <w:sz w:val="22"/>
          <w:szCs w:val="22"/>
          <w:rtl w:val="1"/>
        </w:rPr>
        <w:t xml:space="preserve">(</w:t>
      </w:r>
      <w:r w:rsidDel="00000000" w:rsidR="00000000" w:rsidRPr="00000000">
        <w:rPr>
          <w:b w:val="1"/>
          <w:bCs w:val="1"/>
          <w:color w:val="ff0000"/>
          <w:sz w:val="22"/>
          <w:szCs w:val="22"/>
          <w:rtl w:val="1"/>
        </w:rPr>
        <w:t xml:space="preserve">إدراج</w:t>
      </w:r>
      <w:r w:rsidDel="00000000" w:rsidR="00000000" w:rsidRPr="00000000">
        <w:rPr>
          <w:b w:val="1"/>
          <w:bCs w:val="1"/>
          <w:color w:val="ff0000"/>
          <w:sz w:val="22"/>
          <w:szCs w:val="22"/>
          <w:rtl w:val="1"/>
        </w:rPr>
        <w:t xml:space="preserve"> </w:t>
      </w:r>
      <w:r w:rsidDel="00000000" w:rsidR="00000000" w:rsidRPr="00000000">
        <w:rPr>
          <w:b w:val="1"/>
          <w:bCs w:val="1"/>
          <w:color w:val="ff0000"/>
          <w:sz w:val="22"/>
          <w:szCs w:val="22"/>
          <w:rtl w:val="1"/>
        </w:rPr>
        <w:t xml:space="preserve">أساتذة</w:t>
      </w:r>
      <w:r w:rsidDel="00000000" w:rsidR="00000000" w:rsidRPr="00000000">
        <w:rPr>
          <w:b w:val="1"/>
          <w:bCs w:val="1"/>
          <w:color w:val="ff0000"/>
          <w:sz w:val="22"/>
          <w:szCs w:val="22"/>
          <w:rtl w:val="1"/>
        </w:rPr>
        <w:t xml:space="preserve"> </w:t>
      </w:r>
      <w:r w:rsidDel="00000000" w:rsidR="00000000" w:rsidRPr="00000000">
        <w:rPr>
          <w:b w:val="1"/>
          <w:bCs w:val="1"/>
          <w:color w:val="ff0000"/>
          <w:sz w:val="22"/>
          <w:szCs w:val="22"/>
          <w:rtl w:val="1"/>
        </w:rPr>
        <w:t xml:space="preserve">الاختصاص</w:t>
      </w:r>
      <w:r w:rsidDel="00000000" w:rsidR="00000000" w:rsidRPr="00000000">
        <w:rPr>
          <w:b w:val="1"/>
          <w:bCs w:val="1"/>
          <w:color w:val="ff0000"/>
          <w:sz w:val="22"/>
          <w:szCs w:val="22"/>
          <w:rtl w:val="1"/>
        </w:rPr>
        <w:t xml:space="preserve"> </w:t>
      </w:r>
      <w:r w:rsidDel="00000000" w:rsidR="00000000" w:rsidRPr="00000000">
        <w:rPr>
          <w:b w:val="1"/>
          <w:bCs w:val="1"/>
          <w:color w:val="ff0000"/>
          <w:sz w:val="22"/>
          <w:szCs w:val="22"/>
          <w:rtl w:val="1"/>
        </w:rPr>
        <w:t xml:space="preserve">فقط</w:t>
      </w:r>
      <w:r w:rsidDel="00000000" w:rsidR="00000000" w:rsidRPr="00000000">
        <w:rPr>
          <w:b w:val="1"/>
          <w:bCs w:val="1"/>
          <w:color w:val="ff0000"/>
          <w:sz w:val="22"/>
          <w:szCs w:val="22"/>
          <w:rtl w:val="1"/>
        </w:rPr>
        <w:t xml:space="preserve">)</w:t>
      </w:r>
      <w:r w:rsidDel="00000000" w:rsidR="00000000" w:rsidRPr="00000000">
        <w:rPr>
          <w:rtl w:val="0"/>
        </w:rPr>
      </w:r>
    </w:p>
    <w:p w:rsidR="00000000" w:rsidDel="00000000" w:rsidP="00000000" w:rsidRDefault="00000000" w:rsidRPr="00000000" w14:paraId="00000555">
      <w:pPr>
        <w:bidi w:val="1"/>
        <w:ind w:left="2268" w:firstLine="0"/>
        <w:jc w:val="both"/>
        <w:rPr>
          <w:sz w:val="28"/>
          <w:szCs w:val="28"/>
        </w:rPr>
      </w:pPr>
      <w:r w:rsidDel="00000000" w:rsidR="00000000" w:rsidRPr="00000000">
        <w:rPr>
          <w:rtl w:val="0"/>
        </w:rPr>
      </w:r>
    </w:p>
    <w:tbl>
      <w:tblPr>
        <w:tblStyle w:val="Table36"/>
        <w:bidiVisual w:val="1"/>
        <w:tblW w:w="15443.999999999998" w:type="dxa"/>
        <w:jc w:val="left"/>
        <w:tblInd w:w="-4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5"/>
        <w:gridCol w:w="3104"/>
        <w:gridCol w:w="2977"/>
        <w:gridCol w:w="1716"/>
        <w:gridCol w:w="2268"/>
        <w:gridCol w:w="2254"/>
        <w:tblGridChange w:id="0">
          <w:tblGrid>
            <w:gridCol w:w="3125"/>
            <w:gridCol w:w="3104"/>
            <w:gridCol w:w="2977"/>
            <w:gridCol w:w="1716"/>
            <w:gridCol w:w="2268"/>
            <w:gridCol w:w="2254"/>
          </w:tblGrid>
        </w:tblGridChange>
      </w:tblGrid>
      <w:tr>
        <w:trPr>
          <w:cantSplit w:val="0"/>
          <w:tblHeader w:val="0"/>
        </w:trPr>
        <w:tc>
          <w:tcPr>
            <w:vAlign w:val="center"/>
          </w:tcPr>
          <w:p w:rsidR="00000000" w:rsidDel="00000000" w:rsidP="00000000" w:rsidRDefault="00000000" w:rsidRPr="00000000" w14:paraId="00000556">
            <w:pPr>
              <w:bidi w:val="1"/>
              <w:jc w:val="center"/>
              <w:rPr>
                <w:sz w:val="28"/>
                <w:szCs w:val="28"/>
              </w:rPr>
            </w:pPr>
            <w:r w:rsidDel="00000000" w:rsidR="00000000" w:rsidRPr="00000000">
              <w:rPr>
                <w:sz w:val="28"/>
                <w:szCs w:val="28"/>
                <w:rtl w:val="1"/>
              </w:rPr>
              <w:t xml:space="preserve">الاسم</w:t>
            </w:r>
            <w:r w:rsidDel="00000000" w:rsidR="00000000" w:rsidRPr="00000000">
              <w:rPr>
                <w:sz w:val="28"/>
                <w:szCs w:val="28"/>
                <w:rtl w:val="1"/>
              </w:rPr>
              <w:t xml:space="preserve"> </w:t>
            </w:r>
            <w:r w:rsidDel="00000000" w:rsidR="00000000" w:rsidRPr="00000000">
              <w:rPr>
                <w:sz w:val="28"/>
                <w:szCs w:val="28"/>
                <w:rtl w:val="1"/>
              </w:rPr>
              <w:t xml:space="preserve">واللقب</w:t>
            </w:r>
          </w:p>
        </w:tc>
        <w:tc>
          <w:tcPr>
            <w:vAlign w:val="center"/>
          </w:tcPr>
          <w:p w:rsidR="00000000" w:rsidDel="00000000" w:rsidP="00000000" w:rsidRDefault="00000000" w:rsidRPr="00000000" w14:paraId="00000557">
            <w:pPr>
              <w:bidi w:val="1"/>
              <w:jc w:val="center"/>
              <w:rPr>
                <w:sz w:val="28"/>
                <w:szCs w:val="28"/>
              </w:rPr>
            </w:pPr>
            <w:r w:rsidDel="00000000" w:rsidR="00000000" w:rsidRPr="00000000">
              <w:rPr>
                <w:sz w:val="28"/>
                <w:szCs w:val="28"/>
                <w:rtl w:val="1"/>
              </w:rPr>
              <w:t xml:space="preserve">الشهادة</w:t>
            </w:r>
            <w:r w:rsidDel="00000000" w:rsidR="00000000" w:rsidRPr="00000000">
              <w:rPr>
                <w:sz w:val="28"/>
                <w:szCs w:val="28"/>
                <w:rtl w:val="1"/>
              </w:rPr>
              <w:t xml:space="preserve"> </w:t>
            </w:r>
            <w:r w:rsidDel="00000000" w:rsidR="00000000" w:rsidRPr="00000000">
              <w:rPr>
                <w:sz w:val="28"/>
                <w:szCs w:val="28"/>
                <w:rtl w:val="1"/>
              </w:rPr>
              <w:t xml:space="preserve">التدرج</w:t>
            </w:r>
            <w:r w:rsidDel="00000000" w:rsidR="00000000" w:rsidRPr="00000000">
              <w:rPr>
                <w:sz w:val="28"/>
                <w:szCs w:val="28"/>
                <w:rtl w:val="1"/>
              </w:rPr>
              <w:t xml:space="preserve"> + </w:t>
            </w:r>
            <w:r w:rsidDel="00000000" w:rsidR="00000000" w:rsidRPr="00000000">
              <w:rPr>
                <w:sz w:val="28"/>
                <w:szCs w:val="28"/>
                <w:rtl w:val="1"/>
              </w:rPr>
              <w:t xml:space="preserve">التخصص</w:t>
            </w:r>
            <w:r w:rsidDel="00000000" w:rsidR="00000000" w:rsidRPr="00000000">
              <w:rPr>
                <w:sz w:val="28"/>
                <w:szCs w:val="28"/>
                <w:rtl w:val="1"/>
              </w:rPr>
              <w:t xml:space="preserve"> </w:t>
            </w:r>
          </w:p>
        </w:tc>
        <w:tc>
          <w:tcPr>
            <w:vAlign w:val="center"/>
          </w:tcPr>
          <w:p w:rsidR="00000000" w:rsidDel="00000000" w:rsidP="00000000" w:rsidRDefault="00000000" w:rsidRPr="00000000" w14:paraId="00000558">
            <w:pPr>
              <w:jc w:val="center"/>
              <w:rPr>
                <w:sz w:val="28"/>
                <w:szCs w:val="28"/>
              </w:rPr>
            </w:pPr>
            <w:r w:rsidDel="00000000" w:rsidR="00000000" w:rsidRPr="00000000">
              <w:rPr>
                <w:sz w:val="28"/>
                <w:szCs w:val="28"/>
                <w:rtl w:val="1"/>
              </w:rPr>
              <w:t xml:space="preserve">الشهادة</w:t>
            </w:r>
            <w:r w:rsidDel="00000000" w:rsidR="00000000" w:rsidRPr="00000000">
              <w:rPr>
                <w:sz w:val="28"/>
                <w:szCs w:val="28"/>
                <w:rtl w:val="1"/>
              </w:rPr>
              <w:t xml:space="preserve"> </w:t>
            </w:r>
            <w:r w:rsidDel="00000000" w:rsidR="00000000" w:rsidRPr="00000000">
              <w:rPr>
                <w:sz w:val="28"/>
                <w:szCs w:val="28"/>
                <w:rtl w:val="1"/>
              </w:rPr>
              <w:t xml:space="preserve">ما</w:t>
            </w:r>
            <w:r w:rsidDel="00000000" w:rsidR="00000000" w:rsidRPr="00000000">
              <w:rPr>
                <w:sz w:val="28"/>
                <w:szCs w:val="28"/>
                <w:rtl w:val="1"/>
              </w:rPr>
              <w:t xml:space="preserve"> </w:t>
            </w:r>
            <w:r w:rsidDel="00000000" w:rsidR="00000000" w:rsidRPr="00000000">
              <w:rPr>
                <w:sz w:val="28"/>
                <w:szCs w:val="28"/>
                <w:rtl w:val="1"/>
              </w:rPr>
              <w:t xml:space="preserve">بعد</w:t>
            </w:r>
            <w:r w:rsidDel="00000000" w:rsidR="00000000" w:rsidRPr="00000000">
              <w:rPr>
                <w:sz w:val="28"/>
                <w:szCs w:val="28"/>
                <w:rtl w:val="1"/>
              </w:rPr>
              <w:t xml:space="preserve"> </w:t>
            </w:r>
            <w:r w:rsidDel="00000000" w:rsidR="00000000" w:rsidRPr="00000000">
              <w:rPr>
                <w:sz w:val="28"/>
                <w:szCs w:val="28"/>
                <w:rtl w:val="1"/>
              </w:rPr>
              <w:t xml:space="preserve">التدرج</w:t>
            </w:r>
            <w:r w:rsidDel="00000000" w:rsidR="00000000" w:rsidRPr="00000000">
              <w:rPr>
                <w:sz w:val="28"/>
                <w:szCs w:val="28"/>
                <w:rtl w:val="1"/>
              </w:rPr>
              <w:t xml:space="preserve"> + </w:t>
            </w:r>
            <w:r w:rsidDel="00000000" w:rsidR="00000000" w:rsidRPr="00000000">
              <w:rPr>
                <w:sz w:val="28"/>
                <w:szCs w:val="28"/>
                <w:rtl w:val="1"/>
              </w:rPr>
              <w:t xml:space="preserve">التخصص</w:t>
            </w:r>
          </w:p>
        </w:tc>
        <w:tc>
          <w:tcPr>
            <w:vAlign w:val="center"/>
          </w:tcPr>
          <w:p w:rsidR="00000000" w:rsidDel="00000000" w:rsidP="00000000" w:rsidRDefault="00000000" w:rsidRPr="00000000" w14:paraId="00000559">
            <w:pPr>
              <w:jc w:val="center"/>
              <w:rPr>
                <w:sz w:val="28"/>
                <w:szCs w:val="28"/>
              </w:rPr>
            </w:pPr>
            <w:r w:rsidDel="00000000" w:rsidR="00000000" w:rsidRPr="00000000">
              <w:rPr>
                <w:sz w:val="28"/>
                <w:szCs w:val="28"/>
                <w:rtl w:val="1"/>
              </w:rPr>
              <w:t xml:space="preserve">الرتبة</w:t>
            </w:r>
          </w:p>
        </w:tc>
        <w:tc>
          <w:tcPr>
            <w:vAlign w:val="center"/>
          </w:tcPr>
          <w:p w:rsidR="00000000" w:rsidDel="00000000" w:rsidP="00000000" w:rsidRDefault="00000000" w:rsidRPr="00000000" w14:paraId="0000055A">
            <w:pPr>
              <w:jc w:val="center"/>
              <w:rPr>
                <w:sz w:val="28"/>
                <w:szCs w:val="28"/>
              </w:rPr>
            </w:pPr>
            <w:r w:rsidDel="00000000" w:rsidR="00000000" w:rsidRPr="00000000">
              <w:rPr>
                <w:sz w:val="28"/>
                <w:szCs w:val="28"/>
                <w:rtl w:val="1"/>
              </w:rPr>
              <w:t xml:space="preserve">طبيعة</w:t>
            </w:r>
            <w:r w:rsidDel="00000000" w:rsidR="00000000" w:rsidRPr="00000000">
              <w:rPr>
                <w:sz w:val="28"/>
                <w:szCs w:val="28"/>
                <w:rtl w:val="1"/>
              </w:rPr>
              <w:t xml:space="preserve"> </w:t>
            </w:r>
            <w:r w:rsidDel="00000000" w:rsidR="00000000" w:rsidRPr="00000000">
              <w:rPr>
                <w:sz w:val="28"/>
                <w:szCs w:val="28"/>
                <w:rtl w:val="1"/>
              </w:rPr>
              <w:t xml:space="preserve">التدخل</w:t>
            </w:r>
            <w:r w:rsidDel="00000000" w:rsidR="00000000" w:rsidRPr="00000000">
              <w:rPr>
                <w:sz w:val="28"/>
                <w:szCs w:val="28"/>
                <w:rtl w:val="0"/>
              </w:rPr>
              <w:t xml:space="preserve">*</w:t>
            </w:r>
          </w:p>
        </w:tc>
        <w:tc>
          <w:tcPr>
            <w:vAlign w:val="center"/>
          </w:tcPr>
          <w:p w:rsidR="00000000" w:rsidDel="00000000" w:rsidP="00000000" w:rsidRDefault="00000000" w:rsidRPr="00000000" w14:paraId="0000055B">
            <w:pPr>
              <w:jc w:val="center"/>
              <w:rPr>
                <w:sz w:val="28"/>
                <w:szCs w:val="28"/>
              </w:rPr>
            </w:pPr>
            <w:r w:rsidDel="00000000" w:rsidR="00000000" w:rsidRPr="00000000">
              <w:rPr>
                <w:sz w:val="28"/>
                <w:szCs w:val="28"/>
                <w:rtl w:val="1"/>
              </w:rPr>
              <w:t xml:space="preserve">التوقيع</w:t>
            </w:r>
          </w:p>
        </w:tc>
      </w:tr>
      <w:tr>
        <w:trPr>
          <w:cantSplit w:val="0"/>
          <w:trHeight w:val="203" w:hRule="atLeast"/>
          <w:tblHeader w:val="0"/>
        </w:trPr>
        <w:tc>
          <w:tcPr/>
          <w:p w:rsidR="00000000" w:rsidDel="00000000" w:rsidP="00000000" w:rsidRDefault="00000000" w:rsidRPr="00000000" w14:paraId="0000055C">
            <w:pPr>
              <w:bidi w:val="1"/>
              <w:jc w:val="both"/>
              <w:rPr>
                <w:b w:val="1"/>
                <w:bCs w:val="1"/>
                <w:sz w:val="32"/>
                <w:szCs w:val="32"/>
              </w:rPr>
            </w:pPr>
            <w:r w:rsidDel="00000000" w:rsidR="00000000" w:rsidRPr="00000000">
              <w:rPr>
                <w:rtl w:val="0"/>
              </w:rPr>
            </w:r>
          </w:p>
          <w:p w:rsidR="00000000" w:rsidDel="00000000" w:rsidP="00000000" w:rsidRDefault="00000000" w:rsidRPr="00000000" w14:paraId="0000055D">
            <w:pPr>
              <w:bidi w:val="1"/>
              <w:jc w:val="both"/>
              <w:rPr>
                <w:b w:val="1"/>
                <w:bCs w:val="1"/>
                <w:sz w:val="32"/>
                <w:szCs w:val="32"/>
              </w:rPr>
            </w:pPr>
            <w:r w:rsidDel="00000000" w:rsidR="00000000" w:rsidRPr="00000000">
              <w:rPr>
                <w:rtl w:val="0"/>
              </w:rPr>
            </w:r>
          </w:p>
        </w:tc>
        <w:tc>
          <w:tcPr/>
          <w:p w:rsidR="00000000" w:rsidDel="00000000" w:rsidP="00000000" w:rsidRDefault="00000000" w:rsidRPr="00000000" w14:paraId="0000055E">
            <w:pPr>
              <w:bidi w:val="1"/>
              <w:rPr>
                <w:sz w:val="32"/>
                <w:szCs w:val="32"/>
              </w:rPr>
            </w:pPr>
            <w:r w:rsidDel="00000000" w:rsidR="00000000" w:rsidRPr="00000000">
              <w:rPr>
                <w:rtl w:val="0"/>
              </w:rPr>
            </w:r>
          </w:p>
        </w:tc>
        <w:tc>
          <w:tcPr/>
          <w:p w:rsidR="00000000" w:rsidDel="00000000" w:rsidP="00000000" w:rsidRDefault="00000000" w:rsidRPr="00000000" w14:paraId="0000055F">
            <w:pPr>
              <w:bidi w:val="1"/>
              <w:jc w:val="center"/>
              <w:rPr>
                <w:sz w:val="32"/>
                <w:szCs w:val="32"/>
              </w:rPr>
            </w:pPr>
            <w:r w:rsidDel="00000000" w:rsidR="00000000" w:rsidRPr="00000000">
              <w:rPr>
                <w:rtl w:val="0"/>
              </w:rPr>
            </w:r>
          </w:p>
        </w:tc>
        <w:tc>
          <w:tcPr/>
          <w:p w:rsidR="00000000" w:rsidDel="00000000" w:rsidP="00000000" w:rsidRDefault="00000000" w:rsidRPr="00000000" w14:paraId="00000560">
            <w:pPr>
              <w:bidi w:val="1"/>
              <w:jc w:val="center"/>
              <w:rPr>
                <w:sz w:val="32"/>
                <w:szCs w:val="32"/>
              </w:rPr>
            </w:pPr>
            <w:r w:rsidDel="00000000" w:rsidR="00000000" w:rsidRPr="00000000">
              <w:rPr>
                <w:rtl w:val="0"/>
              </w:rPr>
            </w:r>
          </w:p>
        </w:tc>
        <w:tc>
          <w:tcPr/>
          <w:p w:rsidR="00000000" w:rsidDel="00000000" w:rsidP="00000000" w:rsidRDefault="00000000" w:rsidRPr="00000000" w14:paraId="00000561">
            <w:pPr>
              <w:bidi w:val="1"/>
              <w:jc w:val="center"/>
              <w:rPr>
                <w:sz w:val="32"/>
                <w:szCs w:val="32"/>
              </w:rPr>
            </w:pPr>
            <w:r w:rsidDel="00000000" w:rsidR="00000000" w:rsidRPr="00000000">
              <w:rPr>
                <w:rtl w:val="0"/>
              </w:rPr>
            </w:r>
          </w:p>
        </w:tc>
        <w:tc>
          <w:tcPr/>
          <w:p w:rsidR="00000000" w:rsidDel="00000000" w:rsidP="00000000" w:rsidRDefault="00000000" w:rsidRPr="00000000" w14:paraId="00000562">
            <w:pPr>
              <w:bidi w:val="1"/>
              <w:jc w:val="both"/>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563">
            <w:pPr>
              <w:bidi w:val="1"/>
              <w:jc w:val="both"/>
              <w:rPr>
                <w:b w:val="1"/>
                <w:bCs w:val="1"/>
                <w:sz w:val="32"/>
                <w:szCs w:val="32"/>
              </w:rPr>
            </w:pPr>
            <w:r w:rsidDel="00000000" w:rsidR="00000000" w:rsidRPr="00000000">
              <w:rPr>
                <w:rtl w:val="0"/>
              </w:rPr>
            </w:r>
          </w:p>
          <w:p w:rsidR="00000000" w:rsidDel="00000000" w:rsidP="00000000" w:rsidRDefault="00000000" w:rsidRPr="00000000" w14:paraId="00000564">
            <w:pPr>
              <w:bidi w:val="1"/>
              <w:jc w:val="both"/>
              <w:rPr>
                <w:b w:val="1"/>
                <w:bCs w:val="1"/>
                <w:sz w:val="32"/>
                <w:szCs w:val="32"/>
              </w:rPr>
            </w:pPr>
            <w:r w:rsidDel="00000000" w:rsidR="00000000" w:rsidRPr="00000000">
              <w:rPr>
                <w:rtl w:val="0"/>
              </w:rPr>
            </w:r>
          </w:p>
        </w:tc>
        <w:tc>
          <w:tcPr/>
          <w:p w:rsidR="00000000" w:rsidDel="00000000" w:rsidP="00000000" w:rsidRDefault="00000000" w:rsidRPr="00000000" w14:paraId="00000565">
            <w:pPr>
              <w:bidi w:val="1"/>
              <w:jc w:val="both"/>
              <w:rPr>
                <w:sz w:val="32"/>
                <w:szCs w:val="32"/>
              </w:rPr>
            </w:pPr>
            <w:r w:rsidDel="00000000" w:rsidR="00000000" w:rsidRPr="00000000">
              <w:rPr>
                <w:rtl w:val="0"/>
              </w:rPr>
            </w:r>
          </w:p>
        </w:tc>
        <w:tc>
          <w:tcPr/>
          <w:p w:rsidR="00000000" w:rsidDel="00000000" w:rsidP="00000000" w:rsidRDefault="00000000" w:rsidRPr="00000000" w14:paraId="00000566">
            <w:pPr>
              <w:bidi w:val="1"/>
              <w:jc w:val="both"/>
              <w:rPr>
                <w:sz w:val="32"/>
                <w:szCs w:val="32"/>
              </w:rPr>
            </w:pPr>
            <w:r w:rsidDel="00000000" w:rsidR="00000000" w:rsidRPr="00000000">
              <w:rPr>
                <w:rtl w:val="0"/>
              </w:rPr>
            </w:r>
          </w:p>
        </w:tc>
        <w:tc>
          <w:tcPr/>
          <w:p w:rsidR="00000000" w:rsidDel="00000000" w:rsidP="00000000" w:rsidRDefault="00000000" w:rsidRPr="00000000" w14:paraId="00000567">
            <w:pPr>
              <w:bidi w:val="1"/>
              <w:jc w:val="both"/>
              <w:rPr>
                <w:sz w:val="32"/>
                <w:szCs w:val="32"/>
              </w:rPr>
            </w:pPr>
            <w:r w:rsidDel="00000000" w:rsidR="00000000" w:rsidRPr="00000000">
              <w:rPr>
                <w:rtl w:val="0"/>
              </w:rPr>
            </w:r>
          </w:p>
        </w:tc>
        <w:tc>
          <w:tcPr/>
          <w:p w:rsidR="00000000" w:rsidDel="00000000" w:rsidP="00000000" w:rsidRDefault="00000000" w:rsidRPr="00000000" w14:paraId="00000568">
            <w:pPr>
              <w:rPr/>
            </w:pPr>
            <w:r w:rsidDel="00000000" w:rsidR="00000000" w:rsidRPr="00000000">
              <w:rPr>
                <w:rtl w:val="0"/>
              </w:rPr>
            </w:r>
          </w:p>
        </w:tc>
        <w:tc>
          <w:tcPr/>
          <w:p w:rsidR="00000000" w:rsidDel="00000000" w:rsidP="00000000" w:rsidRDefault="00000000" w:rsidRPr="00000000" w14:paraId="00000569">
            <w:pPr>
              <w:bidi w:val="1"/>
              <w:jc w:val="both"/>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56A">
            <w:pPr>
              <w:bidi w:val="1"/>
              <w:jc w:val="both"/>
              <w:rPr>
                <w:b w:val="1"/>
                <w:bCs w:val="1"/>
                <w:sz w:val="32"/>
                <w:szCs w:val="32"/>
              </w:rPr>
            </w:pPr>
            <w:r w:rsidDel="00000000" w:rsidR="00000000" w:rsidRPr="00000000">
              <w:rPr>
                <w:rtl w:val="0"/>
              </w:rPr>
            </w:r>
          </w:p>
          <w:p w:rsidR="00000000" w:rsidDel="00000000" w:rsidP="00000000" w:rsidRDefault="00000000" w:rsidRPr="00000000" w14:paraId="0000056B">
            <w:pPr>
              <w:bidi w:val="1"/>
              <w:jc w:val="both"/>
              <w:rPr>
                <w:b w:val="1"/>
                <w:bCs w:val="1"/>
                <w:sz w:val="32"/>
                <w:szCs w:val="32"/>
              </w:rPr>
            </w:pPr>
            <w:r w:rsidDel="00000000" w:rsidR="00000000" w:rsidRPr="00000000">
              <w:rPr>
                <w:rtl w:val="0"/>
              </w:rPr>
            </w:r>
          </w:p>
        </w:tc>
        <w:tc>
          <w:tcPr/>
          <w:p w:rsidR="00000000" w:rsidDel="00000000" w:rsidP="00000000" w:rsidRDefault="00000000" w:rsidRPr="00000000" w14:paraId="0000056C">
            <w:pPr>
              <w:bidi w:val="1"/>
              <w:jc w:val="both"/>
              <w:rPr>
                <w:sz w:val="32"/>
                <w:szCs w:val="32"/>
              </w:rPr>
            </w:pPr>
            <w:r w:rsidDel="00000000" w:rsidR="00000000" w:rsidRPr="00000000">
              <w:rPr>
                <w:rtl w:val="0"/>
              </w:rPr>
            </w:r>
          </w:p>
        </w:tc>
        <w:tc>
          <w:tcPr/>
          <w:p w:rsidR="00000000" w:rsidDel="00000000" w:rsidP="00000000" w:rsidRDefault="00000000" w:rsidRPr="00000000" w14:paraId="0000056D">
            <w:pPr>
              <w:bidi w:val="1"/>
              <w:jc w:val="both"/>
              <w:rPr>
                <w:sz w:val="32"/>
                <w:szCs w:val="32"/>
              </w:rPr>
            </w:pPr>
            <w:r w:rsidDel="00000000" w:rsidR="00000000" w:rsidRPr="00000000">
              <w:rPr>
                <w:rtl w:val="0"/>
              </w:rPr>
            </w:r>
          </w:p>
        </w:tc>
        <w:tc>
          <w:tcPr/>
          <w:p w:rsidR="00000000" w:rsidDel="00000000" w:rsidP="00000000" w:rsidRDefault="00000000" w:rsidRPr="00000000" w14:paraId="0000056E">
            <w:pPr>
              <w:bidi w:val="1"/>
              <w:jc w:val="both"/>
              <w:rPr>
                <w:sz w:val="32"/>
                <w:szCs w:val="32"/>
              </w:rPr>
            </w:pPr>
            <w:r w:rsidDel="00000000" w:rsidR="00000000" w:rsidRPr="00000000">
              <w:rPr>
                <w:rtl w:val="0"/>
              </w:rPr>
            </w:r>
          </w:p>
        </w:tc>
        <w:tc>
          <w:tcPr/>
          <w:p w:rsidR="00000000" w:rsidDel="00000000" w:rsidP="00000000" w:rsidRDefault="00000000" w:rsidRPr="00000000" w14:paraId="0000056F">
            <w:pPr>
              <w:rPr/>
            </w:pPr>
            <w:r w:rsidDel="00000000" w:rsidR="00000000" w:rsidRPr="00000000">
              <w:rPr>
                <w:rtl w:val="0"/>
              </w:rPr>
            </w:r>
          </w:p>
        </w:tc>
        <w:tc>
          <w:tcPr/>
          <w:p w:rsidR="00000000" w:rsidDel="00000000" w:rsidP="00000000" w:rsidRDefault="00000000" w:rsidRPr="00000000" w14:paraId="00000570">
            <w:pPr>
              <w:bidi w:val="1"/>
              <w:jc w:val="both"/>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571">
            <w:pPr>
              <w:bidi w:val="1"/>
              <w:jc w:val="both"/>
              <w:rPr>
                <w:b w:val="1"/>
                <w:bCs w:val="1"/>
                <w:sz w:val="32"/>
                <w:szCs w:val="32"/>
              </w:rPr>
            </w:pPr>
            <w:r w:rsidDel="00000000" w:rsidR="00000000" w:rsidRPr="00000000">
              <w:rPr>
                <w:rtl w:val="0"/>
              </w:rPr>
            </w:r>
          </w:p>
          <w:p w:rsidR="00000000" w:rsidDel="00000000" w:rsidP="00000000" w:rsidRDefault="00000000" w:rsidRPr="00000000" w14:paraId="00000572">
            <w:pPr>
              <w:bidi w:val="1"/>
              <w:jc w:val="both"/>
              <w:rPr>
                <w:b w:val="1"/>
                <w:bCs w:val="1"/>
                <w:sz w:val="32"/>
                <w:szCs w:val="32"/>
              </w:rPr>
            </w:pPr>
            <w:r w:rsidDel="00000000" w:rsidR="00000000" w:rsidRPr="00000000">
              <w:rPr>
                <w:rtl w:val="0"/>
              </w:rPr>
            </w:r>
          </w:p>
        </w:tc>
        <w:tc>
          <w:tcPr/>
          <w:p w:rsidR="00000000" w:rsidDel="00000000" w:rsidP="00000000" w:rsidRDefault="00000000" w:rsidRPr="00000000" w14:paraId="00000573">
            <w:pPr>
              <w:bidi w:val="1"/>
              <w:jc w:val="both"/>
              <w:rPr>
                <w:sz w:val="32"/>
                <w:szCs w:val="32"/>
              </w:rPr>
            </w:pPr>
            <w:r w:rsidDel="00000000" w:rsidR="00000000" w:rsidRPr="00000000">
              <w:rPr>
                <w:rtl w:val="0"/>
              </w:rPr>
            </w:r>
          </w:p>
        </w:tc>
        <w:tc>
          <w:tcPr/>
          <w:p w:rsidR="00000000" w:rsidDel="00000000" w:rsidP="00000000" w:rsidRDefault="00000000" w:rsidRPr="00000000" w14:paraId="00000574">
            <w:pPr>
              <w:bidi w:val="1"/>
              <w:jc w:val="both"/>
              <w:rPr>
                <w:sz w:val="32"/>
                <w:szCs w:val="32"/>
              </w:rPr>
            </w:pPr>
            <w:r w:rsidDel="00000000" w:rsidR="00000000" w:rsidRPr="00000000">
              <w:rPr>
                <w:rtl w:val="0"/>
              </w:rPr>
            </w:r>
          </w:p>
        </w:tc>
        <w:tc>
          <w:tcPr/>
          <w:p w:rsidR="00000000" w:rsidDel="00000000" w:rsidP="00000000" w:rsidRDefault="00000000" w:rsidRPr="00000000" w14:paraId="00000575">
            <w:pPr>
              <w:bidi w:val="1"/>
              <w:jc w:val="both"/>
              <w:rPr>
                <w:sz w:val="32"/>
                <w:szCs w:val="32"/>
              </w:rPr>
            </w:pPr>
            <w:r w:rsidDel="00000000" w:rsidR="00000000" w:rsidRPr="00000000">
              <w:rPr>
                <w:rtl w:val="0"/>
              </w:rPr>
            </w:r>
          </w:p>
        </w:tc>
        <w:tc>
          <w:tcPr/>
          <w:p w:rsidR="00000000" w:rsidDel="00000000" w:rsidP="00000000" w:rsidRDefault="00000000" w:rsidRPr="00000000" w14:paraId="00000576">
            <w:pPr>
              <w:rPr/>
            </w:pPr>
            <w:r w:rsidDel="00000000" w:rsidR="00000000" w:rsidRPr="00000000">
              <w:rPr>
                <w:rtl w:val="0"/>
              </w:rPr>
            </w:r>
          </w:p>
        </w:tc>
        <w:tc>
          <w:tcPr/>
          <w:p w:rsidR="00000000" w:rsidDel="00000000" w:rsidP="00000000" w:rsidRDefault="00000000" w:rsidRPr="00000000" w14:paraId="00000577">
            <w:pPr>
              <w:bidi w:val="1"/>
              <w:jc w:val="both"/>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578">
            <w:pPr>
              <w:bidi w:val="1"/>
              <w:jc w:val="both"/>
              <w:rPr>
                <w:b w:val="1"/>
                <w:bCs w:val="1"/>
                <w:sz w:val="32"/>
                <w:szCs w:val="32"/>
              </w:rPr>
            </w:pPr>
            <w:r w:rsidDel="00000000" w:rsidR="00000000" w:rsidRPr="00000000">
              <w:rPr>
                <w:rtl w:val="0"/>
              </w:rPr>
            </w:r>
          </w:p>
          <w:p w:rsidR="00000000" w:rsidDel="00000000" w:rsidP="00000000" w:rsidRDefault="00000000" w:rsidRPr="00000000" w14:paraId="00000579">
            <w:pPr>
              <w:bidi w:val="1"/>
              <w:jc w:val="both"/>
              <w:rPr>
                <w:b w:val="1"/>
                <w:bCs w:val="1"/>
                <w:sz w:val="32"/>
                <w:szCs w:val="32"/>
              </w:rPr>
            </w:pPr>
            <w:r w:rsidDel="00000000" w:rsidR="00000000" w:rsidRPr="00000000">
              <w:rPr>
                <w:rtl w:val="0"/>
              </w:rPr>
            </w:r>
          </w:p>
        </w:tc>
        <w:tc>
          <w:tcPr/>
          <w:p w:rsidR="00000000" w:rsidDel="00000000" w:rsidP="00000000" w:rsidRDefault="00000000" w:rsidRPr="00000000" w14:paraId="0000057A">
            <w:pPr>
              <w:bidi w:val="1"/>
              <w:jc w:val="both"/>
              <w:rPr>
                <w:sz w:val="32"/>
                <w:szCs w:val="32"/>
              </w:rPr>
            </w:pPr>
            <w:r w:rsidDel="00000000" w:rsidR="00000000" w:rsidRPr="00000000">
              <w:rPr>
                <w:rtl w:val="0"/>
              </w:rPr>
            </w:r>
          </w:p>
        </w:tc>
        <w:tc>
          <w:tcPr/>
          <w:p w:rsidR="00000000" w:rsidDel="00000000" w:rsidP="00000000" w:rsidRDefault="00000000" w:rsidRPr="00000000" w14:paraId="0000057B">
            <w:pPr>
              <w:bidi w:val="1"/>
              <w:jc w:val="both"/>
              <w:rPr>
                <w:sz w:val="32"/>
                <w:szCs w:val="32"/>
              </w:rPr>
            </w:pPr>
            <w:r w:rsidDel="00000000" w:rsidR="00000000" w:rsidRPr="00000000">
              <w:rPr>
                <w:rtl w:val="0"/>
              </w:rPr>
            </w:r>
          </w:p>
        </w:tc>
        <w:tc>
          <w:tcPr/>
          <w:p w:rsidR="00000000" w:rsidDel="00000000" w:rsidP="00000000" w:rsidRDefault="00000000" w:rsidRPr="00000000" w14:paraId="0000057C">
            <w:pPr>
              <w:bidi w:val="1"/>
              <w:jc w:val="both"/>
              <w:rPr>
                <w:sz w:val="32"/>
                <w:szCs w:val="32"/>
              </w:rPr>
            </w:pPr>
            <w:r w:rsidDel="00000000" w:rsidR="00000000" w:rsidRPr="00000000">
              <w:rPr>
                <w:rtl w:val="0"/>
              </w:rPr>
            </w:r>
          </w:p>
        </w:tc>
        <w:tc>
          <w:tcPr/>
          <w:p w:rsidR="00000000" w:rsidDel="00000000" w:rsidP="00000000" w:rsidRDefault="00000000" w:rsidRPr="00000000" w14:paraId="0000057D">
            <w:pPr>
              <w:rPr/>
            </w:pPr>
            <w:r w:rsidDel="00000000" w:rsidR="00000000" w:rsidRPr="00000000">
              <w:rPr>
                <w:rtl w:val="0"/>
              </w:rPr>
            </w:r>
          </w:p>
        </w:tc>
        <w:tc>
          <w:tcPr/>
          <w:p w:rsidR="00000000" w:rsidDel="00000000" w:rsidP="00000000" w:rsidRDefault="00000000" w:rsidRPr="00000000" w14:paraId="0000057E">
            <w:pPr>
              <w:bidi w:val="1"/>
              <w:jc w:val="both"/>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57F">
            <w:pPr>
              <w:bidi w:val="1"/>
              <w:jc w:val="both"/>
              <w:rPr>
                <w:b w:val="1"/>
                <w:bCs w:val="1"/>
                <w:sz w:val="32"/>
                <w:szCs w:val="32"/>
              </w:rPr>
            </w:pPr>
            <w:r w:rsidDel="00000000" w:rsidR="00000000" w:rsidRPr="00000000">
              <w:rPr>
                <w:rtl w:val="0"/>
              </w:rPr>
            </w:r>
          </w:p>
          <w:p w:rsidR="00000000" w:rsidDel="00000000" w:rsidP="00000000" w:rsidRDefault="00000000" w:rsidRPr="00000000" w14:paraId="00000580">
            <w:pPr>
              <w:bidi w:val="1"/>
              <w:jc w:val="both"/>
              <w:rPr>
                <w:b w:val="1"/>
                <w:bCs w:val="1"/>
                <w:sz w:val="32"/>
                <w:szCs w:val="32"/>
              </w:rPr>
            </w:pPr>
            <w:r w:rsidDel="00000000" w:rsidR="00000000" w:rsidRPr="00000000">
              <w:rPr>
                <w:rtl w:val="0"/>
              </w:rPr>
            </w:r>
          </w:p>
        </w:tc>
        <w:tc>
          <w:tcPr/>
          <w:p w:rsidR="00000000" w:rsidDel="00000000" w:rsidP="00000000" w:rsidRDefault="00000000" w:rsidRPr="00000000" w14:paraId="00000581">
            <w:pPr>
              <w:bidi w:val="1"/>
              <w:jc w:val="both"/>
              <w:rPr>
                <w:sz w:val="32"/>
                <w:szCs w:val="32"/>
              </w:rPr>
            </w:pPr>
            <w:r w:rsidDel="00000000" w:rsidR="00000000" w:rsidRPr="00000000">
              <w:rPr>
                <w:rtl w:val="0"/>
              </w:rPr>
            </w:r>
          </w:p>
        </w:tc>
        <w:tc>
          <w:tcPr/>
          <w:p w:rsidR="00000000" w:rsidDel="00000000" w:rsidP="00000000" w:rsidRDefault="00000000" w:rsidRPr="00000000" w14:paraId="00000582">
            <w:pPr>
              <w:bidi w:val="1"/>
              <w:jc w:val="both"/>
              <w:rPr>
                <w:sz w:val="32"/>
                <w:szCs w:val="32"/>
              </w:rPr>
            </w:pPr>
            <w:r w:rsidDel="00000000" w:rsidR="00000000" w:rsidRPr="00000000">
              <w:rPr>
                <w:rtl w:val="0"/>
              </w:rPr>
            </w:r>
          </w:p>
        </w:tc>
        <w:tc>
          <w:tcPr/>
          <w:p w:rsidR="00000000" w:rsidDel="00000000" w:rsidP="00000000" w:rsidRDefault="00000000" w:rsidRPr="00000000" w14:paraId="00000583">
            <w:pPr>
              <w:bidi w:val="1"/>
              <w:jc w:val="both"/>
              <w:rPr>
                <w:sz w:val="32"/>
                <w:szCs w:val="32"/>
              </w:rPr>
            </w:pPr>
            <w:r w:rsidDel="00000000" w:rsidR="00000000" w:rsidRPr="00000000">
              <w:rPr>
                <w:rtl w:val="0"/>
              </w:rPr>
            </w:r>
          </w:p>
        </w:tc>
        <w:tc>
          <w:tcPr/>
          <w:p w:rsidR="00000000" w:rsidDel="00000000" w:rsidP="00000000" w:rsidRDefault="00000000" w:rsidRPr="00000000" w14:paraId="00000584">
            <w:pPr>
              <w:rPr/>
            </w:pPr>
            <w:r w:rsidDel="00000000" w:rsidR="00000000" w:rsidRPr="00000000">
              <w:rPr>
                <w:rtl w:val="0"/>
              </w:rPr>
            </w:r>
          </w:p>
        </w:tc>
        <w:tc>
          <w:tcPr/>
          <w:p w:rsidR="00000000" w:rsidDel="00000000" w:rsidP="00000000" w:rsidRDefault="00000000" w:rsidRPr="00000000" w14:paraId="00000585">
            <w:pPr>
              <w:bidi w:val="1"/>
              <w:jc w:val="both"/>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586">
            <w:pPr>
              <w:bidi w:val="1"/>
              <w:jc w:val="both"/>
              <w:rPr>
                <w:b w:val="1"/>
                <w:bCs w:val="1"/>
                <w:sz w:val="32"/>
                <w:szCs w:val="32"/>
              </w:rPr>
            </w:pPr>
            <w:r w:rsidDel="00000000" w:rsidR="00000000" w:rsidRPr="00000000">
              <w:rPr>
                <w:rtl w:val="0"/>
              </w:rPr>
            </w:r>
          </w:p>
          <w:p w:rsidR="00000000" w:rsidDel="00000000" w:rsidP="00000000" w:rsidRDefault="00000000" w:rsidRPr="00000000" w14:paraId="00000587">
            <w:pPr>
              <w:bidi w:val="1"/>
              <w:jc w:val="both"/>
              <w:rPr>
                <w:b w:val="1"/>
                <w:bCs w:val="1"/>
                <w:sz w:val="32"/>
                <w:szCs w:val="32"/>
              </w:rPr>
            </w:pPr>
            <w:r w:rsidDel="00000000" w:rsidR="00000000" w:rsidRPr="00000000">
              <w:rPr>
                <w:rtl w:val="0"/>
              </w:rPr>
            </w:r>
          </w:p>
        </w:tc>
        <w:tc>
          <w:tcPr/>
          <w:p w:rsidR="00000000" w:rsidDel="00000000" w:rsidP="00000000" w:rsidRDefault="00000000" w:rsidRPr="00000000" w14:paraId="00000588">
            <w:pPr>
              <w:bidi w:val="1"/>
              <w:jc w:val="both"/>
              <w:rPr>
                <w:sz w:val="32"/>
                <w:szCs w:val="32"/>
              </w:rPr>
            </w:pPr>
            <w:r w:rsidDel="00000000" w:rsidR="00000000" w:rsidRPr="00000000">
              <w:rPr>
                <w:rtl w:val="0"/>
              </w:rPr>
            </w:r>
          </w:p>
        </w:tc>
        <w:tc>
          <w:tcPr/>
          <w:p w:rsidR="00000000" w:rsidDel="00000000" w:rsidP="00000000" w:rsidRDefault="00000000" w:rsidRPr="00000000" w14:paraId="00000589">
            <w:pPr>
              <w:bidi w:val="1"/>
              <w:jc w:val="both"/>
              <w:rPr>
                <w:sz w:val="32"/>
                <w:szCs w:val="32"/>
              </w:rPr>
            </w:pPr>
            <w:r w:rsidDel="00000000" w:rsidR="00000000" w:rsidRPr="00000000">
              <w:rPr>
                <w:rtl w:val="0"/>
              </w:rPr>
            </w:r>
          </w:p>
        </w:tc>
        <w:tc>
          <w:tcPr/>
          <w:p w:rsidR="00000000" w:rsidDel="00000000" w:rsidP="00000000" w:rsidRDefault="00000000" w:rsidRPr="00000000" w14:paraId="0000058A">
            <w:pPr>
              <w:bidi w:val="1"/>
              <w:jc w:val="both"/>
              <w:rPr>
                <w:sz w:val="32"/>
                <w:szCs w:val="32"/>
              </w:rPr>
            </w:pPr>
            <w:r w:rsidDel="00000000" w:rsidR="00000000" w:rsidRPr="00000000">
              <w:rPr>
                <w:rtl w:val="0"/>
              </w:rPr>
            </w:r>
          </w:p>
        </w:tc>
        <w:tc>
          <w:tcPr/>
          <w:p w:rsidR="00000000" w:rsidDel="00000000" w:rsidP="00000000" w:rsidRDefault="00000000" w:rsidRPr="00000000" w14:paraId="0000058B">
            <w:pPr>
              <w:rPr/>
            </w:pPr>
            <w:r w:rsidDel="00000000" w:rsidR="00000000" w:rsidRPr="00000000">
              <w:rPr>
                <w:rtl w:val="0"/>
              </w:rPr>
            </w:r>
          </w:p>
        </w:tc>
        <w:tc>
          <w:tcPr/>
          <w:p w:rsidR="00000000" w:rsidDel="00000000" w:rsidP="00000000" w:rsidRDefault="00000000" w:rsidRPr="00000000" w14:paraId="0000058C">
            <w:pPr>
              <w:bidi w:val="1"/>
              <w:jc w:val="both"/>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58D">
            <w:pPr>
              <w:bidi w:val="1"/>
              <w:jc w:val="both"/>
              <w:rPr>
                <w:b w:val="1"/>
                <w:bCs w:val="1"/>
                <w:sz w:val="32"/>
                <w:szCs w:val="32"/>
              </w:rPr>
            </w:pPr>
            <w:r w:rsidDel="00000000" w:rsidR="00000000" w:rsidRPr="00000000">
              <w:rPr>
                <w:rtl w:val="0"/>
              </w:rPr>
            </w:r>
          </w:p>
          <w:p w:rsidR="00000000" w:rsidDel="00000000" w:rsidP="00000000" w:rsidRDefault="00000000" w:rsidRPr="00000000" w14:paraId="0000058E">
            <w:pPr>
              <w:bidi w:val="1"/>
              <w:jc w:val="both"/>
              <w:rPr>
                <w:b w:val="1"/>
                <w:bCs w:val="1"/>
                <w:sz w:val="32"/>
                <w:szCs w:val="32"/>
              </w:rPr>
            </w:pPr>
            <w:r w:rsidDel="00000000" w:rsidR="00000000" w:rsidRPr="00000000">
              <w:rPr>
                <w:rtl w:val="0"/>
              </w:rPr>
            </w:r>
          </w:p>
        </w:tc>
        <w:tc>
          <w:tcPr/>
          <w:p w:rsidR="00000000" w:rsidDel="00000000" w:rsidP="00000000" w:rsidRDefault="00000000" w:rsidRPr="00000000" w14:paraId="0000058F">
            <w:pPr>
              <w:bidi w:val="1"/>
              <w:jc w:val="both"/>
              <w:rPr>
                <w:sz w:val="32"/>
                <w:szCs w:val="32"/>
              </w:rPr>
            </w:pPr>
            <w:r w:rsidDel="00000000" w:rsidR="00000000" w:rsidRPr="00000000">
              <w:rPr>
                <w:rtl w:val="0"/>
              </w:rPr>
            </w:r>
          </w:p>
        </w:tc>
        <w:tc>
          <w:tcPr/>
          <w:p w:rsidR="00000000" w:rsidDel="00000000" w:rsidP="00000000" w:rsidRDefault="00000000" w:rsidRPr="00000000" w14:paraId="00000590">
            <w:pPr>
              <w:bidi w:val="1"/>
              <w:jc w:val="both"/>
              <w:rPr>
                <w:sz w:val="32"/>
                <w:szCs w:val="32"/>
              </w:rPr>
            </w:pPr>
            <w:r w:rsidDel="00000000" w:rsidR="00000000" w:rsidRPr="00000000">
              <w:rPr>
                <w:rtl w:val="0"/>
              </w:rPr>
            </w:r>
          </w:p>
        </w:tc>
        <w:tc>
          <w:tcPr/>
          <w:p w:rsidR="00000000" w:rsidDel="00000000" w:rsidP="00000000" w:rsidRDefault="00000000" w:rsidRPr="00000000" w14:paraId="00000591">
            <w:pPr>
              <w:bidi w:val="1"/>
              <w:jc w:val="both"/>
              <w:rPr>
                <w:sz w:val="32"/>
                <w:szCs w:val="32"/>
              </w:rPr>
            </w:pPr>
            <w:r w:rsidDel="00000000" w:rsidR="00000000" w:rsidRPr="00000000">
              <w:rPr>
                <w:rtl w:val="0"/>
              </w:rPr>
            </w:r>
          </w:p>
        </w:tc>
        <w:tc>
          <w:tcPr/>
          <w:p w:rsidR="00000000" w:rsidDel="00000000" w:rsidP="00000000" w:rsidRDefault="00000000" w:rsidRPr="00000000" w14:paraId="00000592">
            <w:pPr>
              <w:rPr/>
            </w:pPr>
            <w:r w:rsidDel="00000000" w:rsidR="00000000" w:rsidRPr="00000000">
              <w:rPr>
                <w:rtl w:val="0"/>
              </w:rPr>
            </w:r>
          </w:p>
        </w:tc>
        <w:tc>
          <w:tcPr/>
          <w:p w:rsidR="00000000" w:rsidDel="00000000" w:rsidP="00000000" w:rsidRDefault="00000000" w:rsidRPr="00000000" w14:paraId="00000593">
            <w:pPr>
              <w:bidi w:val="1"/>
              <w:jc w:val="both"/>
              <w:rPr>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594">
            <w:pPr>
              <w:bidi w:val="1"/>
              <w:jc w:val="both"/>
              <w:rPr>
                <w:b w:val="1"/>
                <w:bCs w:val="1"/>
                <w:sz w:val="32"/>
                <w:szCs w:val="32"/>
              </w:rPr>
            </w:pPr>
            <w:r w:rsidDel="00000000" w:rsidR="00000000" w:rsidRPr="00000000">
              <w:rPr>
                <w:rtl w:val="0"/>
              </w:rPr>
            </w:r>
          </w:p>
          <w:p w:rsidR="00000000" w:rsidDel="00000000" w:rsidP="00000000" w:rsidRDefault="00000000" w:rsidRPr="00000000" w14:paraId="00000595">
            <w:pPr>
              <w:bidi w:val="1"/>
              <w:jc w:val="both"/>
              <w:rPr>
                <w:b w:val="1"/>
                <w:bCs w:val="1"/>
                <w:sz w:val="32"/>
                <w:szCs w:val="32"/>
              </w:rPr>
            </w:pPr>
            <w:r w:rsidDel="00000000" w:rsidR="00000000" w:rsidRPr="00000000">
              <w:rPr>
                <w:rtl w:val="0"/>
              </w:rPr>
            </w:r>
          </w:p>
        </w:tc>
        <w:tc>
          <w:tcPr/>
          <w:p w:rsidR="00000000" w:rsidDel="00000000" w:rsidP="00000000" w:rsidRDefault="00000000" w:rsidRPr="00000000" w14:paraId="00000596">
            <w:pPr>
              <w:bidi w:val="1"/>
              <w:jc w:val="both"/>
              <w:rPr>
                <w:sz w:val="32"/>
                <w:szCs w:val="32"/>
              </w:rPr>
            </w:pPr>
            <w:r w:rsidDel="00000000" w:rsidR="00000000" w:rsidRPr="00000000">
              <w:rPr>
                <w:rtl w:val="0"/>
              </w:rPr>
            </w:r>
          </w:p>
        </w:tc>
        <w:tc>
          <w:tcPr/>
          <w:p w:rsidR="00000000" w:rsidDel="00000000" w:rsidP="00000000" w:rsidRDefault="00000000" w:rsidRPr="00000000" w14:paraId="00000597">
            <w:pPr>
              <w:bidi w:val="1"/>
              <w:jc w:val="both"/>
              <w:rPr>
                <w:sz w:val="32"/>
                <w:szCs w:val="32"/>
              </w:rPr>
            </w:pPr>
            <w:r w:rsidDel="00000000" w:rsidR="00000000" w:rsidRPr="00000000">
              <w:rPr>
                <w:rtl w:val="0"/>
              </w:rPr>
            </w:r>
          </w:p>
        </w:tc>
        <w:tc>
          <w:tcPr/>
          <w:p w:rsidR="00000000" w:rsidDel="00000000" w:rsidP="00000000" w:rsidRDefault="00000000" w:rsidRPr="00000000" w14:paraId="00000598">
            <w:pPr>
              <w:bidi w:val="1"/>
              <w:jc w:val="both"/>
              <w:rPr>
                <w:sz w:val="32"/>
                <w:szCs w:val="32"/>
              </w:rPr>
            </w:pPr>
            <w:r w:rsidDel="00000000" w:rsidR="00000000" w:rsidRPr="00000000">
              <w:rPr>
                <w:rtl w:val="0"/>
              </w:rPr>
            </w:r>
          </w:p>
        </w:tc>
        <w:tc>
          <w:tcPr/>
          <w:p w:rsidR="00000000" w:rsidDel="00000000" w:rsidP="00000000" w:rsidRDefault="00000000" w:rsidRPr="00000000" w14:paraId="00000599">
            <w:pPr>
              <w:rPr/>
            </w:pPr>
            <w:r w:rsidDel="00000000" w:rsidR="00000000" w:rsidRPr="00000000">
              <w:rPr>
                <w:rtl w:val="0"/>
              </w:rPr>
            </w:r>
          </w:p>
        </w:tc>
        <w:tc>
          <w:tcPr/>
          <w:p w:rsidR="00000000" w:rsidDel="00000000" w:rsidP="00000000" w:rsidRDefault="00000000" w:rsidRPr="00000000" w14:paraId="0000059A">
            <w:pPr>
              <w:bidi w:val="1"/>
              <w:jc w:val="both"/>
              <w:rPr>
                <w:sz w:val="32"/>
                <w:szCs w:val="32"/>
              </w:rPr>
            </w:pPr>
            <w:r w:rsidDel="00000000" w:rsidR="00000000" w:rsidRPr="00000000">
              <w:rPr>
                <w:rtl w:val="0"/>
              </w:rPr>
            </w:r>
          </w:p>
        </w:tc>
      </w:tr>
    </w:tbl>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bidi w:val="1"/>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مصادقة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القسم</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tab/>
        <w:tab/>
        <w:tab/>
        <w:tab/>
        <w:tab/>
        <w:tab/>
        <w:tab/>
        <w:tab/>
        <w:tab/>
        <w:tab/>
        <w:tab/>
        <w:tab/>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مصادقة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الكلية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المعهد</w:t>
      </w:r>
    </w:p>
    <w:p w:rsidR="00000000" w:rsidDel="00000000" w:rsidP="00000000" w:rsidRDefault="00000000" w:rsidRPr="00000000" w14:paraId="0000059D">
      <w:pPr>
        <w:bidi w:val="1"/>
        <w:ind w:left="678" w:firstLine="0"/>
        <w:jc w:val="both"/>
        <w:rPr>
          <w:b w:val="1"/>
          <w:bCs w:val="1"/>
          <w:sz w:val="28"/>
          <w:szCs w:val="28"/>
        </w:rPr>
      </w:pPr>
      <w:r w:rsidDel="00000000" w:rsidR="00000000" w:rsidRPr="00000000">
        <w:rPr>
          <w:rtl w:val="0"/>
        </w:rPr>
      </w:r>
    </w:p>
    <w:p w:rsidR="00000000" w:rsidDel="00000000" w:rsidP="00000000" w:rsidRDefault="00000000" w:rsidRPr="00000000" w14:paraId="0000059E">
      <w:pPr>
        <w:bidi w:val="1"/>
        <w:ind w:left="678" w:firstLine="0"/>
        <w:jc w:val="both"/>
        <w:rPr>
          <w:sz w:val="28"/>
          <w:szCs w:val="28"/>
        </w:rPr>
      </w:pPr>
      <w:r w:rsidDel="00000000" w:rsidR="00000000" w:rsidRPr="00000000">
        <w:rPr>
          <w:b w:val="1"/>
          <w:bCs w:val="1"/>
          <w:sz w:val="28"/>
          <w:szCs w:val="28"/>
          <w:rtl w:val="1"/>
        </w:rPr>
        <w:t xml:space="preserve">ب</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التأطير</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الخارجي</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في</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الاختصاص</w:t>
      </w:r>
      <w:r w:rsidDel="00000000" w:rsidR="00000000" w:rsidRPr="00000000">
        <w:rPr>
          <w:b w:val="1"/>
          <w:bCs w:val="1"/>
          <w:sz w:val="28"/>
          <w:szCs w:val="28"/>
          <w:rtl w:val="1"/>
        </w:rPr>
        <w:t xml:space="preserve">: </w:t>
      </w:r>
      <w:r w:rsidDel="00000000" w:rsidR="00000000" w:rsidRPr="00000000">
        <w:rPr>
          <w:b w:val="1"/>
          <w:bCs w:val="1"/>
          <w:color w:val="ff0000"/>
          <w:sz w:val="28"/>
          <w:szCs w:val="28"/>
          <w:rtl w:val="0"/>
        </w:rPr>
        <w:t xml:space="preserve">(*)</w:t>
      </w: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59F">
      <w:pPr>
        <w:bidi w:val="1"/>
        <w:ind w:left="-31" w:firstLine="0"/>
        <w:jc w:val="both"/>
        <w:rPr>
          <w:sz w:val="14"/>
          <w:szCs w:val="14"/>
        </w:rPr>
      </w:pPr>
      <w:r w:rsidDel="00000000" w:rsidR="00000000" w:rsidRPr="00000000">
        <w:rPr>
          <w:rtl w:val="0"/>
        </w:rPr>
      </w:r>
    </w:p>
    <w:p w:rsidR="00000000" w:rsidDel="00000000" w:rsidP="00000000" w:rsidRDefault="00000000" w:rsidRPr="00000000" w14:paraId="000005A0">
      <w:pPr>
        <w:bidi w:val="1"/>
        <w:ind w:left="-31" w:firstLine="0"/>
        <w:jc w:val="both"/>
        <w:rPr>
          <w:b w:val="1"/>
          <w:bCs w:val="1"/>
          <w:sz w:val="28"/>
          <w:szCs w:val="28"/>
        </w:rPr>
      </w:pPr>
      <w:r w:rsidDel="00000000" w:rsidR="00000000" w:rsidRPr="00000000">
        <w:rPr>
          <w:b w:val="1"/>
          <w:bCs w:val="1"/>
          <w:sz w:val="28"/>
          <w:szCs w:val="28"/>
          <w:rtl w:val="1"/>
        </w:rPr>
        <w:t xml:space="preserve">مؤسسة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الانتماء</w:t>
      </w:r>
      <w:r w:rsidDel="00000000" w:rsidR="00000000" w:rsidRPr="00000000">
        <w:rPr>
          <w:b w:val="1"/>
          <w:bCs w:val="1"/>
          <w:sz w:val="28"/>
          <w:szCs w:val="28"/>
          <w:rtl w:val="1"/>
        </w:rPr>
        <w:t xml:space="preserve"> 1:  </w:t>
      </w:r>
    </w:p>
    <w:tbl>
      <w:tblPr>
        <w:tblStyle w:val="Table37"/>
        <w:bidiVisual w:val="1"/>
        <w:tblW w:w="6381.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1"/>
        <w:tblGridChange w:id="0">
          <w:tblGrid>
            <w:gridCol w:w="6381"/>
          </w:tblGrid>
        </w:tblGridChange>
      </w:tblGrid>
      <w:tr>
        <w:trPr>
          <w:cantSplit w:val="0"/>
          <w:tblHeader w:val="0"/>
        </w:trPr>
        <w:tc>
          <w:tcPr>
            <w:shd w:fill="auto" w:val="clear"/>
          </w:tcPr>
          <w:p w:rsidR="00000000" w:rsidDel="00000000" w:rsidP="00000000" w:rsidRDefault="00000000" w:rsidRPr="00000000" w14:paraId="000005A1">
            <w:pPr>
              <w:bidi w:val="1"/>
              <w:jc w:val="both"/>
              <w:rPr>
                <w:b w:val="1"/>
                <w:bCs w:val="1"/>
                <w:sz w:val="28"/>
                <w:szCs w:val="28"/>
              </w:rPr>
            </w:pPr>
            <w:r w:rsidDel="00000000" w:rsidR="00000000" w:rsidRPr="00000000">
              <w:rPr>
                <w:rtl w:val="0"/>
              </w:rPr>
            </w:r>
          </w:p>
        </w:tc>
      </w:tr>
    </w:tbl>
    <w:p w:rsidR="00000000" w:rsidDel="00000000" w:rsidP="00000000" w:rsidRDefault="00000000" w:rsidRPr="00000000" w14:paraId="000005A2">
      <w:pPr>
        <w:bidi w:val="1"/>
        <w:ind w:left="-31" w:firstLine="0"/>
        <w:jc w:val="both"/>
        <w:rPr>
          <w:b w:val="1"/>
          <w:bCs w:val="1"/>
          <w:sz w:val="16"/>
          <w:szCs w:val="16"/>
        </w:rPr>
      </w:pPr>
      <w:r w:rsidDel="00000000" w:rsidR="00000000" w:rsidRPr="00000000">
        <w:rPr>
          <w:rtl w:val="0"/>
        </w:rPr>
      </w:r>
    </w:p>
    <w:tbl>
      <w:tblPr>
        <w:tblStyle w:val="Table38"/>
        <w:bidiVisual w:val="1"/>
        <w:tblW w:w="14597.0" w:type="dxa"/>
        <w:jc w:val="left"/>
        <w:tblInd w:w="-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1"/>
        <w:gridCol w:w="3409"/>
        <w:gridCol w:w="2930"/>
        <w:gridCol w:w="1125"/>
        <w:gridCol w:w="2924"/>
        <w:gridCol w:w="1648"/>
        <w:tblGridChange w:id="0">
          <w:tblGrid>
            <w:gridCol w:w="2561"/>
            <w:gridCol w:w="3409"/>
            <w:gridCol w:w="2930"/>
            <w:gridCol w:w="1125"/>
            <w:gridCol w:w="2924"/>
            <w:gridCol w:w="1648"/>
          </w:tblGrid>
        </w:tblGridChange>
      </w:tblGrid>
      <w:tr>
        <w:trPr>
          <w:cantSplit w:val="0"/>
          <w:tblHeader w:val="0"/>
        </w:trPr>
        <w:tc>
          <w:tcPr>
            <w:vAlign w:val="center"/>
          </w:tcPr>
          <w:p w:rsidR="00000000" w:rsidDel="00000000" w:rsidP="00000000" w:rsidRDefault="00000000" w:rsidRPr="00000000" w14:paraId="000005A3">
            <w:pPr>
              <w:bidi w:val="1"/>
              <w:jc w:val="center"/>
              <w:rPr>
                <w:sz w:val="28"/>
                <w:szCs w:val="28"/>
              </w:rPr>
            </w:pPr>
            <w:r w:rsidDel="00000000" w:rsidR="00000000" w:rsidRPr="00000000">
              <w:rPr>
                <w:sz w:val="28"/>
                <w:szCs w:val="28"/>
                <w:rtl w:val="1"/>
              </w:rPr>
              <w:t xml:space="preserve">الاسم</w:t>
            </w:r>
            <w:r w:rsidDel="00000000" w:rsidR="00000000" w:rsidRPr="00000000">
              <w:rPr>
                <w:sz w:val="28"/>
                <w:szCs w:val="28"/>
                <w:rtl w:val="1"/>
              </w:rPr>
              <w:t xml:space="preserve"> </w:t>
            </w:r>
            <w:r w:rsidDel="00000000" w:rsidR="00000000" w:rsidRPr="00000000">
              <w:rPr>
                <w:sz w:val="28"/>
                <w:szCs w:val="28"/>
                <w:rtl w:val="1"/>
              </w:rPr>
              <w:t xml:space="preserve">واللقب</w:t>
            </w:r>
          </w:p>
        </w:tc>
        <w:tc>
          <w:tcPr>
            <w:vAlign w:val="center"/>
          </w:tcPr>
          <w:p w:rsidR="00000000" w:rsidDel="00000000" w:rsidP="00000000" w:rsidRDefault="00000000" w:rsidRPr="00000000" w14:paraId="000005A4">
            <w:pPr>
              <w:bidi w:val="1"/>
              <w:jc w:val="center"/>
              <w:rPr>
                <w:sz w:val="28"/>
                <w:szCs w:val="28"/>
              </w:rPr>
            </w:pPr>
            <w:r w:rsidDel="00000000" w:rsidR="00000000" w:rsidRPr="00000000">
              <w:rPr>
                <w:sz w:val="28"/>
                <w:szCs w:val="28"/>
                <w:rtl w:val="1"/>
              </w:rPr>
              <w:t xml:space="preserve">الشهادة</w:t>
            </w:r>
            <w:r w:rsidDel="00000000" w:rsidR="00000000" w:rsidRPr="00000000">
              <w:rPr>
                <w:sz w:val="28"/>
                <w:szCs w:val="28"/>
                <w:rtl w:val="1"/>
              </w:rPr>
              <w:t xml:space="preserve"> </w:t>
            </w:r>
            <w:r w:rsidDel="00000000" w:rsidR="00000000" w:rsidRPr="00000000">
              <w:rPr>
                <w:sz w:val="28"/>
                <w:szCs w:val="28"/>
                <w:rtl w:val="1"/>
              </w:rPr>
              <w:t xml:space="preserve">التدرج</w:t>
            </w:r>
            <w:r w:rsidDel="00000000" w:rsidR="00000000" w:rsidRPr="00000000">
              <w:rPr>
                <w:sz w:val="28"/>
                <w:szCs w:val="28"/>
                <w:rtl w:val="1"/>
              </w:rPr>
              <w:t xml:space="preserve"> + </w:t>
            </w:r>
            <w:r w:rsidDel="00000000" w:rsidR="00000000" w:rsidRPr="00000000">
              <w:rPr>
                <w:sz w:val="28"/>
                <w:szCs w:val="28"/>
                <w:rtl w:val="1"/>
              </w:rPr>
              <w:t xml:space="preserve">التخصص</w:t>
            </w:r>
            <w:r w:rsidDel="00000000" w:rsidR="00000000" w:rsidRPr="00000000">
              <w:rPr>
                <w:sz w:val="28"/>
                <w:szCs w:val="28"/>
                <w:rtl w:val="1"/>
              </w:rPr>
              <w:t xml:space="preserve"> </w:t>
            </w:r>
          </w:p>
        </w:tc>
        <w:tc>
          <w:tcPr>
            <w:vAlign w:val="center"/>
          </w:tcPr>
          <w:p w:rsidR="00000000" w:rsidDel="00000000" w:rsidP="00000000" w:rsidRDefault="00000000" w:rsidRPr="00000000" w14:paraId="000005A5">
            <w:pPr>
              <w:jc w:val="center"/>
              <w:rPr>
                <w:sz w:val="28"/>
                <w:szCs w:val="28"/>
              </w:rPr>
            </w:pPr>
            <w:r w:rsidDel="00000000" w:rsidR="00000000" w:rsidRPr="00000000">
              <w:rPr>
                <w:sz w:val="28"/>
                <w:szCs w:val="28"/>
                <w:rtl w:val="1"/>
              </w:rPr>
              <w:t xml:space="preserve">الشهادة</w:t>
            </w:r>
            <w:r w:rsidDel="00000000" w:rsidR="00000000" w:rsidRPr="00000000">
              <w:rPr>
                <w:sz w:val="28"/>
                <w:szCs w:val="28"/>
                <w:rtl w:val="1"/>
              </w:rPr>
              <w:t xml:space="preserve"> </w:t>
            </w:r>
            <w:r w:rsidDel="00000000" w:rsidR="00000000" w:rsidRPr="00000000">
              <w:rPr>
                <w:sz w:val="28"/>
                <w:szCs w:val="28"/>
                <w:rtl w:val="1"/>
              </w:rPr>
              <w:t xml:space="preserve">ما</w:t>
            </w:r>
            <w:r w:rsidDel="00000000" w:rsidR="00000000" w:rsidRPr="00000000">
              <w:rPr>
                <w:sz w:val="28"/>
                <w:szCs w:val="28"/>
                <w:rtl w:val="1"/>
              </w:rPr>
              <w:t xml:space="preserve"> </w:t>
            </w:r>
            <w:r w:rsidDel="00000000" w:rsidR="00000000" w:rsidRPr="00000000">
              <w:rPr>
                <w:sz w:val="28"/>
                <w:szCs w:val="28"/>
                <w:rtl w:val="1"/>
              </w:rPr>
              <w:t xml:space="preserve">بعد</w:t>
            </w:r>
            <w:r w:rsidDel="00000000" w:rsidR="00000000" w:rsidRPr="00000000">
              <w:rPr>
                <w:sz w:val="28"/>
                <w:szCs w:val="28"/>
                <w:rtl w:val="1"/>
              </w:rPr>
              <w:t xml:space="preserve"> </w:t>
            </w:r>
            <w:r w:rsidDel="00000000" w:rsidR="00000000" w:rsidRPr="00000000">
              <w:rPr>
                <w:sz w:val="28"/>
                <w:szCs w:val="28"/>
                <w:rtl w:val="1"/>
              </w:rPr>
              <w:t xml:space="preserve">التدرج</w:t>
            </w:r>
            <w:r w:rsidDel="00000000" w:rsidR="00000000" w:rsidRPr="00000000">
              <w:rPr>
                <w:sz w:val="28"/>
                <w:szCs w:val="28"/>
                <w:rtl w:val="1"/>
              </w:rPr>
              <w:t xml:space="preserve"> + </w:t>
            </w:r>
            <w:r w:rsidDel="00000000" w:rsidR="00000000" w:rsidRPr="00000000">
              <w:rPr>
                <w:sz w:val="28"/>
                <w:szCs w:val="28"/>
                <w:rtl w:val="1"/>
              </w:rPr>
              <w:t xml:space="preserve">التخصص</w:t>
            </w:r>
          </w:p>
        </w:tc>
        <w:tc>
          <w:tcPr>
            <w:vAlign w:val="center"/>
          </w:tcPr>
          <w:p w:rsidR="00000000" w:rsidDel="00000000" w:rsidP="00000000" w:rsidRDefault="00000000" w:rsidRPr="00000000" w14:paraId="000005A6">
            <w:pPr>
              <w:jc w:val="center"/>
              <w:rPr>
                <w:sz w:val="28"/>
                <w:szCs w:val="28"/>
              </w:rPr>
            </w:pPr>
            <w:r w:rsidDel="00000000" w:rsidR="00000000" w:rsidRPr="00000000">
              <w:rPr>
                <w:sz w:val="28"/>
                <w:szCs w:val="28"/>
                <w:rtl w:val="1"/>
              </w:rPr>
              <w:t xml:space="preserve">الرتبة</w:t>
            </w:r>
          </w:p>
        </w:tc>
        <w:tc>
          <w:tcPr>
            <w:vAlign w:val="center"/>
          </w:tcPr>
          <w:p w:rsidR="00000000" w:rsidDel="00000000" w:rsidP="00000000" w:rsidRDefault="00000000" w:rsidRPr="00000000" w14:paraId="000005A7">
            <w:pPr>
              <w:jc w:val="center"/>
              <w:rPr>
                <w:sz w:val="28"/>
                <w:szCs w:val="28"/>
              </w:rPr>
            </w:pPr>
            <w:r w:rsidDel="00000000" w:rsidR="00000000" w:rsidRPr="00000000">
              <w:rPr>
                <w:sz w:val="28"/>
                <w:szCs w:val="28"/>
                <w:rtl w:val="1"/>
              </w:rPr>
              <w:t xml:space="preserve">طبيعة</w:t>
            </w:r>
            <w:r w:rsidDel="00000000" w:rsidR="00000000" w:rsidRPr="00000000">
              <w:rPr>
                <w:sz w:val="28"/>
                <w:szCs w:val="28"/>
                <w:rtl w:val="1"/>
              </w:rPr>
              <w:t xml:space="preserve"> </w:t>
            </w:r>
            <w:r w:rsidDel="00000000" w:rsidR="00000000" w:rsidRPr="00000000">
              <w:rPr>
                <w:sz w:val="28"/>
                <w:szCs w:val="28"/>
                <w:rtl w:val="1"/>
              </w:rPr>
              <w:t xml:space="preserve">التدخل</w:t>
            </w:r>
            <w:r w:rsidDel="00000000" w:rsidR="00000000" w:rsidRPr="00000000">
              <w:rPr>
                <w:sz w:val="28"/>
                <w:szCs w:val="28"/>
                <w:rtl w:val="0"/>
              </w:rPr>
              <w:t xml:space="preserve">*</w:t>
            </w:r>
          </w:p>
        </w:tc>
        <w:tc>
          <w:tcPr>
            <w:vAlign w:val="center"/>
          </w:tcPr>
          <w:p w:rsidR="00000000" w:rsidDel="00000000" w:rsidP="00000000" w:rsidRDefault="00000000" w:rsidRPr="00000000" w14:paraId="000005A8">
            <w:pPr>
              <w:jc w:val="center"/>
              <w:rPr>
                <w:sz w:val="28"/>
                <w:szCs w:val="28"/>
              </w:rPr>
            </w:pPr>
            <w:r w:rsidDel="00000000" w:rsidR="00000000" w:rsidRPr="00000000">
              <w:rPr>
                <w:sz w:val="28"/>
                <w:szCs w:val="28"/>
                <w:rtl w:val="1"/>
              </w:rPr>
              <w:t xml:space="preserve">التوقيع</w:t>
            </w:r>
          </w:p>
        </w:tc>
      </w:tr>
      <w:tr>
        <w:trPr>
          <w:cantSplit w:val="0"/>
          <w:trHeight w:val="203" w:hRule="atLeast"/>
          <w:tblHeader w:val="0"/>
        </w:trPr>
        <w:tc>
          <w:tcPr/>
          <w:p w:rsidR="00000000" w:rsidDel="00000000" w:rsidP="00000000" w:rsidRDefault="00000000" w:rsidRPr="00000000" w14:paraId="000005A9">
            <w:pPr>
              <w:bidi w:val="1"/>
              <w:jc w:val="both"/>
              <w:rPr>
                <w:sz w:val="28"/>
                <w:szCs w:val="28"/>
              </w:rPr>
            </w:pPr>
            <w:r w:rsidDel="00000000" w:rsidR="00000000" w:rsidRPr="00000000">
              <w:rPr>
                <w:rtl w:val="0"/>
              </w:rPr>
            </w:r>
          </w:p>
        </w:tc>
        <w:tc>
          <w:tcPr/>
          <w:p w:rsidR="00000000" w:rsidDel="00000000" w:rsidP="00000000" w:rsidRDefault="00000000" w:rsidRPr="00000000" w14:paraId="000005AA">
            <w:pPr>
              <w:bidi w:val="1"/>
              <w:jc w:val="both"/>
              <w:rPr>
                <w:sz w:val="28"/>
                <w:szCs w:val="28"/>
              </w:rPr>
            </w:pPr>
            <w:r w:rsidDel="00000000" w:rsidR="00000000" w:rsidRPr="00000000">
              <w:rPr>
                <w:rtl w:val="0"/>
              </w:rPr>
            </w:r>
          </w:p>
        </w:tc>
        <w:tc>
          <w:tcPr/>
          <w:p w:rsidR="00000000" w:rsidDel="00000000" w:rsidP="00000000" w:rsidRDefault="00000000" w:rsidRPr="00000000" w14:paraId="000005AB">
            <w:pPr>
              <w:bidi w:val="1"/>
              <w:jc w:val="both"/>
              <w:rPr>
                <w:sz w:val="28"/>
                <w:szCs w:val="28"/>
              </w:rPr>
            </w:pPr>
            <w:r w:rsidDel="00000000" w:rsidR="00000000" w:rsidRPr="00000000">
              <w:rPr>
                <w:rtl w:val="0"/>
              </w:rPr>
            </w:r>
          </w:p>
        </w:tc>
        <w:tc>
          <w:tcPr/>
          <w:p w:rsidR="00000000" w:rsidDel="00000000" w:rsidP="00000000" w:rsidRDefault="00000000" w:rsidRPr="00000000" w14:paraId="000005AC">
            <w:pPr>
              <w:bidi w:val="1"/>
              <w:jc w:val="both"/>
              <w:rPr>
                <w:sz w:val="28"/>
                <w:szCs w:val="28"/>
              </w:rPr>
            </w:pPr>
            <w:r w:rsidDel="00000000" w:rsidR="00000000" w:rsidRPr="00000000">
              <w:rPr>
                <w:rtl w:val="0"/>
              </w:rPr>
            </w:r>
          </w:p>
        </w:tc>
        <w:tc>
          <w:tcPr/>
          <w:p w:rsidR="00000000" w:rsidDel="00000000" w:rsidP="00000000" w:rsidRDefault="00000000" w:rsidRPr="00000000" w14:paraId="000005AD">
            <w:pPr>
              <w:bidi w:val="1"/>
              <w:jc w:val="both"/>
              <w:rPr>
                <w:sz w:val="28"/>
                <w:szCs w:val="28"/>
              </w:rPr>
            </w:pPr>
            <w:r w:rsidDel="00000000" w:rsidR="00000000" w:rsidRPr="00000000">
              <w:rPr>
                <w:rtl w:val="0"/>
              </w:rPr>
            </w:r>
          </w:p>
        </w:tc>
        <w:tc>
          <w:tcPr/>
          <w:p w:rsidR="00000000" w:rsidDel="00000000" w:rsidP="00000000" w:rsidRDefault="00000000" w:rsidRPr="00000000" w14:paraId="000005AE">
            <w:pPr>
              <w:bidi w:val="1"/>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AF">
            <w:pPr>
              <w:bidi w:val="1"/>
              <w:jc w:val="both"/>
              <w:rPr>
                <w:sz w:val="28"/>
                <w:szCs w:val="28"/>
              </w:rPr>
            </w:pPr>
            <w:r w:rsidDel="00000000" w:rsidR="00000000" w:rsidRPr="00000000">
              <w:rPr>
                <w:rtl w:val="0"/>
              </w:rPr>
            </w:r>
          </w:p>
        </w:tc>
        <w:tc>
          <w:tcPr/>
          <w:p w:rsidR="00000000" w:rsidDel="00000000" w:rsidP="00000000" w:rsidRDefault="00000000" w:rsidRPr="00000000" w14:paraId="000005B0">
            <w:pPr>
              <w:bidi w:val="1"/>
              <w:jc w:val="both"/>
              <w:rPr>
                <w:sz w:val="28"/>
                <w:szCs w:val="28"/>
              </w:rPr>
            </w:pPr>
            <w:r w:rsidDel="00000000" w:rsidR="00000000" w:rsidRPr="00000000">
              <w:rPr>
                <w:rtl w:val="0"/>
              </w:rPr>
            </w:r>
          </w:p>
        </w:tc>
        <w:tc>
          <w:tcPr/>
          <w:p w:rsidR="00000000" w:rsidDel="00000000" w:rsidP="00000000" w:rsidRDefault="00000000" w:rsidRPr="00000000" w14:paraId="000005B1">
            <w:pPr>
              <w:bidi w:val="1"/>
              <w:jc w:val="both"/>
              <w:rPr>
                <w:sz w:val="28"/>
                <w:szCs w:val="28"/>
              </w:rPr>
            </w:pPr>
            <w:r w:rsidDel="00000000" w:rsidR="00000000" w:rsidRPr="00000000">
              <w:rPr>
                <w:rtl w:val="0"/>
              </w:rPr>
            </w:r>
          </w:p>
        </w:tc>
        <w:tc>
          <w:tcPr/>
          <w:p w:rsidR="00000000" w:rsidDel="00000000" w:rsidP="00000000" w:rsidRDefault="00000000" w:rsidRPr="00000000" w14:paraId="000005B2">
            <w:pPr>
              <w:bidi w:val="1"/>
              <w:jc w:val="both"/>
              <w:rPr>
                <w:sz w:val="28"/>
                <w:szCs w:val="28"/>
              </w:rPr>
            </w:pPr>
            <w:r w:rsidDel="00000000" w:rsidR="00000000" w:rsidRPr="00000000">
              <w:rPr>
                <w:rtl w:val="0"/>
              </w:rPr>
            </w:r>
          </w:p>
        </w:tc>
        <w:tc>
          <w:tcPr/>
          <w:p w:rsidR="00000000" w:rsidDel="00000000" w:rsidP="00000000" w:rsidRDefault="00000000" w:rsidRPr="00000000" w14:paraId="000005B3">
            <w:pPr>
              <w:bidi w:val="1"/>
              <w:jc w:val="both"/>
              <w:rPr>
                <w:sz w:val="28"/>
                <w:szCs w:val="28"/>
              </w:rPr>
            </w:pPr>
            <w:r w:rsidDel="00000000" w:rsidR="00000000" w:rsidRPr="00000000">
              <w:rPr>
                <w:rtl w:val="0"/>
              </w:rPr>
            </w:r>
          </w:p>
        </w:tc>
        <w:tc>
          <w:tcPr/>
          <w:p w:rsidR="00000000" w:rsidDel="00000000" w:rsidP="00000000" w:rsidRDefault="00000000" w:rsidRPr="00000000" w14:paraId="000005B4">
            <w:pPr>
              <w:bidi w:val="1"/>
              <w:jc w:val="both"/>
              <w:rPr>
                <w:sz w:val="28"/>
                <w:szCs w:val="28"/>
              </w:rPr>
            </w:pPr>
            <w:r w:rsidDel="00000000" w:rsidR="00000000" w:rsidRPr="00000000">
              <w:rPr>
                <w:rtl w:val="0"/>
              </w:rPr>
            </w:r>
          </w:p>
        </w:tc>
      </w:tr>
    </w:tbl>
    <w:p w:rsidR="00000000" w:rsidDel="00000000" w:rsidP="00000000" w:rsidRDefault="00000000" w:rsidRPr="00000000" w14:paraId="000005B5">
      <w:pPr>
        <w:bidi w:val="1"/>
        <w:ind w:left="-31" w:firstLine="0"/>
        <w:jc w:val="both"/>
        <w:rPr>
          <w:sz w:val="14"/>
          <w:szCs w:val="14"/>
        </w:rPr>
      </w:pPr>
      <w:r w:rsidDel="00000000" w:rsidR="00000000" w:rsidRPr="00000000">
        <w:rPr>
          <w:rtl w:val="0"/>
        </w:rPr>
      </w:r>
    </w:p>
    <w:p w:rsidR="00000000" w:rsidDel="00000000" w:rsidP="00000000" w:rsidRDefault="00000000" w:rsidRPr="00000000" w14:paraId="000005B6">
      <w:pPr>
        <w:bidi w:val="1"/>
        <w:ind w:left="-31" w:firstLine="0"/>
        <w:jc w:val="both"/>
        <w:rPr>
          <w:b w:val="1"/>
          <w:bCs w:val="1"/>
          <w:sz w:val="28"/>
          <w:szCs w:val="28"/>
        </w:rPr>
      </w:pPr>
      <w:r w:rsidDel="00000000" w:rsidR="00000000" w:rsidRPr="00000000">
        <w:rPr>
          <w:b w:val="1"/>
          <w:bCs w:val="1"/>
          <w:sz w:val="28"/>
          <w:szCs w:val="28"/>
          <w:rtl w:val="1"/>
        </w:rPr>
        <w:t xml:space="preserve">مؤسسة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الانتماء</w:t>
      </w:r>
      <w:r w:rsidDel="00000000" w:rsidR="00000000" w:rsidRPr="00000000">
        <w:rPr>
          <w:b w:val="1"/>
          <w:bCs w:val="1"/>
          <w:sz w:val="28"/>
          <w:szCs w:val="28"/>
          <w:rtl w:val="1"/>
        </w:rPr>
        <w:t xml:space="preserve"> 2:  </w:t>
      </w:r>
    </w:p>
    <w:tbl>
      <w:tblPr>
        <w:tblStyle w:val="Table39"/>
        <w:bidiVisual w:val="1"/>
        <w:tblW w:w="6381.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1"/>
        <w:tblGridChange w:id="0">
          <w:tblGrid>
            <w:gridCol w:w="6381"/>
          </w:tblGrid>
        </w:tblGridChange>
      </w:tblGrid>
      <w:tr>
        <w:trPr>
          <w:cantSplit w:val="0"/>
          <w:tblHeader w:val="0"/>
        </w:trPr>
        <w:tc>
          <w:tcPr>
            <w:shd w:fill="auto" w:val="clear"/>
          </w:tcPr>
          <w:p w:rsidR="00000000" w:rsidDel="00000000" w:rsidP="00000000" w:rsidRDefault="00000000" w:rsidRPr="00000000" w14:paraId="000005B7">
            <w:pPr>
              <w:bidi w:val="1"/>
              <w:jc w:val="both"/>
              <w:rPr>
                <w:b w:val="1"/>
                <w:bCs w:val="1"/>
                <w:sz w:val="28"/>
                <w:szCs w:val="28"/>
              </w:rPr>
            </w:pPr>
            <w:r w:rsidDel="00000000" w:rsidR="00000000" w:rsidRPr="00000000">
              <w:rPr>
                <w:rtl w:val="0"/>
              </w:rPr>
            </w:r>
          </w:p>
        </w:tc>
      </w:tr>
    </w:tbl>
    <w:p w:rsidR="00000000" w:rsidDel="00000000" w:rsidP="00000000" w:rsidRDefault="00000000" w:rsidRPr="00000000" w14:paraId="000005B8">
      <w:pPr>
        <w:bidi w:val="1"/>
        <w:ind w:left="-31" w:firstLine="0"/>
        <w:jc w:val="both"/>
        <w:rPr>
          <w:b w:val="1"/>
          <w:bCs w:val="1"/>
          <w:sz w:val="16"/>
          <w:szCs w:val="16"/>
        </w:rPr>
      </w:pPr>
      <w:r w:rsidDel="00000000" w:rsidR="00000000" w:rsidRPr="00000000">
        <w:rPr>
          <w:rtl w:val="0"/>
        </w:rPr>
      </w:r>
    </w:p>
    <w:tbl>
      <w:tblPr>
        <w:tblStyle w:val="Table40"/>
        <w:bidiVisual w:val="1"/>
        <w:tblW w:w="14597.0" w:type="dxa"/>
        <w:jc w:val="left"/>
        <w:tblInd w:w="-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1"/>
        <w:gridCol w:w="3409"/>
        <w:gridCol w:w="2930"/>
        <w:gridCol w:w="1125"/>
        <w:gridCol w:w="2924"/>
        <w:gridCol w:w="1648"/>
        <w:tblGridChange w:id="0">
          <w:tblGrid>
            <w:gridCol w:w="2561"/>
            <w:gridCol w:w="3409"/>
            <w:gridCol w:w="2930"/>
            <w:gridCol w:w="1125"/>
            <w:gridCol w:w="2924"/>
            <w:gridCol w:w="1648"/>
          </w:tblGrid>
        </w:tblGridChange>
      </w:tblGrid>
      <w:tr>
        <w:trPr>
          <w:cantSplit w:val="0"/>
          <w:tblHeader w:val="0"/>
        </w:trPr>
        <w:tc>
          <w:tcPr>
            <w:vAlign w:val="center"/>
          </w:tcPr>
          <w:p w:rsidR="00000000" w:rsidDel="00000000" w:rsidP="00000000" w:rsidRDefault="00000000" w:rsidRPr="00000000" w14:paraId="000005B9">
            <w:pPr>
              <w:bidi w:val="1"/>
              <w:jc w:val="center"/>
              <w:rPr>
                <w:sz w:val="28"/>
                <w:szCs w:val="28"/>
              </w:rPr>
            </w:pPr>
            <w:r w:rsidDel="00000000" w:rsidR="00000000" w:rsidRPr="00000000">
              <w:rPr>
                <w:sz w:val="28"/>
                <w:szCs w:val="28"/>
                <w:rtl w:val="1"/>
              </w:rPr>
              <w:t xml:space="preserve">الاسم</w:t>
            </w:r>
            <w:r w:rsidDel="00000000" w:rsidR="00000000" w:rsidRPr="00000000">
              <w:rPr>
                <w:sz w:val="28"/>
                <w:szCs w:val="28"/>
                <w:rtl w:val="1"/>
              </w:rPr>
              <w:t xml:space="preserve"> </w:t>
            </w:r>
            <w:r w:rsidDel="00000000" w:rsidR="00000000" w:rsidRPr="00000000">
              <w:rPr>
                <w:sz w:val="28"/>
                <w:szCs w:val="28"/>
                <w:rtl w:val="1"/>
              </w:rPr>
              <w:t xml:space="preserve">واللقب</w:t>
            </w:r>
          </w:p>
        </w:tc>
        <w:tc>
          <w:tcPr>
            <w:vAlign w:val="center"/>
          </w:tcPr>
          <w:p w:rsidR="00000000" w:rsidDel="00000000" w:rsidP="00000000" w:rsidRDefault="00000000" w:rsidRPr="00000000" w14:paraId="000005BA">
            <w:pPr>
              <w:bidi w:val="1"/>
              <w:jc w:val="center"/>
              <w:rPr>
                <w:sz w:val="28"/>
                <w:szCs w:val="28"/>
              </w:rPr>
            </w:pPr>
            <w:r w:rsidDel="00000000" w:rsidR="00000000" w:rsidRPr="00000000">
              <w:rPr>
                <w:sz w:val="28"/>
                <w:szCs w:val="28"/>
                <w:rtl w:val="1"/>
              </w:rPr>
              <w:t xml:space="preserve">الشهادة</w:t>
            </w:r>
            <w:r w:rsidDel="00000000" w:rsidR="00000000" w:rsidRPr="00000000">
              <w:rPr>
                <w:sz w:val="28"/>
                <w:szCs w:val="28"/>
                <w:rtl w:val="1"/>
              </w:rPr>
              <w:t xml:space="preserve"> </w:t>
            </w:r>
            <w:r w:rsidDel="00000000" w:rsidR="00000000" w:rsidRPr="00000000">
              <w:rPr>
                <w:sz w:val="28"/>
                <w:szCs w:val="28"/>
                <w:rtl w:val="1"/>
              </w:rPr>
              <w:t xml:space="preserve">التدرج</w:t>
            </w:r>
            <w:r w:rsidDel="00000000" w:rsidR="00000000" w:rsidRPr="00000000">
              <w:rPr>
                <w:sz w:val="28"/>
                <w:szCs w:val="28"/>
                <w:rtl w:val="1"/>
              </w:rPr>
              <w:t xml:space="preserve"> + </w:t>
            </w:r>
            <w:r w:rsidDel="00000000" w:rsidR="00000000" w:rsidRPr="00000000">
              <w:rPr>
                <w:sz w:val="28"/>
                <w:szCs w:val="28"/>
                <w:rtl w:val="1"/>
              </w:rPr>
              <w:t xml:space="preserve">التخصص</w:t>
            </w:r>
            <w:r w:rsidDel="00000000" w:rsidR="00000000" w:rsidRPr="00000000">
              <w:rPr>
                <w:sz w:val="28"/>
                <w:szCs w:val="28"/>
                <w:rtl w:val="1"/>
              </w:rPr>
              <w:t xml:space="preserve"> </w:t>
            </w:r>
          </w:p>
        </w:tc>
        <w:tc>
          <w:tcPr>
            <w:vAlign w:val="center"/>
          </w:tcPr>
          <w:p w:rsidR="00000000" w:rsidDel="00000000" w:rsidP="00000000" w:rsidRDefault="00000000" w:rsidRPr="00000000" w14:paraId="000005BB">
            <w:pPr>
              <w:jc w:val="center"/>
              <w:rPr>
                <w:sz w:val="28"/>
                <w:szCs w:val="28"/>
              </w:rPr>
            </w:pPr>
            <w:r w:rsidDel="00000000" w:rsidR="00000000" w:rsidRPr="00000000">
              <w:rPr>
                <w:sz w:val="28"/>
                <w:szCs w:val="28"/>
                <w:rtl w:val="1"/>
              </w:rPr>
              <w:t xml:space="preserve">الشهادة</w:t>
            </w:r>
            <w:r w:rsidDel="00000000" w:rsidR="00000000" w:rsidRPr="00000000">
              <w:rPr>
                <w:sz w:val="28"/>
                <w:szCs w:val="28"/>
                <w:rtl w:val="1"/>
              </w:rPr>
              <w:t xml:space="preserve"> </w:t>
            </w:r>
            <w:r w:rsidDel="00000000" w:rsidR="00000000" w:rsidRPr="00000000">
              <w:rPr>
                <w:sz w:val="28"/>
                <w:szCs w:val="28"/>
                <w:rtl w:val="1"/>
              </w:rPr>
              <w:t xml:space="preserve">ما</w:t>
            </w:r>
            <w:r w:rsidDel="00000000" w:rsidR="00000000" w:rsidRPr="00000000">
              <w:rPr>
                <w:sz w:val="28"/>
                <w:szCs w:val="28"/>
                <w:rtl w:val="1"/>
              </w:rPr>
              <w:t xml:space="preserve"> </w:t>
            </w:r>
            <w:r w:rsidDel="00000000" w:rsidR="00000000" w:rsidRPr="00000000">
              <w:rPr>
                <w:sz w:val="28"/>
                <w:szCs w:val="28"/>
                <w:rtl w:val="1"/>
              </w:rPr>
              <w:t xml:space="preserve">بعد</w:t>
            </w:r>
            <w:r w:rsidDel="00000000" w:rsidR="00000000" w:rsidRPr="00000000">
              <w:rPr>
                <w:sz w:val="28"/>
                <w:szCs w:val="28"/>
                <w:rtl w:val="1"/>
              </w:rPr>
              <w:t xml:space="preserve"> </w:t>
            </w:r>
            <w:r w:rsidDel="00000000" w:rsidR="00000000" w:rsidRPr="00000000">
              <w:rPr>
                <w:sz w:val="28"/>
                <w:szCs w:val="28"/>
                <w:rtl w:val="1"/>
              </w:rPr>
              <w:t xml:space="preserve">التدرج</w:t>
            </w:r>
            <w:r w:rsidDel="00000000" w:rsidR="00000000" w:rsidRPr="00000000">
              <w:rPr>
                <w:sz w:val="28"/>
                <w:szCs w:val="28"/>
                <w:rtl w:val="1"/>
              </w:rPr>
              <w:t xml:space="preserve"> + </w:t>
            </w:r>
            <w:r w:rsidDel="00000000" w:rsidR="00000000" w:rsidRPr="00000000">
              <w:rPr>
                <w:sz w:val="28"/>
                <w:szCs w:val="28"/>
                <w:rtl w:val="1"/>
              </w:rPr>
              <w:t xml:space="preserve">التخصص</w:t>
            </w:r>
          </w:p>
        </w:tc>
        <w:tc>
          <w:tcPr>
            <w:vAlign w:val="center"/>
          </w:tcPr>
          <w:p w:rsidR="00000000" w:rsidDel="00000000" w:rsidP="00000000" w:rsidRDefault="00000000" w:rsidRPr="00000000" w14:paraId="000005BC">
            <w:pPr>
              <w:jc w:val="center"/>
              <w:rPr>
                <w:sz w:val="28"/>
                <w:szCs w:val="28"/>
              </w:rPr>
            </w:pPr>
            <w:r w:rsidDel="00000000" w:rsidR="00000000" w:rsidRPr="00000000">
              <w:rPr>
                <w:sz w:val="28"/>
                <w:szCs w:val="28"/>
                <w:rtl w:val="1"/>
              </w:rPr>
              <w:t xml:space="preserve">الرتبة</w:t>
            </w:r>
          </w:p>
        </w:tc>
        <w:tc>
          <w:tcPr>
            <w:vAlign w:val="center"/>
          </w:tcPr>
          <w:p w:rsidR="00000000" w:rsidDel="00000000" w:rsidP="00000000" w:rsidRDefault="00000000" w:rsidRPr="00000000" w14:paraId="000005BD">
            <w:pPr>
              <w:jc w:val="center"/>
              <w:rPr>
                <w:sz w:val="28"/>
                <w:szCs w:val="28"/>
              </w:rPr>
            </w:pPr>
            <w:r w:rsidDel="00000000" w:rsidR="00000000" w:rsidRPr="00000000">
              <w:rPr>
                <w:sz w:val="28"/>
                <w:szCs w:val="28"/>
                <w:rtl w:val="1"/>
              </w:rPr>
              <w:t xml:space="preserve">طبيعة</w:t>
            </w:r>
            <w:r w:rsidDel="00000000" w:rsidR="00000000" w:rsidRPr="00000000">
              <w:rPr>
                <w:sz w:val="28"/>
                <w:szCs w:val="28"/>
                <w:rtl w:val="1"/>
              </w:rPr>
              <w:t xml:space="preserve"> </w:t>
            </w:r>
            <w:r w:rsidDel="00000000" w:rsidR="00000000" w:rsidRPr="00000000">
              <w:rPr>
                <w:sz w:val="28"/>
                <w:szCs w:val="28"/>
                <w:rtl w:val="1"/>
              </w:rPr>
              <w:t xml:space="preserve">التدخل</w:t>
            </w:r>
            <w:r w:rsidDel="00000000" w:rsidR="00000000" w:rsidRPr="00000000">
              <w:rPr>
                <w:sz w:val="28"/>
                <w:szCs w:val="28"/>
                <w:rtl w:val="0"/>
              </w:rPr>
              <w:t xml:space="preserve">*</w:t>
            </w:r>
          </w:p>
        </w:tc>
        <w:tc>
          <w:tcPr>
            <w:vAlign w:val="center"/>
          </w:tcPr>
          <w:p w:rsidR="00000000" w:rsidDel="00000000" w:rsidP="00000000" w:rsidRDefault="00000000" w:rsidRPr="00000000" w14:paraId="000005BE">
            <w:pPr>
              <w:jc w:val="center"/>
              <w:rPr>
                <w:sz w:val="28"/>
                <w:szCs w:val="28"/>
              </w:rPr>
            </w:pPr>
            <w:r w:rsidDel="00000000" w:rsidR="00000000" w:rsidRPr="00000000">
              <w:rPr>
                <w:sz w:val="28"/>
                <w:szCs w:val="28"/>
                <w:rtl w:val="1"/>
              </w:rPr>
              <w:t xml:space="preserve">التوقيع</w:t>
            </w:r>
          </w:p>
        </w:tc>
      </w:tr>
      <w:tr>
        <w:trPr>
          <w:cantSplit w:val="0"/>
          <w:trHeight w:val="203" w:hRule="atLeast"/>
          <w:tblHeader w:val="0"/>
        </w:trPr>
        <w:tc>
          <w:tcPr/>
          <w:p w:rsidR="00000000" w:rsidDel="00000000" w:rsidP="00000000" w:rsidRDefault="00000000" w:rsidRPr="00000000" w14:paraId="000005BF">
            <w:pPr>
              <w:bidi w:val="1"/>
              <w:jc w:val="both"/>
              <w:rPr>
                <w:sz w:val="28"/>
                <w:szCs w:val="28"/>
              </w:rPr>
            </w:pPr>
            <w:r w:rsidDel="00000000" w:rsidR="00000000" w:rsidRPr="00000000">
              <w:rPr>
                <w:rtl w:val="0"/>
              </w:rPr>
            </w:r>
          </w:p>
        </w:tc>
        <w:tc>
          <w:tcPr/>
          <w:p w:rsidR="00000000" w:rsidDel="00000000" w:rsidP="00000000" w:rsidRDefault="00000000" w:rsidRPr="00000000" w14:paraId="000005C0">
            <w:pPr>
              <w:bidi w:val="1"/>
              <w:jc w:val="both"/>
              <w:rPr>
                <w:sz w:val="28"/>
                <w:szCs w:val="28"/>
              </w:rPr>
            </w:pPr>
            <w:r w:rsidDel="00000000" w:rsidR="00000000" w:rsidRPr="00000000">
              <w:rPr>
                <w:rtl w:val="0"/>
              </w:rPr>
            </w:r>
          </w:p>
        </w:tc>
        <w:tc>
          <w:tcPr/>
          <w:p w:rsidR="00000000" w:rsidDel="00000000" w:rsidP="00000000" w:rsidRDefault="00000000" w:rsidRPr="00000000" w14:paraId="000005C1">
            <w:pPr>
              <w:bidi w:val="1"/>
              <w:jc w:val="both"/>
              <w:rPr>
                <w:sz w:val="28"/>
                <w:szCs w:val="28"/>
              </w:rPr>
            </w:pPr>
            <w:r w:rsidDel="00000000" w:rsidR="00000000" w:rsidRPr="00000000">
              <w:rPr>
                <w:rtl w:val="0"/>
              </w:rPr>
            </w:r>
          </w:p>
        </w:tc>
        <w:tc>
          <w:tcPr/>
          <w:p w:rsidR="00000000" w:rsidDel="00000000" w:rsidP="00000000" w:rsidRDefault="00000000" w:rsidRPr="00000000" w14:paraId="000005C2">
            <w:pPr>
              <w:bidi w:val="1"/>
              <w:jc w:val="both"/>
              <w:rPr>
                <w:sz w:val="28"/>
                <w:szCs w:val="28"/>
              </w:rPr>
            </w:pPr>
            <w:r w:rsidDel="00000000" w:rsidR="00000000" w:rsidRPr="00000000">
              <w:rPr>
                <w:rtl w:val="0"/>
              </w:rPr>
            </w:r>
          </w:p>
        </w:tc>
        <w:tc>
          <w:tcPr/>
          <w:p w:rsidR="00000000" w:rsidDel="00000000" w:rsidP="00000000" w:rsidRDefault="00000000" w:rsidRPr="00000000" w14:paraId="000005C3">
            <w:pPr>
              <w:bidi w:val="1"/>
              <w:jc w:val="both"/>
              <w:rPr>
                <w:sz w:val="28"/>
                <w:szCs w:val="28"/>
              </w:rPr>
            </w:pPr>
            <w:r w:rsidDel="00000000" w:rsidR="00000000" w:rsidRPr="00000000">
              <w:rPr>
                <w:rtl w:val="0"/>
              </w:rPr>
            </w:r>
          </w:p>
        </w:tc>
        <w:tc>
          <w:tcPr/>
          <w:p w:rsidR="00000000" w:rsidDel="00000000" w:rsidP="00000000" w:rsidRDefault="00000000" w:rsidRPr="00000000" w14:paraId="000005C4">
            <w:pPr>
              <w:bidi w:val="1"/>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C5">
            <w:pPr>
              <w:bidi w:val="1"/>
              <w:jc w:val="both"/>
              <w:rPr>
                <w:sz w:val="28"/>
                <w:szCs w:val="28"/>
              </w:rPr>
            </w:pPr>
            <w:r w:rsidDel="00000000" w:rsidR="00000000" w:rsidRPr="00000000">
              <w:rPr>
                <w:rtl w:val="0"/>
              </w:rPr>
            </w:r>
          </w:p>
        </w:tc>
        <w:tc>
          <w:tcPr/>
          <w:p w:rsidR="00000000" w:rsidDel="00000000" w:rsidP="00000000" w:rsidRDefault="00000000" w:rsidRPr="00000000" w14:paraId="000005C6">
            <w:pPr>
              <w:bidi w:val="1"/>
              <w:jc w:val="both"/>
              <w:rPr>
                <w:sz w:val="28"/>
                <w:szCs w:val="28"/>
              </w:rPr>
            </w:pPr>
            <w:r w:rsidDel="00000000" w:rsidR="00000000" w:rsidRPr="00000000">
              <w:rPr>
                <w:rtl w:val="0"/>
              </w:rPr>
            </w:r>
          </w:p>
        </w:tc>
        <w:tc>
          <w:tcPr/>
          <w:p w:rsidR="00000000" w:rsidDel="00000000" w:rsidP="00000000" w:rsidRDefault="00000000" w:rsidRPr="00000000" w14:paraId="000005C7">
            <w:pPr>
              <w:bidi w:val="1"/>
              <w:jc w:val="both"/>
              <w:rPr>
                <w:sz w:val="28"/>
                <w:szCs w:val="28"/>
              </w:rPr>
            </w:pPr>
            <w:r w:rsidDel="00000000" w:rsidR="00000000" w:rsidRPr="00000000">
              <w:rPr>
                <w:rtl w:val="0"/>
              </w:rPr>
            </w:r>
          </w:p>
        </w:tc>
        <w:tc>
          <w:tcPr/>
          <w:p w:rsidR="00000000" w:rsidDel="00000000" w:rsidP="00000000" w:rsidRDefault="00000000" w:rsidRPr="00000000" w14:paraId="000005C8">
            <w:pPr>
              <w:bidi w:val="1"/>
              <w:jc w:val="both"/>
              <w:rPr>
                <w:sz w:val="28"/>
                <w:szCs w:val="28"/>
              </w:rPr>
            </w:pPr>
            <w:r w:rsidDel="00000000" w:rsidR="00000000" w:rsidRPr="00000000">
              <w:rPr>
                <w:rtl w:val="0"/>
              </w:rPr>
            </w:r>
          </w:p>
        </w:tc>
        <w:tc>
          <w:tcPr/>
          <w:p w:rsidR="00000000" w:rsidDel="00000000" w:rsidP="00000000" w:rsidRDefault="00000000" w:rsidRPr="00000000" w14:paraId="000005C9">
            <w:pPr>
              <w:bidi w:val="1"/>
              <w:jc w:val="both"/>
              <w:rPr>
                <w:sz w:val="28"/>
                <w:szCs w:val="28"/>
              </w:rPr>
            </w:pPr>
            <w:r w:rsidDel="00000000" w:rsidR="00000000" w:rsidRPr="00000000">
              <w:rPr>
                <w:rtl w:val="0"/>
              </w:rPr>
            </w:r>
          </w:p>
        </w:tc>
        <w:tc>
          <w:tcPr/>
          <w:p w:rsidR="00000000" w:rsidDel="00000000" w:rsidP="00000000" w:rsidRDefault="00000000" w:rsidRPr="00000000" w14:paraId="000005CA">
            <w:pPr>
              <w:bidi w:val="1"/>
              <w:jc w:val="both"/>
              <w:rPr>
                <w:sz w:val="28"/>
                <w:szCs w:val="28"/>
              </w:rPr>
            </w:pPr>
            <w:r w:rsidDel="00000000" w:rsidR="00000000" w:rsidRPr="00000000">
              <w:rPr>
                <w:rtl w:val="0"/>
              </w:rPr>
            </w:r>
          </w:p>
        </w:tc>
      </w:tr>
    </w:tbl>
    <w:p w:rsidR="00000000" w:rsidDel="00000000" w:rsidP="00000000" w:rsidRDefault="00000000" w:rsidRPr="00000000" w14:paraId="000005CB">
      <w:pPr>
        <w:bidi w:val="1"/>
        <w:ind w:left="-31" w:firstLine="0"/>
        <w:jc w:val="both"/>
        <w:rPr>
          <w:sz w:val="16"/>
          <w:szCs w:val="16"/>
        </w:rPr>
      </w:pPr>
      <w:r w:rsidDel="00000000" w:rsidR="00000000" w:rsidRPr="00000000">
        <w:rPr>
          <w:rtl w:val="0"/>
        </w:rPr>
      </w:r>
    </w:p>
    <w:p w:rsidR="00000000" w:rsidDel="00000000" w:rsidP="00000000" w:rsidRDefault="00000000" w:rsidRPr="00000000" w14:paraId="000005CC">
      <w:pPr>
        <w:bidi w:val="1"/>
        <w:ind w:left="-31" w:firstLine="0"/>
        <w:jc w:val="both"/>
        <w:rPr>
          <w:b w:val="1"/>
          <w:bCs w:val="1"/>
          <w:sz w:val="28"/>
          <w:szCs w:val="28"/>
        </w:rPr>
      </w:pPr>
      <w:r w:rsidDel="00000000" w:rsidR="00000000" w:rsidRPr="00000000">
        <w:rPr>
          <w:b w:val="1"/>
          <w:bCs w:val="1"/>
          <w:sz w:val="28"/>
          <w:szCs w:val="28"/>
          <w:rtl w:val="1"/>
        </w:rPr>
        <w:t xml:space="preserve">مؤسسة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الانتماء</w:t>
      </w:r>
      <w:r w:rsidDel="00000000" w:rsidR="00000000" w:rsidRPr="00000000">
        <w:rPr>
          <w:b w:val="1"/>
          <w:bCs w:val="1"/>
          <w:sz w:val="28"/>
          <w:szCs w:val="28"/>
          <w:rtl w:val="1"/>
        </w:rPr>
        <w:t xml:space="preserve"> 3:  </w:t>
      </w:r>
    </w:p>
    <w:tbl>
      <w:tblPr>
        <w:tblStyle w:val="Table41"/>
        <w:bidiVisual w:val="1"/>
        <w:tblW w:w="6381.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1"/>
        <w:tblGridChange w:id="0">
          <w:tblGrid>
            <w:gridCol w:w="6381"/>
          </w:tblGrid>
        </w:tblGridChange>
      </w:tblGrid>
      <w:tr>
        <w:trPr>
          <w:cantSplit w:val="0"/>
          <w:tblHeader w:val="0"/>
        </w:trPr>
        <w:tc>
          <w:tcPr>
            <w:shd w:fill="auto" w:val="clear"/>
          </w:tcPr>
          <w:p w:rsidR="00000000" w:rsidDel="00000000" w:rsidP="00000000" w:rsidRDefault="00000000" w:rsidRPr="00000000" w14:paraId="000005CD">
            <w:pPr>
              <w:bidi w:val="1"/>
              <w:jc w:val="both"/>
              <w:rPr>
                <w:b w:val="1"/>
                <w:bCs w:val="1"/>
                <w:sz w:val="28"/>
                <w:szCs w:val="28"/>
              </w:rPr>
            </w:pPr>
            <w:r w:rsidDel="00000000" w:rsidR="00000000" w:rsidRPr="00000000">
              <w:rPr>
                <w:rtl w:val="0"/>
              </w:rPr>
            </w:r>
          </w:p>
        </w:tc>
      </w:tr>
    </w:tbl>
    <w:p w:rsidR="00000000" w:rsidDel="00000000" w:rsidP="00000000" w:rsidRDefault="00000000" w:rsidRPr="00000000" w14:paraId="000005CE">
      <w:pPr>
        <w:bidi w:val="1"/>
        <w:ind w:left="-31" w:firstLine="0"/>
        <w:jc w:val="both"/>
        <w:rPr>
          <w:b w:val="1"/>
          <w:bCs w:val="1"/>
          <w:sz w:val="10"/>
          <w:szCs w:val="10"/>
        </w:rPr>
      </w:pPr>
      <w:r w:rsidDel="00000000" w:rsidR="00000000" w:rsidRPr="00000000">
        <w:rPr>
          <w:b w:val="1"/>
          <w:bCs w:val="1"/>
          <w:sz w:val="10"/>
          <w:szCs w:val="10"/>
          <w:rtl w:val="0"/>
        </w:rPr>
        <w:t xml:space="preserve">.</w:t>
      </w:r>
    </w:p>
    <w:tbl>
      <w:tblPr>
        <w:tblStyle w:val="Table42"/>
        <w:bidiVisual w:val="1"/>
        <w:tblW w:w="14597.0" w:type="dxa"/>
        <w:jc w:val="left"/>
        <w:tblInd w:w="-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1"/>
        <w:gridCol w:w="3409"/>
        <w:gridCol w:w="2930"/>
        <w:gridCol w:w="1125"/>
        <w:gridCol w:w="2924"/>
        <w:gridCol w:w="1648"/>
        <w:tblGridChange w:id="0">
          <w:tblGrid>
            <w:gridCol w:w="2561"/>
            <w:gridCol w:w="3409"/>
            <w:gridCol w:w="2930"/>
            <w:gridCol w:w="1125"/>
            <w:gridCol w:w="2924"/>
            <w:gridCol w:w="1648"/>
          </w:tblGrid>
        </w:tblGridChange>
      </w:tblGrid>
      <w:tr>
        <w:trPr>
          <w:cantSplit w:val="0"/>
          <w:tblHeader w:val="0"/>
        </w:trPr>
        <w:tc>
          <w:tcPr>
            <w:vAlign w:val="center"/>
          </w:tcPr>
          <w:p w:rsidR="00000000" w:rsidDel="00000000" w:rsidP="00000000" w:rsidRDefault="00000000" w:rsidRPr="00000000" w14:paraId="000005CF">
            <w:pPr>
              <w:bidi w:val="1"/>
              <w:jc w:val="center"/>
              <w:rPr>
                <w:sz w:val="28"/>
                <w:szCs w:val="28"/>
              </w:rPr>
            </w:pPr>
            <w:r w:rsidDel="00000000" w:rsidR="00000000" w:rsidRPr="00000000">
              <w:rPr>
                <w:sz w:val="28"/>
                <w:szCs w:val="28"/>
                <w:rtl w:val="1"/>
              </w:rPr>
              <w:t xml:space="preserve">الاسم</w:t>
            </w:r>
            <w:r w:rsidDel="00000000" w:rsidR="00000000" w:rsidRPr="00000000">
              <w:rPr>
                <w:sz w:val="28"/>
                <w:szCs w:val="28"/>
                <w:rtl w:val="1"/>
              </w:rPr>
              <w:t xml:space="preserve"> </w:t>
            </w:r>
            <w:r w:rsidDel="00000000" w:rsidR="00000000" w:rsidRPr="00000000">
              <w:rPr>
                <w:sz w:val="28"/>
                <w:szCs w:val="28"/>
                <w:rtl w:val="1"/>
              </w:rPr>
              <w:t xml:space="preserve">واللقب</w:t>
            </w:r>
          </w:p>
        </w:tc>
        <w:tc>
          <w:tcPr>
            <w:vAlign w:val="center"/>
          </w:tcPr>
          <w:p w:rsidR="00000000" w:rsidDel="00000000" w:rsidP="00000000" w:rsidRDefault="00000000" w:rsidRPr="00000000" w14:paraId="000005D0">
            <w:pPr>
              <w:bidi w:val="1"/>
              <w:jc w:val="center"/>
              <w:rPr>
                <w:sz w:val="28"/>
                <w:szCs w:val="28"/>
              </w:rPr>
            </w:pPr>
            <w:r w:rsidDel="00000000" w:rsidR="00000000" w:rsidRPr="00000000">
              <w:rPr>
                <w:sz w:val="28"/>
                <w:szCs w:val="28"/>
                <w:rtl w:val="1"/>
              </w:rPr>
              <w:t xml:space="preserve">الشهادة</w:t>
            </w:r>
            <w:r w:rsidDel="00000000" w:rsidR="00000000" w:rsidRPr="00000000">
              <w:rPr>
                <w:sz w:val="28"/>
                <w:szCs w:val="28"/>
                <w:rtl w:val="1"/>
              </w:rPr>
              <w:t xml:space="preserve"> </w:t>
            </w:r>
            <w:r w:rsidDel="00000000" w:rsidR="00000000" w:rsidRPr="00000000">
              <w:rPr>
                <w:sz w:val="28"/>
                <w:szCs w:val="28"/>
                <w:rtl w:val="1"/>
              </w:rPr>
              <w:t xml:space="preserve">التدرج</w:t>
            </w:r>
            <w:r w:rsidDel="00000000" w:rsidR="00000000" w:rsidRPr="00000000">
              <w:rPr>
                <w:sz w:val="28"/>
                <w:szCs w:val="28"/>
                <w:rtl w:val="1"/>
              </w:rPr>
              <w:t xml:space="preserve"> + </w:t>
            </w:r>
            <w:r w:rsidDel="00000000" w:rsidR="00000000" w:rsidRPr="00000000">
              <w:rPr>
                <w:sz w:val="28"/>
                <w:szCs w:val="28"/>
                <w:rtl w:val="1"/>
              </w:rPr>
              <w:t xml:space="preserve">التخصص</w:t>
            </w:r>
            <w:r w:rsidDel="00000000" w:rsidR="00000000" w:rsidRPr="00000000">
              <w:rPr>
                <w:sz w:val="28"/>
                <w:szCs w:val="28"/>
                <w:rtl w:val="1"/>
              </w:rPr>
              <w:t xml:space="preserve"> </w:t>
            </w:r>
          </w:p>
        </w:tc>
        <w:tc>
          <w:tcPr>
            <w:vAlign w:val="center"/>
          </w:tcPr>
          <w:p w:rsidR="00000000" w:rsidDel="00000000" w:rsidP="00000000" w:rsidRDefault="00000000" w:rsidRPr="00000000" w14:paraId="000005D1">
            <w:pPr>
              <w:jc w:val="center"/>
              <w:rPr>
                <w:sz w:val="28"/>
                <w:szCs w:val="28"/>
              </w:rPr>
            </w:pPr>
            <w:r w:rsidDel="00000000" w:rsidR="00000000" w:rsidRPr="00000000">
              <w:rPr>
                <w:sz w:val="28"/>
                <w:szCs w:val="28"/>
                <w:rtl w:val="1"/>
              </w:rPr>
              <w:t xml:space="preserve">الشهادة</w:t>
            </w:r>
            <w:r w:rsidDel="00000000" w:rsidR="00000000" w:rsidRPr="00000000">
              <w:rPr>
                <w:sz w:val="28"/>
                <w:szCs w:val="28"/>
                <w:rtl w:val="1"/>
              </w:rPr>
              <w:t xml:space="preserve"> </w:t>
            </w:r>
            <w:r w:rsidDel="00000000" w:rsidR="00000000" w:rsidRPr="00000000">
              <w:rPr>
                <w:sz w:val="28"/>
                <w:szCs w:val="28"/>
                <w:rtl w:val="1"/>
              </w:rPr>
              <w:t xml:space="preserve">ما</w:t>
            </w:r>
            <w:r w:rsidDel="00000000" w:rsidR="00000000" w:rsidRPr="00000000">
              <w:rPr>
                <w:sz w:val="28"/>
                <w:szCs w:val="28"/>
                <w:rtl w:val="1"/>
              </w:rPr>
              <w:t xml:space="preserve"> </w:t>
            </w:r>
            <w:r w:rsidDel="00000000" w:rsidR="00000000" w:rsidRPr="00000000">
              <w:rPr>
                <w:sz w:val="28"/>
                <w:szCs w:val="28"/>
                <w:rtl w:val="1"/>
              </w:rPr>
              <w:t xml:space="preserve">بعد</w:t>
            </w:r>
            <w:r w:rsidDel="00000000" w:rsidR="00000000" w:rsidRPr="00000000">
              <w:rPr>
                <w:sz w:val="28"/>
                <w:szCs w:val="28"/>
                <w:rtl w:val="1"/>
              </w:rPr>
              <w:t xml:space="preserve"> </w:t>
            </w:r>
            <w:r w:rsidDel="00000000" w:rsidR="00000000" w:rsidRPr="00000000">
              <w:rPr>
                <w:sz w:val="28"/>
                <w:szCs w:val="28"/>
                <w:rtl w:val="1"/>
              </w:rPr>
              <w:t xml:space="preserve">التدرج</w:t>
            </w:r>
            <w:r w:rsidDel="00000000" w:rsidR="00000000" w:rsidRPr="00000000">
              <w:rPr>
                <w:sz w:val="28"/>
                <w:szCs w:val="28"/>
                <w:rtl w:val="1"/>
              </w:rPr>
              <w:t xml:space="preserve"> + </w:t>
            </w:r>
            <w:r w:rsidDel="00000000" w:rsidR="00000000" w:rsidRPr="00000000">
              <w:rPr>
                <w:sz w:val="28"/>
                <w:szCs w:val="28"/>
                <w:rtl w:val="1"/>
              </w:rPr>
              <w:t xml:space="preserve">التخصص</w:t>
            </w:r>
          </w:p>
        </w:tc>
        <w:tc>
          <w:tcPr>
            <w:vAlign w:val="center"/>
          </w:tcPr>
          <w:p w:rsidR="00000000" w:rsidDel="00000000" w:rsidP="00000000" w:rsidRDefault="00000000" w:rsidRPr="00000000" w14:paraId="000005D2">
            <w:pPr>
              <w:jc w:val="center"/>
              <w:rPr>
                <w:sz w:val="28"/>
                <w:szCs w:val="28"/>
              </w:rPr>
            </w:pPr>
            <w:r w:rsidDel="00000000" w:rsidR="00000000" w:rsidRPr="00000000">
              <w:rPr>
                <w:sz w:val="28"/>
                <w:szCs w:val="28"/>
                <w:rtl w:val="1"/>
              </w:rPr>
              <w:t xml:space="preserve">الرتبة</w:t>
            </w:r>
          </w:p>
        </w:tc>
        <w:tc>
          <w:tcPr>
            <w:vAlign w:val="center"/>
          </w:tcPr>
          <w:p w:rsidR="00000000" w:rsidDel="00000000" w:rsidP="00000000" w:rsidRDefault="00000000" w:rsidRPr="00000000" w14:paraId="000005D3">
            <w:pPr>
              <w:jc w:val="center"/>
              <w:rPr>
                <w:sz w:val="28"/>
                <w:szCs w:val="28"/>
              </w:rPr>
            </w:pPr>
            <w:r w:rsidDel="00000000" w:rsidR="00000000" w:rsidRPr="00000000">
              <w:rPr>
                <w:sz w:val="28"/>
                <w:szCs w:val="28"/>
                <w:rtl w:val="1"/>
              </w:rPr>
              <w:t xml:space="preserve">طبيعة</w:t>
            </w:r>
            <w:r w:rsidDel="00000000" w:rsidR="00000000" w:rsidRPr="00000000">
              <w:rPr>
                <w:sz w:val="28"/>
                <w:szCs w:val="28"/>
                <w:rtl w:val="1"/>
              </w:rPr>
              <w:t xml:space="preserve"> </w:t>
            </w:r>
            <w:r w:rsidDel="00000000" w:rsidR="00000000" w:rsidRPr="00000000">
              <w:rPr>
                <w:sz w:val="28"/>
                <w:szCs w:val="28"/>
                <w:rtl w:val="1"/>
              </w:rPr>
              <w:t xml:space="preserve">التدخل</w:t>
            </w:r>
            <w:r w:rsidDel="00000000" w:rsidR="00000000" w:rsidRPr="00000000">
              <w:rPr>
                <w:sz w:val="28"/>
                <w:szCs w:val="28"/>
                <w:rtl w:val="0"/>
              </w:rPr>
              <w:t xml:space="preserve">*</w:t>
            </w:r>
          </w:p>
        </w:tc>
        <w:tc>
          <w:tcPr>
            <w:vAlign w:val="center"/>
          </w:tcPr>
          <w:p w:rsidR="00000000" w:rsidDel="00000000" w:rsidP="00000000" w:rsidRDefault="00000000" w:rsidRPr="00000000" w14:paraId="000005D4">
            <w:pPr>
              <w:jc w:val="center"/>
              <w:rPr>
                <w:sz w:val="28"/>
                <w:szCs w:val="28"/>
              </w:rPr>
            </w:pPr>
            <w:r w:rsidDel="00000000" w:rsidR="00000000" w:rsidRPr="00000000">
              <w:rPr>
                <w:sz w:val="28"/>
                <w:szCs w:val="28"/>
                <w:rtl w:val="1"/>
              </w:rPr>
              <w:t xml:space="preserve">التوقيع</w:t>
            </w:r>
          </w:p>
        </w:tc>
      </w:tr>
      <w:tr>
        <w:trPr>
          <w:cantSplit w:val="0"/>
          <w:trHeight w:val="203" w:hRule="atLeast"/>
          <w:tblHeader w:val="0"/>
        </w:trPr>
        <w:tc>
          <w:tcPr/>
          <w:p w:rsidR="00000000" w:rsidDel="00000000" w:rsidP="00000000" w:rsidRDefault="00000000" w:rsidRPr="00000000" w14:paraId="000005D5">
            <w:pPr>
              <w:bidi w:val="1"/>
              <w:jc w:val="both"/>
              <w:rPr>
                <w:sz w:val="28"/>
                <w:szCs w:val="28"/>
              </w:rPr>
            </w:pPr>
            <w:r w:rsidDel="00000000" w:rsidR="00000000" w:rsidRPr="00000000">
              <w:rPr>
                <w:rtl w:val="0"/>
              </w:rPr>
            </w:r>
          </w:p>
        </w:tc>
        <w:tc>
          <w:tcPr/>
          <w:p w:rsidR="00000000" w:rsidDel="00000000" w:rsidP="00000000" w:rsidRDefault="00000000" w:rsidRPr="00000000" w14:paraId="000005D6">
            <w:pPr>
              <w:bidi w:val="1"/>
              <w:jc w:val="both"/>
              <w:rPr>
                <w:sz w:val="28"/>
                <w:szCs w:val="28"/>
              </w:rPr>
            </w:pPr>
            <w:r w:rsidDel="00000000" w:rsidR="00000000" w:rsidRPr="00000000">
              <w:rPr>
                <w:rtl w:val="0"/>
              </w:rPr>
            </w:r>
          </w:p>
        </w:tc>
        <w:tc>
          <w:tcPr/>
          <w:p w:rsidR="00000000" w:rsidDel="00000000" w:rsidP="00000000" w:rsidRDefault="00000000" w:rsidRPr="00000000" w14:paraId="000005D7">
            <w:pPr>
              <w:bidi w:val="1"/>
              <w:jc w:val="both"/>
              <w:rPr>
                <w:sz w:val="28"/>
                <w:szCs w:val="28"/>
              </w:rPr>
            </w:pPr>
            <w:r w:rsidDel="00000000" w:rsidR="00000000" w:rsidRPr="00000000">
              <w:rPr>
                <w:rtl w:val="0"/>
              </w:rPr>
            </w:r>
          </w:p>
        </w:tc>
        <w:tc>
          <w:tcPr/>
          <w:p w:rsidR="00000000" w:rsidDel="00000000" w:rsidP="00000000" w:rsidRDefault="00000000" w:rsidRPr="00000000" w14:paraId="000005D8">
            <w:pPr>
              <w:bidi w:val="1"/>
              <w:jc w:val="both"/>
              <w:rPr>
                <w:sz w:val="28"/>
                <w:szCs w:val="28"/>
              </w:rPr>
            </w:pPr>
            <w:r w:rsidDel="00000000" w:rsidR="00000000" w:rsidRPr="00000000">
              <w:rPr>
                <w:rtl w:val="0"/>
              </w:rPr>
            </w:r>
          </w:p>
        </w:tc>
        <w:tc>
          <w:tcPr/>
          <w:p w:rsidR="00000000" w:rsidDel="00000000" w:rsidP="00000000" w:rsidRDefault="00000000" w:rsidRPr="00000000" w14:paraId="000005D9">
            <w:pPr>
              <w:bidi w:val="1"/>
              <w:jc w:val="both"/>
              <w:rPr>
                <w:sz w:val="28"/>
                <w:szCs w:val="28"/>
              </w:rPr>
            </w:pPr>
            <w:r w:rsidDel="00000000" w:rsidR="00000000" w:rsidRPr="00000000">
              <w:rPr>
                <w:rtl w:val="0"/>
              </w:rPr>
            </w:r>
          </w:p>
        </w:tc>
        <w:tc>
          <w:tcPr/>
          <w:p w:rsidR="00000000" w:rsidDel="00000000" w:rsidP="00000000" w:rsidRDefault="00000000" w:rsidRPr="00000000" w14:paraId="000005DA">
            <w:pPr>
              <w:bidi w:val="1"/>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DB">
            <w:pPr>
              <w:bidi w:val="1"/>
              <w:jc w:val="both"/>
              <w:rPr>
                <w:sz w:val="28"/>
                <w:szCs w:val="28"/>
              </w:rPr>
            </w:pPr>
            <w:r w:rsidDel="00000000" w:rsidR="00000000" w:rsidRPr="00000000">
              <w:rPr>
                <w:rtl w:val="0"/>
              </w:rPr>
            </w:r>
          </w:p>
        </w:tc>
        <w:tc>
          <w:tcPr/>
          <w:p w:rsidR="00000000" w:rsidDel="00000000" w:rsidP="00000000" w:rsidRDefault="00000000" w:rsidRPr="00000000" w14:paraId="000005DC">
            <w:pPr>
              <w:bidi w:val="1"/>
              <w:jc w:val="both"/>
              <w:rPr>
                <w:sz w:val="28"/>
                <w:szCs w:val="28"/>
              </w:rPr>
            </w:pPr>
            <w:r w:rsidDel="00000000" w:rsidR="00000000" w:rsidRPr="00000000">
              <w:rPr>
                <w:rtl w:val="0"/>
              </w:rPr>
            </w:r>
          </w:p>
        </w:tc>
        <w:tc>
          <w:tcPr/>
          <w:p w:rsidR="00000000" w:rsidDel="00000000" w:rsidP="00000000" w:rsidRDefault="00000000" w:rsidRPr="00000000" w14:paraId="000005DD">
            <w:pPr>
              <w:bidi w:val="1"/>
              <w:jc w:val="both"/>
              <w:rPr>
                <w:sz w:val="28"/>
                <w:szCs w:val="28"/>
              </w:rPr>
            </w:pPr>
            <w:r w:rsidDel="00000000" w:rsidR="00000000" w:rsidRPr="00000000">
              <w:rPr>
                <w:rtl w:val="0"/>
              </w:rPr>
            </w:r>
          </w:p>
        </w:tc>
        <w:tc>
          <w:tcPr/>
          <w:p w:rsidR="00000000" w:rsidDel="00000000" w:rsidP="00000000" w:rsidRDefault="00000000" w:rsidRPr="00000000" w14:paraId="000005DE">
            <w:pPr>
              <w:bidi w:val="1"/>
              <w:jc w:val="both"/>
              <w:rPr>
                <w:sz w:val="28"/>
                <w:szCs w:val="28"/>
              </w:rPr>
            </w:pPr>
            <w:r w:rsidDel="00000000" w:rsidR="00000000" w:rsidRPr="00000000">
              <w:rPr>
                <w:rtl w:val="0"/>
              </w:rPr>
            </w:r>
          </w:p>
        </w:tc>
        <w:tc>
          <w:tcPr/>
          <w:p w:rsidR="00000000" w:rsidDel="00000000" w:rsidP="00000000" w:rsidRDefault="00000000" w:rsidRPr="00000000" w14:paraId="000005DF">
            <w:pPr>
              <w:bidi w:val="1"/>
              <w:jc w:val="both"/>
              <w:rPr>
                <w:sz w:val="28"/>
                <w:szCs w:val="28"/>
              </w:rPr>
            </w:pPr>
            <w:r w:rsidDel="00000000" w:rsidR="00000000" w:rsidRPr="00000000">
              <w:rPr>
                <w:rtl w:val="0"/>
              </w:rPr>
            </w:r>
          </w:p>
        </w:tc>
        <w:tc>
          <w:tcPr/>
          <w:p w:rsidR="00000000" w:rsidDel="00000000" w:rsidP="00000000" w:rsidRDefault="00000000" w:rsidRPr="00000000" w14:paraId="000005E0">
            <w:pPr>
              <w:bidi w:val="1"/>
              <w:jc w:val="both"/>
              <w:rPr>
                <w:sz w:val="28"/>
                <w:szCs w:val="28"/>
              </w:rPr>
            </w:pPr>
            <w:r w:rsidDel="00000000" w:rsidR="00000000" w:rsidRPr="00000000">
              <w:rPr>
                <w:rtl w:val="0"/>
              </w:rPr>
            </w:r>
          </w:p>
        </w:tc>
      </w:tr>
    </w:tbl>
    <w:p w:rsidR="00000000" w:rsidDel="00000000" w:rsidP="00000000" w:rsidRDefault="00000000" w:rsidRPr="00000000" w14:paraId="000005E1">
      <w:pPr>
        <w:bidi w:val="1"/>
        <w:ind w:left="-31" w:firstLine="0"/>
        <w:jc w:val="both"/>
        <w:rPr>
          <w:sz w:val="32"/>
          <w:szCs w:val="32"/>
        </w:rPr>
      </w:pPr>
      <w:r w:rsidDel="00000000" w:rsidR="00000000" w:rsidRPr="00000000">
        <w:rPr>
          <w:rtl w:val="0"/>
        </w:rPr>
      </w:r>
    </w:p>
    <w:p w:rsidR="00000000" w:rsidDel="00000000" w:rsidP="00000000" w:rsidRDefault="00000000" w:rsidRPr="00000000" w14:paraId="000005E2">
      <w:pPr>
        <w:bidi w:val="1"/>
        <w:ind w:left="678" w:firstLine="0"/>
        <w:jc w:val="both"/>
        <w:rPr>
          <w:sz w:val="28"/>
          <w:szCs w:val="28"/>
        </w:rPr>
      </w:pPr>
      <w:r w:rsidDel="00000000" w:rsidR="00000000" w:rsidRPr="00000000">
        <w:rPr>
          <w:b w:val="1"/>
          <w:bCs w:val="1"/>
          <w:color w:val="ff0000"/>
          <w:sz w:val="28"/>
          <w:szCs w:val="28"/>
          <w:rtl w:val="0"/>
        </w:rPr>
        <w:t xml:space="preserve">(*) </w:t>
      </w:r>
      <w:r w:rsidDel="00000000" w:rsidR="00000000" w:rsidRPr="00000000">
        <w:rPr>
          <w:b w:val="1"/>
          <w:bCs w:val="1"/>
          <w:color w:val="ff0000"/>
          <w:rtl w:val="1"/>
        </w:rPr>
        <w:t xml:space="preserve">ضرورة</w:t>
      </w:r>
      <w:r w:rsidDel="00000000" w:rsidR="00000000" w:rsidRPr="00000000">
        <w:rPr>
          <w:b w:val="1"/>
          <w:bCs w:val="1"/>
          <w:color w:val="ff0000"/>
          <w:rtl w:val="1"/>
        </w:rPr>
        <w:t xml:space="preserve"> </w:t>
      </w:r>
      <w:r w:rsidDel="00000000" w:rsidR="00000000" w:rsidRPr="00000000">
        <w:rPr>
          <w:b w:val="1"/>
          <w:bCs w:val="1"/>
          <w:color w:val="ff0000"/>
          <w:rtl w:val="1"/>
        </w:rPr>
        <w:t xml:space="preserve">إدراج</w:t>
      </w:r>
      <w:r w:rsidDel="00000000" w:rsidR="00000000" w:rsidRPr="00000000">
        <w:rPr>
          <w:b w:val="1"/>
          <w:bCs w:val="1"/>
          <w:color w:val="ff0000"/>
          <w:rtl w:val="1"/>
        </w:rPr>
        <w:t xml:space="preserve"> </w:t>
      </w:r>
      <w:r w:rsidDel="00000000" w:rsidR="00000000" w:rsidRPr="00000000">
        <w:rPr>
          <w:b w:val="1"/>
          <w:bCs w:val="1"/>
          <w:color w:val="ff0000"/>
          <w:rtl w:val="1"/>
        </w:rPr>
        <w:t xml:space="preserve">تعهد</w:t>
      </w:r>
      <w:r w:rsidDel="00000000" w:rsidR="00000000" w:rsidRPr="00000000">
        <w:rPr>
          <w:b w:val="1"/>
          <w:bCs w:val="1"/>
          <w:color w:val="ff0000"/>
          <w:rtl w:val="1"/>
        </w:rPr>
        <w:t xml:space="preserve"> </w:t>
      </w:r>
      <w:r w:rsidDel="00000000" w:rsidR="00000000" w:rsidRPr="00000000">
        <w:rPr>
          <w:b w:val="1"/>
          <w:bCs w:val="1"/>
          <w:color w:val="ff0000"/>
          <w:rtl w:val="1"/>
        </w:rPr>
        <w:t xml:space="preserve">الأساتذة</w:t>
      </w:r>
      <w:r w:rsidDel="00000000" w:rsidR="00000000" w:rsidRPr="00000000">
        <w:rPr>
          <w:b w:val="1"/>
          <w:bCs w:val="1"/>
          <w:color w:val="ff0000"/>
          <w:rtl w:val="1"/>
        </w:rPr>
        <w:t xml:space="preserve"> </w:t>
      </w:r>
      <w:r w:rsidDel="00000000" w:rsidR="00000000" w:rsidRPr="00000000">
        <w:rPr>
          <w:b w:val="1"/>
          <w:bCs w:val="1"/>
          <w:color w:val="ff0000"/>
          <w:rtl w:val="1"/>
        </w:rPr>
        <w:t xml:space="preserve">الخارجيين</w:t>
      </w:r>
      <w:r w:rsidDel="00000000" w:rsidR="00000000" w:rsidRPr="00000000">
        <w:rPr>
          <w:b w:val="1"/>
          <w:bCs w:val="1"/>
          <w:color w:val="ff0000"/>
          <w:rtl w:val="1"/>
        </w:rPr>
        <w:t xml:space="preserve"> </w:t>
      </w:r>
      <w:r w:rsidDel="00000000" w:rsidR="00000000" w:rsidRPr="00000000">
        <w:rPr>
          <w:b w:val="1"/>
          <w:bCs w:val="1"/>
          <w:color w:val="ff0000"/>
          <w:rtl w:val="1"/>
        </w:rPr>
        <w:t xml:space="preserve">عن</w:t>
      </w:r>
      <w:r w:rsidDel="00000000" w:rsidR="00000000" w:rsidRPr="00000000">
        <w:rPr>
          <w:b w:val="1"/>
          <w:bCs w:val="1"/>
          <w:color w:val="ff0000"/>
          <w:rtl w:val="1"/>
        </w:rPr>
        <w:t xml:space="preserve"> </w:t>
      </w:r>
      <w:r w:rsidDel="00000000" w:rsidR="00000000" w:rsidRPr="00000000">
        <w:rPr>
          <w:b w:val="1"/>
          <w:bCs w:val="1"/>
          <w:color w:val="ff0000"/>
          <w:rtl w:val="1"/>
        </w:rPr>
        <w:t xml:space="preserve">التزامهم</w:t>
      </w:r>
      <w:r w:rsidDel="00000000" w:rsidR="00000000" w:rsidRPr="00000000">
        <w:rPr>
          <w:b w:val="1"/>
          <w:bCs w:val="1"/>
          <w:color w:val="ff0000"/>
          <w:rtl w:val="1"/>
        </w:rPr>
        <w:t xml:space="preserve"> </w:t>
      </w:r>
      <w:r w:rsidDel="00000000" w:rsidR="00000000" w:rsidRPr="00000000">
        <w:rPr>
          <w:b w:val="1"/>
          <w:bCs w:val="1"/>
          <w:color w:val="ff0000"/>
          <w:rtl w:val="1"/>
        </w:rPr>
        <w:t xml:space="preserve">وعدم</w:t>
      </w:r>
      <w:r w:rsidDel="00000000" w:rsidR="00000000" w:rsidRPr="00000000">
        <w:rPr>
          <w:b w:val="1"/>
          <w:bCs w:val="1"/>
          <w:color w:val="ff0000"/>
          <w:rtl w:val="1"/>
        </w:rPr>
        <w:t xml:space="preserve"> </w:t>
      </w:r>
      <w:r w:rsidDel="00000000" w:rsidR="00000000" w:rsidRPr="00000000">
        <w:rPr>
          <w:b w:val="1"/>
          <w:bCs w:val="1"/>
          <w:color w:val="ff0000"/>
          <w:rtl w:val="1"/>
        </w:rPr>
        <w:t xml:space="preserve">مشاركاتهم</w:t>
      </w:r>
      <w:r w:rsidDel="00000000" w:rsidR="00000000" w:rsidRPr="00000000">
        <w:rPr>
          <w:b w:val="1"/>
          <w:bCs w:val="1"/>
          <w:color w:val="ff0000"/>
          <w:rtl w:val="1"/>
        </w:rPr>
        <w:t xml:space="preserve"> </w:t>
      </w:r>
      <w:r w:rsidDel="00000000" w:rsidR="00000000" w:rsidRPr="00000000">
        <w:rPr>
          <w:b w:val="1"/>
          <w:bCs w:val="1"/>
          <w:color w:val="ff0000"/>
          <w:rtl w:val="1"/>
        </w:rPr>
        <w:t xml:space="preserve">في</w:t>
      </w:r>
      <w:r w:rsidDel="00000000" w:rsidR="00000000" w:rsidRPr="00000000">
        <w:rPr>
          <w:b w:val="1"/>
          <w:bCs w:val="1"/>
          <w:color w:val="ff0000"/>
          <w:rtl w:val="1"/>
        </w:rPr>
        <w:t xml:space="preserve"> </w:t>
      </w:r>
      <w:r w:rsidDel="00000000" w:rsidR="00000000" w:rsidRPr="00000000">
        <w:rPr>
          <w:b w:val="1"/>
          <w:bCs w:val="1"/>
          <w:color w:val="ff0000"/>
          <w:rtl w:val="1"/>
        </w:rPr>
        <w:t xml:space="preserve">تكوينات</w:t>
      </w:r>
      <w:r w:rsidDel="00000000" w:rsidR="00000000" w:rsidRPr="00000000">
        <w:rPr>
          <w:b w:val="1"/>
          <w:bCs w:val="1"/>
          <w:color w:val="ff0000"/>
          <w:rtl w:val="1"/>
        </w:rPr>
        <w:t xml:space="preserve"> </w:t>
      </w:r>
      <w:r w:rsidDel="00000000" w:rsidR="00000000" w:rsidRPr="00000000">
        <w:rPr>
          <w:b w:val="1"/>
          <w:bCs w:val="1"/>
          <w:color w:val="ff0000"/>
          <w:rtl w:val="1"/>
        </w:rPr>
        <w:t xml:space="preserve">أخرى</w:t>
      </w:r>
      <w:r w:rsidDel="00000000" w:rsidR="00000000" w:rsidRPr="00000000">
        <w:rPr>
          <w:b w:val="1"/>
          <w:bCs w:val="1"/>
          <w:color w:val="ff0000"/>
          <w:rtl w:val="1"/>
        </w:rPr>
        <w:t xml:space="preserve"> </w:t>
      </w:r>
      <w:r w:rsidDel="00000000" w:rsidR="00000000" w:rsidRPr="00000000">
        <w:rPr>
          <w:b w:val="1"/>
          <w:bCs w:val="1"/>
          <w:color w:val="ff0000"/>
          <w:rtl w:val="1"/>
        </w:rPr>
        <w:t xml:space="preserve">في</w:t>
      </w:r>
      <w:r w:rsidDel="00000000" w:rsidR="00000000" w:rsidRPr="00000000">
        <w:rPr>
          <w:b w:val="1"/>
          <w:bCs w:val="1"/>
          <w:color w:val="ff0000"/>
          <w:rtl w:val="1"/>
        </w:rPr>
        <w:t xml:space="preserve"> </w:t>
      </w:r>
      <w:r w:rsidDel="00000000" w:rsidR="00000000" w:rsidRPr="00000000">
        <w:rPr>
          <w:b w:val="1"/>
          <w:bCs w:val="1"/>
          <w:color w:val="ff0000"/>
          <w:rtl w:val="1"/>
        </w:rPr>
        <w:t xml:space="preserve">مؤسسات</w:t>
      </w:r>
      <w:r w:rsidDel="00000000" w:rsidR="00000000" w:rsidRPr="00000000">
        <w:rPr>
          <w:b w:val="1"/>
          <w:bCs w:val="1"/>
          <w:color w:val="ff0000"/>
          <w:rtl w:val="1"/>
        </w:rPr>
        <w:t xml:space="preserve"> </w:t>
      </w:r>
      <w:r w:rsidDel="00000000" w:rsidR="00000000" w:rsidRPr="00000000">
        <w:rPr>
          <w:b w:val="1"/>
          <w:bCs w:val="1"/>
          <w:color w:val="ff0000"/>
          <w:rtl w:val="1"/>
        </w:rPr>
        <w:t xml:space="preserve">جامعية</w:t>
      </w:r>
      <w:r w:rsidDel="00000000" w:rsidR="00000000" w:rsidRPr="00000000">
        <w:rPr>
          <w:b w:val="1"/>
          <w:bCs w:val="1"/>
          <w:color w:val="ff0000"/>
          <w:rtl w:val="1"/>
        </w:rPr>
        <w:t xml:space="preserve"> </w:t>
      </w:r>
      <w:r w:rsidDel="00000000" w:rsidR="00000000" w:rsidRPr="00000000">
        <w:rPr>
          <w:b w:val="1"/>
          <w:bCs w:val="1"/>
          <w:color w:val="ff0000"/>
          <w:rtl w:val="1"/>
        </w:rPr>
        <w:t xml:space="preserve">أخرى</w:t>
      </w:r>
      <w:r w:rsidDel="00000000" w:rsidR="00000000" w:rsidRPr="00000000">
        <w:rPr>
          <w:b w:val="1"/>
          <w:bCs w:val="1"/>
          <w:color w:val="ff0000"/>
          <w:rtl w:val="1"/>
        </w:rPr>
        <w:t xml:space="preserve"> </w:t>
      </w:r>
      <w:r w:rsidDel="00000000" w:rsidR="00000000" w:rsidRPr="00000000">
        <w:rPr>
          <w:b w:val="1"/>
          <w:bCs w:val="1"/>
          <w:color w:val="ff0000"/>
          <w:rtl w:val="1"/>
        </w:rPr>
        <w:t xml:space="preserve">مع</w:t>
      </w:r>
      <w:r w:rsidDel="00000000" w:rsidR="00000000" w:rsidRPr="00000000">
        <w:rPr>
          <w:b w:val="1"/>
          <w:bCs w:val="1"/>
          <w:color w:val="ff0000"/>
          <w:rtl w:val="1"/>
        </w:rPr>
        <w:t xml:space="preserve"> </w:t>
      </w:r>
      <w:r w:rsidDel="00000000" w:rsidR="00000000" w:rsidRPr="00000000">
        <w:rPr>
          <w:b w:val="1"/>
          <w:bCs w:val="1"/>
          <w:color w:val="ff0000"/>
          <w:rtl w:val="1"/>
        </w:rPr>
        <w:t xml:space="preserve">إدراج</w:t>
      </w:r>
      <w:r w:rsidDel="00000000" w:rsidR="00000000" w:rsidRPr="00000000">
        <w:rPr>
          <w:b w:val="1"/>
          <w:bCs w:val="1"/>
          <w:color w:val="ff0000"/>
          <w:rtl w:val="1"/>
        </w:rPr>
        <w:t xml:space="preserve"> </w:t>
      </w:r>
      <w:r w:rsidDel="00000000" w:rsidR="00000000" w:rsidRPr="00000000">
        <w:rPr>
          <w:b w:val="1"/>
          <w:bCs w:val="1"/>
          <w:color w:val="ff0000"/>
          <w:rtl w:val="1"/>
        </w:rPr>
        <w:t xml:space="preserve">البيانات</w:t>
      </w:r>
      <w:r w:rsidDel="00000000" w:rsidR="00000000" w:rsidRPr="00000000">
        <w:rPr>
          <w:b w:val="1"/>
          <w:bCs w:val="1"/>
          <w:color w:val="ff0000"/>
          <w:rtl w:val="1"/>
        </w:rPr>
        <w:t xml:space="preserve"> </w:t>
      </w:r>
      <w:r w:rsidDel="00000000" w:rsidR="00000000" w:rsidRPr="00000000">
        <w:rPr>
          <w:b w:val="1"/>
          <w:bCs w:val="1"/>
          <w:color w:val="ff0000"/>
          <w:rtl w:val="1"/>
        </w:rPr>
        <w:t xml:space="preserve">الشخصية</w:t>
      </w:r>
      <w:r w:rsidDel="00000000" w:rsidR="00000000" w:rsidRPr="00000000">
        <w:rPr>
          <w:b w:val="1"/>
          <w:bCs w:val="1"/>
          <w:color w:val="ff0000"/>
          <w:rtl w:val="1"/>
        </w:rPr>
        <w:t xml:space="preserve"> (</w:t>
      </w:r>
      <w:r w:rsidDel="00000000" w:rsidR="00000000" w:rsidRPr="00000000">
        <w:rPr>
          <w:b w:val="1"/>
          <w:bCs w:val="1"/>
          <w:color w:val="ff0000"/>
          <w:rtl w:val="1"/>
        </w:rPr>
        <w:t xml:space="preserve">البريد</w:t>
      </w:r>
      <w:r w:rsidDel="00000000" w:rsidR="00000000" w:rsidRPr="00000000">
        <w:rPr>
          <w:b w:val="1"/>
          <w:bCs w:val="1"/>
          <w:color w:val="ff0000"/>
          <w:rtl w:val="1"/>
        </w:rPr>
        <w:t xml:space="preserve"> </w:t>
      </w:r>
      <w:r w:rsidDel="00000000" w:rsidR="00000000" w:rsidRPr="00000000">
        <w:rPr>
          <w:b w:val="1"/>
          <w:bCs w:val="1"/>
          <w:color w:val="ff0000"/>
          <w:rtl w:val="1"/>
        </w:rPr>
        <w:t xml:space="preserve">الإلكتروني</w:t>
      </w:r>
      <w:r w:rsidDel="00000000" w:rsidR="00000000" w:rsidRPr="00000000">
        <w:rPr>
          <w:b w:val="1"/>
          <w:bCs w:val="1"/>
          <w:color w:val="ff0000"/>
          <w:rtl w:val="1"/>
        </w:rPr>
        <w:t xml:space="preserve"> </w:t>
      </w:r>
      <w:r w:rsidDel="00000000" w:rsidR="00000000" w:rsidRPr="00000000">
        <w:rPr>
          <w:b w:val="1"/>
          <w:bCs w:val="1"/>
          <w:color w:val="ff0000"/>
          <w:rtl w:val="1"/>
        </w:rPr>
        <w:t xml:space="preserve">المهني</w:t>
      </w:r>
      <w:r w:rsidDel="00000000" w:rsidR="00000000" w:rsidRPr="00000000">
        <w:rPr>
          <w:b w:val="1"/>
          <w:bCs w:val="1"/>
          <w:color w:val="ff0000"/>
          <w:rtl w:val="1"/>
        </w:rPr>
        <w:t xml:space="preserve"> + </w:t>
      </w:r>
      <w:r w:rsidDel="00000000" w:rsidR="00000000" w:rsidRPr="00000000">
        <w:rPr>
          <w:b w:val="1"/>
          <w:bCs w:val="1"/>
          <w:color w:val="ff0000"/>
          <w:rtl w:val="1"/>
        </w:rPr>
        <w:t xml:space="preserve">رقم</w:t>
      </w:r>
      <w:r w:rsidDel="00000000" w:rsidR="00000000" w:rsidRPr="00000000">
        <w:rPr>
          <w:b w:val="1"/>
          <w:bCs w:val="1"/>
          <w:color w:val="ff0000"/>
          <w:rtl w:val="1"/>
        </w:rPr>
        <w:t xml:space="preserve"> </w:t>
      </w:r>
      <w:r w:rsidDel="00000000" w:rsidR="00000000" w:rsidRPr="00000000">
        <w:rPr>
          <w:b w:val="1"/>
          <w:bCs w:val="1"/>
          <w:color w:val="ff0000"/>
          <w:rtl w:val="1"/>
        </w:rPr>
        <w:t xml:space="preserve">الهاتف</w:t>
      </w:r>
      <w:r w:rsidDel="00000000" w:rsidR="00000000" w:rsidRPr="00000000">
        <w:rPr>
          <w:b w:val="1"/>
          <w:bCs w:val="1"/>
          <w:color w:val="ff0000"/>
          <w:rtl w:val="1"/>
        </w:rPr>
        <w:t xml:space="preserve">)</w:t>
      </w: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sectPr>
          <w:type w:val="nextPage"/>
          <w:pgSz w:h="11906" w:w="16838" w:orient="landscape"/>
          <w:pgMar w:bottom="1134" w:top="1134" w:left="1134" w:right="1134" w:header="709" w:footer="709"/>
          <w:titlePg w:val="1"/>
        </w:sectPr>
      </w:pPr>
      <w:r w:rsidDel="00000000" w:rsidR="00000000" w:rsidRPr="00000000">
        <w:rPr>
          <w:rtl w:val="0"/>
        </w:rPr>
      </w:r>
    </w:p>
    <w:p w:rsidR="00000000" w:rsidDel="00000000" w:rsidP="00000000" w:rsidRDefault="00000000" w:rsidRPr="00000000" w14:paraId="000005E4">
      <w:pPr>
        <w:bidi w:val="1"/>
        <w:ind w:left="0" w:firstLine="0"/>
        <w:jc w:val="both"/>
        <w:rPr>
          <w:b w:val="1"/>
          <w:bCs w:val="1"/>
          <w:sz w:val="28"/>
          <w:szCs w:val="28"/>
        </w:rPr>
      </w:pPr>
      <w:r w:rsidDel="00000000" w:rsidR="00000000" w:rsidRPr="00000000">
        <w:rPr>
          <w:rtl w:val="0"/>
        </w:rPr>
      </w:r>
    </w:p>
    <w:tbl>
      <w:tblPr>
        <w:tblStyle w:val="Table43"/>
        <w:bidiVisual w:val="1"/>
        <w:tblW w:w="9628.0" w:type="dxa"/>
        <w:jc w:val="left"/>
        <w:tblInd w:w="-1.0" w:type="dxa"/>
        <w:tblLayout w:type="fixed"/>
        <w:tblLook w:val="0400"/>
      </w:tblPr>
      <w:tblGrid>
        <w:gridCol w:w="1604"/>
        <w:gridCol w:w="6419"/>
        <w:gridCol w:w="1605"/>
        <w:tblGridChange w:id="0">
          <w:tblGrid>
            <w:gridCol w:w="1604"/>
            <w:gridCol w:w="6419"/>
            <w:gridCol w:w="1605"/>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5E5">
            <w:pPr>
              <w:bidi w:val="1"/>
              <w:jc w:val="both"/>
              <w:rPr>
                <w:b w:val="1"/>
                <w:bCs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6">
            <w:pPr>
              <w:bidi w:val="1"/>
              <w:jc w:val="center"/>
              <w:rPr>
                <w:b w:val="1"/>
                <w:bCs w:val="1"/>
                <w:sz w:val="14"/>
                <w:szCs w:val="14"/>
              </w:rPr>
            </w:pPr>
            <w:r w:rsidDel="00000000" w:rsidR="00000000" w:rsidRPr="00000000">
              <w:rPr>
                <w:rtl w:val="0"/>
              </w:rPr>
            </w:r>
          </w:p>
          <w:p w:rsidR="00000000" w:rsidDel="00000000" w:rsidP="00000000" w:rsidRDefault="00000000" w:rsidRPr="00000000" w14:paraId="000005E7">
            <w:pPr>
              <w:bidi w:val="1"/>
              <w:jc w:val="center"/>
              <w:rPr>
                <w:b w:val="1"/>
                <w:bCs w:val="1"/>
                <w:sz w:val="32"/>
                <w:szCs w:val="32"/>
              </w:rPr>
            </w:pPr>
            <w:r w:rsidDel="00000000" w:rsidR="00000000" w:rsidRPr="00000000">
              <w:rPr>
                <w:b w:val="1"/>
                <w:bCs w:val="1"/>
                <w:sz w:val="32"/>
                <w:szCs w:val="32"/>
                <w:rtl w:val="1"/>
              </w:rPr>
              <w:t xml:space="preserve">تعهد</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الأساتذة</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الخارجيين</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بعد</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الجمع</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بين</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التكوينات</w:t>
            </w:r>
          </w:p>
          <w:p w:rsidR="00000000" w:rsidDel="00000000" w:rsidP="00000000" w:rsidRDefault="00000000" w:rsidRPr="00000000" w14:paraId="000005E8">
            <w:pPr>
              <w:bidi w:val="1"/>
              <w:jc w:val="center"/>
              <w:rPr>
                <w:b w:val="1"/>
                <w:bCs w:val="1"/>
                <w:sz w:val="16"/>
                <w:szCs w:val="16"/>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5E9">
            <w:pPr>
              <w:bidi w:val="1"/>
              <w:jc w:val="both"/>
              <w:rPr>
                <w:b w:val="1"/>
                <w:bCs w:val="1"/>
                <w:sz w:val="28"/>
                <w:szCs w:val="28"/>
              </w:rPr>
            </w:pPr>
            <w:r w:rsidDel="00000000" w:rsidR="00000000" w:rsidRPr="00000000">
              <w:rPr>
                <w:rtl w:val="0"/>
              </w:rPr>
            </w:r>
          </w:p>
        </w:tc>
      </w:tr>
    </w:tbl>
    <w:p w:rsidR="00000000" w:rsidDel="00000000" w:rsidP="00000000" w:rsidRDefault="00000000" w:rsidRPr="00000000" w14:paraId="000005EA">
      <w:pPr>
        <w:bidi w:val="1"/>
        <w:ind w:left="0" w:firstLine="0"/>
        <w:jc w:val="both"/>
        <w:rPr>
          <w:b w:val="1"/>
          <w:bCs w:val="1"/>
          <w:sz w:val="28"/>
          <w:szCs w:val="28"/>
        </w:rPr>
      </w:pPr>
      <w:r w:rsidDel="00000000" w:rsidR="00000000" w:rsidRPr="00000000">
        <w:rPr>
          <w:rtl w:val="0"/>
        </w:rPr>
      </w:r>
    </w:p>
    <w:p w:rsidR="00000000" w:rsidDel="00000000" w:rsidP="00000000" w:rsidRDefault="00000000" w:rsidRPr="00000000" w14:paraId="000005EB">
      <w:pPr>
        <w:bidi w:val="1"/>
        <w:ind w:left="0" w:firstLine="0"/>
        <w:rPr>
          <w:b w:val="1"/>
          <w:bCs w:val="1"/>
          <w:sz w:val="32"/>
          <w:szCs w:val="32"/>
        </w:rPr>
      </w:pPr>
      <w:r w:rsidDel="00000000" w:rsidR="00000000" w:rsidRPr="00000000">
        <w:rPr>
          <w:rtl w:val="0"/>
        </w:rPr>
      </w:r>
    </w:p>
    <w:p w:rsidR="00000000" w:rsidDel="00000000" w:rsidP="00000000" w:rsidRDefault="00000000" w:rsidRPr="00000000" w14:paraId="000005EC">
      <w:pPr>
        <w:bidi w:val="1"/>
        <w:ind w:left="0" w:firstLine="0"/>
        <w:rPr>
          <w:b w:val="1"/>
          <w:bCs w:val="1"/>
          <w:sz w:val="32"/>
          <w:szCs w:val="32"/>
        </w:rPr>
      </w:pPr>
      <w:r w:rsidDel="00000000" w:rsidR="00000000" w:rsidRPr="00000000">
        <w:rPr>
          <w:b w:val="1"/>
          <w:bCs w:val="1"/>
          <w:sz w:val="32"/>
          <w:szCs w:val="32"/>
          <w:rtl w:val="1"/>
        </w:rPr>
        <w:t xml:space="preserve">أنا</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الممضي</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أسفله</w:t>
      </w:r>
      <w:r w:rsidDel="00000000" w:rsidR="00000000" w:rsidRPr="00000000">
        <w:rPr>
          <w:b w:val="1"/>
          <w:bCs w:val="1"/>
          <w:sz w:val="32"/>
          <w:szCs w:val="32"/>
          <w:rtl w:val="1"/>
        </w:rPr>
        <w:t xml:space="preserve">:</w:t>
      </w:r>
    </w:p>
    <w:p w:rsidR="00000000" w:rsidDel="00000000" w:rsidP="00000000" w:rsidRDefault="00000000" w:rsidRPr="00000000" w14:paraId="000005ED">
      <w:pPr>
        <w:bidi w:val="1"/>
        <w:ind w:left="360" w:firstLine="0"/>
        <w:jc w:val="both"/>
        <w:rPr>
          <w:b w:val="1"/>
          <w:bCs w:val="1"/>
          <w:sz w:val="28"/>
          <w:szCs w:val="28"/>
        </w:rPr>
      </w:pPr>
      <w:r w:rsidDel="00000000" w:rsidR="00000000" w:rsidRPr="00000000">
        <w:rPr>
          <w:rtl w:val="0"/>
        </w:rPr>
      </w:r>
    </w:p>
    <w:tbl>
      <w:tblPr>
        <w:tblStyle w:val="Table44"/>
        <w:bidiVisual w:val="1"/>
        <w:tblW w:w="8285.0" w:type="dxa"/>
        <w:jc w:val="left"/>
        <w:tblInd w:w="340.0" w:type="dxa"/>
        <w:tblLayout w:type="fixed"/>
        <w:tblLook w:val="0400"/>
      </w:tblPr>
      <w:tblGrid>
        <w:gridCol w:w="2468"/>
        <w:gridCol w:w="2410"/>
        <w:gridCol w:w="567"/>
        <w:gridCol w:w="745"/>
        <w:gridCol w:w="530"/>
        <w:gridCol w:w="1565"/>
        <w:tblGridChange w:id="0">
          <w:tblGrid>
            <w:gridCol w:w="2468"/>
            <w:gridCol w:w="2410"/>
            <w:gridCol w:w="567"/>
            <w:gridCol w:w="745"/>
            <w:gridCol w:w="530"/>
            <w:gridCol w:w="1565"/>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5EE">
            <w:pPr>
              <w:bidi w:val="1"/>
              <w:jc w:val="both"/>
              <w:rPr>
                <w:b w:val="1"/>
                <w:bCs w:val="1"/>
                <w:sz w:val="28"/>
                <w:szCs w:val="28"/>
              </w:rPr>
            </w:pPr>
            <w:r w:rsidDel="00000000" w:rsidR="00000000" w:rsidRPr="00000000">
              <w:rPr>
                <w:b w:val="1"/>
                <w:bCs w:val="1"/>
                <w:sz w:val="28"/>
                <w:szCs w:val="28"/>
                <w:rtl w:val="1"/>
              </w:rPr>
              <w:t xml:space="preserve">الاسم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واللقب</w:t>
            </w:r>
            <w:r w:rsidDel="00000000" w:rsidR="00000000" w:rsidRPr="00000000">
              <w:rPr>
                <w:b w:val="1"/>
                <w:bCs w:val="1"/>
                <w:sz w:val="28"/>
                <w:szCs w:val="28"/>
                <w:rtl w:val="1"/>
              </w:rPr>
              <w:t xml:space="preserv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F">
            <w:pPr>
              <w:bidi w:val="1"/>
              <w:jc w:val="both"/>
              <w:rPr>
                <w:b w:val="1"/>
                <w:bCs w:val="1"/>
                <w:sz w:val="28"/>
                <w:szCs w:val="28"/>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5F3">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5F4">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5FA">
            <w:pPr>
              <w:bidi w:val="1"/>
              <w:jc w:val="both"/>
              <w:rPr>
                <w:b w:val="1"/>
                <w:bCs w:val="1"/>
                <w:sz w:val="28"/>
                <w:szCs w:val="28"/>
              </w:rPr>
            </w:pPr>
            <w:r w:rsidDel="00000000" w:rsidR="00000000" w:rsidRPr="00000000">
              <w:rPr>
                <w:b w:val="1"/>
                <w:bCs w:val="1"/>
                <w:sz w:val="28"/>
                <w:szCs w:val="28"/>
                <w:rtl w:val="1"/>
              </w:rPr>
              <w:t xml:space="preserve">الوظيفة</w:t>
            </w:r>
            <w:r w:rsidDel="00000000" w:rsidR="00000000" w:rsidRPr="00000000">
              <w:rPr>
                <w:b w:val="1"/>
                <w:bCs w:val="1"/>
                <w:sz w:val="28"/>
                <w:szCs w:val="28"/>
                <w:rtl w:val="1"/>
              </w:rPr>
              <w:t xml:space="preserv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B">
            <w:pPr>
              <w:bidi w:val="1"/>
              <w:jc w:val="both"/>
              <w:rPr>
                <w:b w:val="1"/>
                <w:bCs w:val="1"/>
                <w:sz w:val="28"/>
                <w:szCs w:val="28"/>
              </w:rPr>
            </w:pPr>
            <w:r w:rsidDel="00000000" w:rsidR="00000000" w:rsidRPr="00000000">
              <w:rPr>
                <w:rtl w:val="0"/>
              </w:rPr>
            </w:r>
          </w:p>
        </w:tc>
        <w:tc>
          <w:tcPr>
            <w:gridSpan w:val="2"/>
            <w:tcBorders>
              <w:left w:color="000000" w:space="0" w:sz="4" w:val="single"/>
            </w:tcBorders>
            <w:shd w:fill="auto" w:val="clear"/>
          </w:tcPr>
          <w:p w:rsidR="00000000" w:rsidDel="00000000" w:rsidP="00000000" w:rsidRDefault="00000000" w:rsidRPr="00000000" w14:paraId="000005FE">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00">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606">
            <w:pPr>
              <w:bidi w:val="1"/>
              <w:jc w:val="both"/>
              <w:rPr>
                <w:b w:val="1"/>
                <w:bCs w:val="1"/>
                <w:sz w:val="28"/>
                <w:szCs w:val="28"/>
              </w:rPr>
            </w:pPr>
            <w:r w:rsidDel="00000000" w:rsidR="00000000" w:rsidRPr="00000000">
              <w:rPr>
                <w:b w:val="1"/>
                <w:bCs w:val="1"/>
                <w:sz w:val="28"/>
                <w:szCs w:val="28"/>
                <w:rtl w:val="1"/>
              </w:rPr>
              <w:t xml:space="preserve">الرتبة</w:t>
            </w:r>
            <w:r w:rsidDel="00000000" w:rsidR="00000000" w:rsidRPr="00000000">
              <w:rPr>
                <w:b w:val="1"/>
                <w:bCs w:val="1"/>
                <w:sz w:val="28"/>
                <w:szCs w:val="28"/>
                <w:rtl w:val="1"/>
              </w:rPr>
              <w:t xml:space="preserv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7">
            <w:pPr>
              <w:bidi w:val="1"/>
              <w:jc w:val="both"/>
              <w:rPr>
                <w:b w:val="1"/>
                <w:bCs w:val="1"/>
                <w:sz w:val="28"/>
                <w:szCs w:val="28"/>
              </w:rPr>
            </w:pPr>
            <w:r w:rsidDel="00000000" w:rsidR="00000000" w:rsidRPr="00000000">
              <w:rPr>
                <w:rtl w:val="0"/>
              </w:rPr>
            </w:r>
          </w:p>
        </w:tc>
        <w:tc>
          <w:tcPr>
            <w:gridSpan w:val="2"/>
            <w:tcBorders>
              <w:left w:color="000000" w:space="0" w:sz="4" w:val="single"/>
            </w:tcBorders>
            <w:shd w:fill="auto" w:val="clear"/>
          </w:tcPr>
          <w:p w:rsidR="00000000" w:rsidDel="00000000" w:rsidP="00000000" w:rsidRDefault="00000000" w:rsidRPr="00000000" w14:paraId="0000060A">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0C">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612">
            <w:pPr>
              <w:bidi w:val="1"/>
              <w:jc w:val="both"/>
              <w:rPr>
                <w:b w:val="1"/>
                <w:bCs w:val="1"/>
                <w:sz w:val="28"/>
                <w:szCs w:val="28"/>
              </w:rPr>
            </w:pPr>
            <w:r w:rsidDel="00000000" w:rsidR="00000000" w:rsidRPr="00000000">
              <w:rPr>
                <w:b w:val="1"/>
                <w:bCs w:val="1"/>
                <w:sz w:val="28"/>
                <w:szCs w:val="28"/>
                <w:rtl w:val="1"/>
              </w:rPr>
              <w:t xml:space="preserve">المؤسسة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الاصلية</w:t>
            </w:r>
            <w:r w:rsidDel="00000000" w:rsidR="00000000" w:rsidRPr="00000000">
              <w:rPr>
                <w:b w:val="1"/>
                <w:bCs w:val="1"/>
                <w:sz w:val="28"/>
                <w:szCs w:val="28"/>
                <w:rtl w:val="1"/>
              </w:rPr>
              <w:t xml:space="preserve">:</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3">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18">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61E">
            <w:pPr>
              <w:bidi w:val="1"/>
              <w:jc w:val="both"/>
              <w:rPr>
                <w:b w:val="1"/>
                <w:bCs w:val="1"/>
                <w:sz w:val="28"/>
                <w:szCs w:val="28"/>
              </w:rPr>
            </w:pPr>
            <w:r w:rsidDel="00000000" w:rsidR="00000000" w:rsidRPr="00000000">
              <w:rPr>
                <w:b w:val="1"/>
                <w:bCs w:val="1"/>
                <w:sz w:val="28"/>
                <w:szCs w:val="28"/>
                <w:rtl w:val="1"/>
              </w:rPr>
              <w:t xml:space="preserve">البريد</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الإلكتروني</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المهني</w:t>
            </w:r>
            <w:r w:rsidDel="00000000" w:rsidR="00000000" w:rsidRPr="00000000">
              <w:rPr>
                <w:b w:val="1"/>
                <w:bCs w:val="1"/>
                <w:sz w:val="28"/>
                <w:szCs w:val="28"/>
                <w:rtl w:val="1"/>
              </w:rPr>
              <w:t xml:space="preserve">:</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F">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24">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62A">
            <w:pPr>
              <w:bidi w:val="1"/>
              <w:jc w:val="both"/>
              <w:rPr>
                <w:b w:val="1"/>
                <w:bCs w:val="1"/>
                <w:sz w:val="28"/>
                <w:szCs w:val="28"/>
              </w:rPr>
            </w:pPr>
            <w:r w:rsidDel="00000000" w:rsidR="00000000" w:rsidRPr="00000000">
              <w:rPr>
                <w:b w:val="1"/>
                <w:bCs w:val="1"/>
                <w:sz w:val="28"/>
                <w:szCs w:val="28"/>
                <w:rtl w:val="1"/>
              </w:rPr>
              <w:t xml:space="preserve">رقم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الهاتف</w:t>
            </w:r>
            <w:r w:rsidDel="00000000" w:rsidR="00000000" w:rsidRPr="00000000">
              <w:rPr>
                <w:b w:val="1"/>
                <w:bCs w:val="1"/>
                <w:sz w:val="28"/>
                <w:szCs w:val="28"/>
                <w:rtl w:val="1"/>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B">
            <w:pPr>
              <w:bidi w:val="1"/>
              <w:jc w:val="both"/>
              <w:rPr>
                <w:b w:val="1"/>
                <w:bCs w:val="1"/>
                <w:sz w:val="28"/>
                <w:szCs w:val="2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62C">
            <w:pPr>
              <w:bidi w:val="1"/>
              <w:jc w:val="both"/>
              <w:rPr>
                <w:b w:val="1"/>
                <w:bCs w:val="1"/>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D">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30">
            <w:pPr>
              <w:bidi w:val="1"/>
              <w:jc w:val="both"/>
              <w:rPr>
                <w:b w:val="1"/>
                <w:bCs w:val="1"/>
                <w:sz w:val="16"/>
                <w:szCs w:val="16"/>
              </w:rPr>
            </w:pPr>
            <w:r w:rsidDel="00000000" w:rsidR="00000000" w:rsidRPr="00000000">
              <w:rPr>
                <w:rtl w:val="0"/>
              </w:rPr>
            </w:r>
          </w:p>
        </w:tc>
      </w:tr>
    </w:tbl>
    <w:p w:rsidR="00000000" w:rsidDel="00000000" w:rsidP="00000000" w:rsidRDefault="00000000" w:rsidRPr="00000000" w14:paraId="00000636">
      <w:pPr>
        <w:bidi w:val="1"/>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37">
      <w:pPr>
        <w:bidi w:val="1"/>
        <w:ind w:left="0" w:firstLine="0"/>
        <w:rPr>
          <w:b w:val="1"/>
          <w:bCs w:val="1"/>
          <w:sz w:val="32"/>
          <w:szCs w:val="32"/>
        </w:rPr>
      </w:pPr>
      <w:r w:rsidDel="00000000" w:rsidR="00000000" w:rsidRPr="00000000">
        <w:rPr>
          <w:b w:val="1"/>
          <w:bCs w:val="1"/>
          <w:sz w:val="32"/>
          <w:szCs w:val="32"/>
          <w:rtl w:val="1"/>
        </w:rPr>
        <w:t xml:space="preserve">أصرح</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وأتعهد</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بما</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يلي</w:t>
      </w:r>
      <w:r w:rsidDel="00000000" w:rsidR="00000000" w:rsidRPr="00000000">
        <w:rPr>
          <w:b w:val="1"/>
          <w:bCs w:val="1"/>
          <w:sz w:val="32"/>
          <w:szCs w:val="32"/>
          <w:rtl w:val="1"/>
        </w:rPr>
        <w:t xml:space="preserve">:</w:t>
      </w:r>
    </w:p>
    <w:p w:rsidR="00000000" w:rsidDel="00000000" w:rsidP="00000000" w:rsidRDefault="00000000" w:rsidRPr="00000000" w14:paraId="00000638">
      <w:pPr>
        <w:bidi w:val="1"/>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3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الالتزام</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بأداء</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مهامي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التدريسية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التكوينية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على</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أكمل</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وجه</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إطار</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النشاطات</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المسندة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إلي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طرف</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اسم</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المؤسسة</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الجامعية</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63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bidi w:val="1"/>
        <w:spacing w:after="0" w:before="0" w:line="240" w:lineRule="auto"/>
        <w:ind w:left="1274"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عدم</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المشاركة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تكوين</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أو</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نشاط</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تدريسي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مؤسسة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أخرى</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طيلة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فترة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التكوين</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أو</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التدريس</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المتفق</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عليه</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مع</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اسم</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المؤسسة</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الجامعية</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63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bidi w:val="1"/>
        <w:spacing w:after="0" w:before="0" w:line="240" w:lineRule="auto"/>
        <w:ind w:left="1274"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تحمل</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كامل</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المسؤولية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عن</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إخلال</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بهذا</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التعهد</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63C">
      <w:pPr>
        <w:bidi w:val="1"/>
        <w:rPr>
          <w:sz w:val="28"/>
          <w:szCs w:val="28"/>
        </w:rPr>
      </w:pPr>
      <w:r w:rsidDel="00000000" w:rsidR="00000000" w:rsidRPr="00000000">
        <w:rPr>
          <w:rtl w:val="0"/>
        </w:rPr>
      </w:r>
    </w:p>
    <w:p w:rsidR="00000000" w:rsidDel="00000000" w:rsidP="00000000" w:rsidRDefault="00000000" w:rsidRPr="00000000" w14:paraId="0000063D">
      <w:pPr>
        <w:bidi w:val="1"/>
        <w:rPr>
          <w:sz w:val="28"/>
          <w:szCs w:val="28"/>
        </w:rPr>
      </w:pPr>
      <w:r w:rsidDel="00000000" w:rsidR="00000000" w:rsidRPr="00000000">
        <w:rPr>
          <w:rtl w:val="0"/>
        </w:rPr>
      </w:r>
    </w:p>
    <w:tbl>
      <w:tblPr>
        <w:tblStyle w:val="Table45"/>
        <w:bidiVisual w:val="1"/>
        <w:tblW w:w="8714.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85"/>
        <w:gridCol w:w="5529"/>
        <w:tblGridChange w:id="0">
          <w:tblGrid>
            <w:gridCol w:w="3185"/>
            <w:gridCol w:w="5529"/>
          </w:tblGrid>
        </w:tblGridChange>
      </w:tblGrid>
      <w:tr>
        <w:trPr>
          <w:cantSplit w:val="0"/>
          <w:tblHeader w:val="0"/>
        </w:trPr>
        <w:tc>
          <w:tcPr>
            <w:shd w:fill="auto" w:val="clear"/>
          </w:tcPr>
          <w:p w:rsidR="00000000" w:rsidDel="00000000" w:rsidP="00000000" w:rsidRDefault="00000000" w:rsidRPr="00000000" w14:paraId="0000063E">
            <w:pPr>
              <w:bidi w:val="1"/>
              <w:jc w:val="both"/>
              <w:rPr>
                <w:sz w:val="28"/>
                <w:szCs w:val="28"/>
              </w:rPr>
            </w:pPr>
            <w:r w:rsidDel="00000000" w:rsidR="00000000" w:rsidRPr="00000000">
              <w:rPr>
                <w:sz w:val="28"/>
                <w:szCs w:val="28"/>
                <w:rtl w:val="1"/>
              </w:rPr>
              <w:t xml:space="preserve">حرر</w:t>
            </w:r>
            <w:r w:rsidDel="00000000" w:rsidR="00000000" w:rsidRPr="00000000">
              <w:rPr>
                <w:sz w:val="28"/>
                <w:szCs w:val="28"/>
                <w:rtl w:val="1"/>
              </w:rPr>
              <w:t xml:space="preserve"> </w:t>
            </w:r>
          </w:p>
          <w:p w:rsidR="00000000" w:rsidDel="00000000" w:rsidP="00000000" w:rsidRDefault="00000000" w:rsidRPr="00000000" w14:paraId="0000063F">
            <w:pPr>
              <w:bidi w:val="1"/>
              <w:jc w:val="both"/>
              <w:rPr>
                <w:sz w:val="28"/>
                <w:szCs w:val="28"/>
              </w:rPr>
            </w:pPr>
            <w:r w:rsidDel="00000000" w:rsidR="00000000" w:rsidRPr="00000000">
              <w:rPr>
                <w:rtl w:val="0"/>
              </w:rPr>
            </w:r>
          </w:p>
          <w:p w:rsidR="00000000" w:rsidDel="00000000" w:rsidP="00000000" w:rsidRDefault="00000000" w:rsidRPr="00000000" w14:paraId="00000640">
            <w:pPr>
              <w:bidi w:val="1"/>
              <w:jc w:val="both"/>
              <w:rPr>
                <w:sz w:val="28"/>
                <w:szCs w:val="28"/>
              </w:rPr>
            </w:pPr>
            <w:r w:rsidDel="00000000" w:rsidR="00000000" w:rsidRPr="00000000">
              <w:rPr>
                <w:sz w:val="28"/>
                <w:szCs w:val="28"/>
                <w:rtl w:val="1"/>
              </w:rPr>
              <w:t xml:space="preserve">ب</w:t>
            </w:r>
            <w:r w:rsidDel="00000000" w:rsidR="00000000" w:rsidRPr="00000000">
              <w:rPr>
                <w:sz w:val="28"/>
                <w:szCs w:val="28"/>
                <w:rtl w:val="1"/>
              </w:rPr>
              <w:t xml:space="preserve"> ..................................</w:t>
            </w:r>
          </w:p>
          <w:p w:rsidR="00000000" w:rsidDel="00000000" w:rsidP="00000000" w:rsidRDefault="00000000" w:rsidRPr="00000000" w14:paraId="00000641">
            <w:pPr>
              <w:bidi w:val="1"/>
              <w:jc w:val="both"/>
              <w:rPr>
                <w:sz w:val="28"/>
                <w:szCs w:val="28"/>
              </w:rPr>
            </w:pPr>
            <w:r w:rsidDel="00000000" w:rsidR="00000000" w:rsidRPr="00000000">
              <w:rPr>
                <w:rtl w:val="0"/>
              </w:rPr>
            </w:r>
          </w:p>
          <w:p w:rsidR="00000000" w:rsidDel="00000000" w:rsidP="00000000" w:rsidRDefault="00000000" w:rsidRPr="00000000" w14:paraId="00000642">
            <w:pPr>
              <w:bidi w:val="1"/>
              <w:jc w:val="both"/>
              <w:rPr>
                <w:sz w:val="28"/>
                <w:szCs w:val="28"/>
              </w:rPr>
            </w:pPr>
            <w:r w:rsidDel="00000000" w:rsidR="00000000" w:rsidRPr="00000000">
              <w:rPr>
                <w:sz w:val="28"/>
                <w:szCs w:val="28"/>
                <w:rtl w:val="1"/>
              </w:rPr>
              <w:t xml:space="preserve">في</w:t>
            </w:r>
            <w:r w:rsidDel="00000000" w:rsidR="00000000" w:rsidRPr="00000000">
              <w:rPr>
                <w:sz w:val="28"/>
                <w:szCs w:val="28"/>
                <w:rtl w:val="1"/>
              </w:rPr>
              <w:t xml:space="preserve"> ...../ ......../ .................</w:t>
            </w:r>
          </w:p>
        </w:tc>
        <w:tc>
          <w:tcPr>
            <w:shd w:fill="auto" w:val="clear"/>
          </w:tcPr>
          <w:p w:rsidR="00000000" w:rsidDel="00000000" w:rsidP="00000000" w:rsidRDefault="00000000" w:rsidRPr="00000000" w14:paraId="00000643">
            <w:pPr>
              <w:bidi w:val="1"/>
              <w:jc w:val="center"/>
              <w:rPr>
                <w:sz w:val="28"/>
                <w:szCs w:val="28"/>
              </w:rPr>
            </w:pPr>
            <w:r w:rsidDel="00000000" w:rsidR="00000000" w:rsidRPr="00000000">
              <w:rPr>
                <w:sz w:val="28"/>
                <w:szCs w:val="28"/>
                <w:rtl w:val="1"/>
              </w:rPr>
              <w:t xml:space="preserve">يرجى</w:t>
            </w:r>
            <w:r w:rsidDel="00000000" w:rsidR="00000000" w:rsidRPr="00000000">
              <w:rPr>
                <w:sz w:val="28"/>
                <w:szCs w:val="28"/>
                <w:rtl w:val="1"/>
              </w:rPr>
              <w:t xml:space="preserve"> </w:t>
            </w:r>
            <w:r w:rsidDel="00000000" w:rsidR="00000000" w:rsidRPr="00000000">
              <w:rPr>
                <w:sz w:val="28"/>
                <w:szCs w:val="28"/>
                <w:rtl w:val="1"/>
              </w:rPr>
              <w:t xml:space="preserve">كتابة</w:t>
            </w:r>
            <w:r w:rsidDel="00000000" w:rsidR="00000000" w:rsidRPr="00000000">
              <w:rPr>
                <w:sz w:val="28"/>
                <w:szCs w:val="28"/>
                <w:rtl w:val="1"/>
              </w:rPr>
              <w:t xml:space="preserve"> </w:t>
            </w:r>
            <w:r w:rsidDel="00000000" w:rsidR="00000000" w:rsidRPr="00000000">
              <w:rPr>
                <w:sz w:val="28"/>
                <w:szCs w:val="28"/>
                <w:rtl w:val="1"/>
              </w:rPr>
              <w:t xml:space="preserve">قرئ</w:t>
            </w:r>
            <w:r w:rsidDel="00000000" w:rsidR="00000000" w:rsidRPr="00000000">
              <w:rPr>
                <w:sz w:val="28"/>
                <w:szCs w:val="28"/>
                <w:rtl w:val="1"/>
              </w:rPr>
              <w:t xml:space="preserve"> </w:t>
            </w:r>
            <w:r w:rsidDel="00000000" w:rsidR="00000000" w:rsidRPr="00000000">
              <w:rPr>
                <w:sz w:val="28"/>
                <w:szCs w:val="28"/>
                <w:rtl w:val="1"/>
              </w:rPr>
              <w:t xml:space="preserve">ووافق</w:t>
            </w:r>
            <w:r w:rsidDel="00000000" w:rsidR="00000000" w:rsidRPr="00000000">
              <w:rPr>
                <w:sz w:val="28"/>
                <w:szCs w:val="28"/>
                <w:rtl w:val="1"/>
              </w:rPr>
              <w:t xml:space="preserve"> </w:t>
            </w:r>
            <w:r w:rsidDel="00000000" w:rsidR="00000000" w:rsidRPr="00000000">
              <w:rPr>
                <w:sz w:val="28"/>
                <w:szCs w:val="28"/>
                <w:rtl w:val="1"/>
              </w:rPr>
              <w:t xml:space="preserve">مع</w:t>
            </w:r>
            <w:r w:rsidDel="00000000" w:rsidR="00000000" w:rsidRPr="00000000">
              <w:rPr>
                <w:sz w:val="28"/>
                <w:szCs w:val="28"/>
                <w:rtl w:val="1"/>
              </w:rPr>
              <w:t xml:space="preserve"> </w:t>
            </w:r>
            <w:r w:rsidDel="00000000" w:rsidR="00000000" w:rsidRPr="00000000">
              <w:rPr>
                <w:sz w:val="28"/>
                <w:szCs w:val="28"/>
                <w:rtl w:val="1"/>
              </w:rPr>
              <w:t xml:space="preserve">الإمضاء</w:t>
            </w:r>
            <w:r w:rsidDel="00000000" w:rsidR="00000000" w:rsidRPr="00000000">
              <w:rPr>
                <w:sz w:val="28"/>
                <w:szCs w:val="28"/>
                <w:rtl w:val="1"/>
              </w:rPr>
              <w:t xml:space="preserve"> </w:t>
            </w:r>
          </w:p>
          <w:p w:rsidR="00000000" w:rsidDel="00000000" w:rsidP="00000000" w:rsidRDefault="00000000" w:rsidRPr="00000000" w14:paraId="00000644">
            <w:pPr>
              <w:bidi w:val="1"/>
              <w:jc w:val="center"/>
              <w:rPr>
                <w:sz w:val="28"/>
                <w:szCs w:val="28"/>
              </w:rPr>
            </w:pPr>
            <w:r w:rsidDel="00000000" w:rsidR="00000000" w:rsidRPr="00000000">
              <w:rPr>
                <w:rtl w:val="0"/>
              </w:rPr>
            </w:r>
          </w:p>
          <w:p w:rsidR="00000000" w:rsidDel="00000000" w:rsidP="00000000" w:rsidRDefault="00000000" w:rsidRPr="00000000" w14:paraId="00000645">
            <w:pPr>
              <w:bidi w:val="1"/>
              <w:jc w:val="center"/>
              <w:rPr>
                <w:sz w:val="28"/>
                <w:szCs w:val="28"/>
              </w:rPr>
            </w:pPr>
            <w:r w:rsidDel="00000000" w:rsidR="00000000" w:rsidRPr="00000000">
              <w:rPr>
                <w:rtl w:val="0"/>
              </w:rPr>
            </w:r>
          </w:p>
          <w:p w:rsidR="00000000" w:rsidDel="00000000" w:rsidP="00000000" w:rsidRDefault="00000000" w:rsidRPr="00000000" w14:paraId="00000646">
            <w:pPr>
              <w:bidi w:val="1"/>
              <w:jc w:val="center"/>
              <w:rPr>
                <w:sz w:val="28"/>
                <w:szCs w:val="28"/>
              </w:rPr>
            </w:pPr>
            <w:r w:rsidDel="00000000" w:rsidR="00000000" w:rsidRPr="00000000">
              <w:rPr>
                <w:rtl w:val="0"/>
              </w:rPr>
            </w:r>
          </w:p>
          <w:p w:rsidR="00000000" w:rsidDel="00000000" w:rsidP="00000000" w:rsidRDefault="00000000" w:rsidRPr="00000000" w14:paraId="00000647">
            <w:pPr>
              <w:bidi w:val="1"/>
              <w:jc w:val="center"/>
              <w:rPr>
                <w:sz w:val="28"/>
                <w:szCs w:val="28"/>
              </w:rPr>
            </w:pPr>
            <w:r w:rsidDel="00000000" w:rsidR="00000000" w:rsidRPr="00000000">
              <w:rPr>
                <w:rtl w:val="0"/>
              </w:rPr>
            </w:r>
          </w:p>
          <w:p w:rsidR="00000000" w:rsidDel="00000000" w:rsidP="00000000" w:rsidRDefault="00000000" w:rsidRPr="00000000" w14:paraId="00000648">
            <w:pPr>
              <w:bidi w:val="1"/>
              <w:jc w:val="center"/>
              <w:rPr>
                <w:sz w:val="28"/>
                <w:szCs w:val="28"/>
              </w:rPr>
            </w:pPr>
            <w:r w:rsidDel="00000000" w:rsidR="00000000" w:rsidRPr="00000000">
              <w:rPr>
                <w:rtl w:val="0"/>
              </w:rPr>
            </w:r>
          </w:p>
          <w:p w:rsidR="00000000" w:rsidDel="00000000" w:rsidP="00000000" w:rsidRDefault="00000000" w:rsidRPr="00000000" w14:paraId="00000649">
            <w:pPr>
              <w:bidi w:val="1"/>
              <w:jc w:val="center"/>
              <w:rPr>
                <w:sz w:val="28"/>
                <w:szCs w:val="28"/>
              </w:rPr>
            </w:pPr>
            <w:r w:rsidDel="00000000" w:rsidR="00000000" w:rsidRPr="00000000">
              <w:rPr>
                <w:rtl w:val="0"/>
              </w:rPr>
            </w:r>
          </w:p>
          <w:p w:rsidR="00000000" w:rsidDel="00000000" w:rsidP="00000000" w:rsidRDefault="00000000" w:rsidRPr="00000000" w14:paraId="0000064A">
            <w:pPr>
              <w:bidi w:val="1"/>
              <w:jc w:val="center"/>
              <w:rPr>
                <w:sz w:val="28"/>
                <w:szCs w:val="28"/>
              </w:rPr>
            </w:pPr>
            <w:r w:rsidDel="00000000" w:rsidR="00000000" w:rsidRPr="00000000">
              <w:rPr>
                <w:rtl w:val="0"/>
              </w:rPr>
            </w:r>
          </w:p>
        </w:tc>
      </w:tr>
    </w:tbl>
    <w:p w:rsidR="00000000" w:rsidDel="00000000" w:rsidP="00000000" w:rsidRDefault="00000000" w:rsidRPr="00000000" w14:paraId="0000064B">
      <w:pPr>
        <w:bidi w:val="1"/>
        <w:rPr>
          <w:sz w:val="28"/>
          <w:szCs w:val="28"/>
        </w:rPr>
      </w:pPr>
      <w:r w:rsidDel="00000000" w:rsidR="00000000" w:rsidRPr="00000000">
        <w:rPr>
          <w:rtl w:val="0"/>
        </w:rPr>
      </w:r>
    </w:p>
    <w:p w:rsidR="00000000" w:rsidDel="00000000" w:rsidP="00000000" w:rsidRDefault="00000000" w:rsidRPr="00000000" w14:paraId="0000064C">
      <w:pPr>
        <w:bidi w:val="1"/>
        <w:rPr>
          <w:sz w:val="28"/>
          <w:szCs w:val="28"/>
        </w:rPr>
      </w:pPr>
      <w:r w:rsidDel="00000000" w:rsidR="00000000" w:rsidRPr="00000000">
        <w:rPr>
          <w:rtl w:val="0"/>
        </w:rPr>
      </w:r>
    </w:p>
    <w:p w:rsidR="00000000" w:rsidDel="00000000" w:rsidP="00000000" w:rsidRDefault="00000000" w:rsidRPr="00000000" w14:paraId="0000064D">
      <w:pPr>
        <w:bidi w:val="1"/>
        <w:rPr>
          <w:sz w:val="28"/>
          <w:szCs w:val="28"/>
        </w:rPr>
      </w:pPr>
      <w:r w:rsidDel="00000000" w:rsidR="00000000" w:rsidRPr="00000000">
        <w:rPr>
          <w:rtl w:val="0"/>
        </w:rPr>
      </w:r>
    </w:p>
    <w:p w:rsidR="00000000" w:rsidDel="00000000" w:rsidP="00000000" w:rsidRDefault="00000000" w:rsidRPr="00000000" w14:paraId="0000064E">
      <w:pPr>
        <w:bidi w:val="1"/>
        <w:spacing w:after="360" w:lineRule="auto"/>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4F">
      <w:pPr>
        <w:bidi w:val="1"/>
        <w:spacing w:after="360" w:lineRule="auto"/>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50">
      <w:pPr>
        <w:bidi w:val="1"/>
        <w:spacing w:after="360" w:lineRule="auto"/>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51">
      <w:pPr>
        <w:bidi w:val="1"/>
        <w:spacing w:after="360" w:lineRule="auto"/>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52">
      <w:pPr>
        <w:bidi w:val="1"/>
        <w:ind w:left="0" w:firstLine="0"/>
        <w:jc w:val="both"/>
        <w:rPr>
          <w:b w:val="1"/>
          <w:bCs w:val="1"/>
          <w:sz w:val="28"/>
          <w:szCs w:val="28"/>
        </w:rPr>
      </w:pPr>
      <w:r w:rsidDel="00000000" w:rsidR="00000000" w:rsidRPr="00000000">
        <w:rPr>
          <w:rtl w:val="0"/>
        </w:rPr>
      </w:r>
    </w:p>
    <w:tbl>
      <w:tblPr>
        <w:tblStyle w:val="Table46"/>
        <w:bidiVisual w:val="1"/>
        <w:tblW w:w="9628.0" w:type="dxa"/>
        <w:jc w:val="left"/>
        <w:tblInd w:w="-1.0" w:type="dxa"/>
        <w:tblLayout w:type="fixed"/>
        <w:tblLook w:val="0400"/>
      </w:tblPr>
      <w:tblGrid>
        <w:gridCol w:w="1604"/>
        <w:gridCol w:w="6419"/>
        <w:gridCol w:w="1605"/>
        <w:tblGridChange w:id="0">
          <w:tblGrid>
            <w:gridCol w:w="1604"/>
            <w:gridCol w:w="6419"/>
            <w:gridCol w:w="1605"/>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653">
            <w:pPr>
              <w:bidi w:val="1"/>
              <w:jc w:val="both"/>
              <w:rPr>
                <w:b w:val="1"/>
                <w:bCs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4">
            <w:pPr>
              <w:bidi w:val="1"/>
              <w:jc w:val="center"/>
              <w:rPr>
                <w:b w:val="1"/>
                <w:bCs w:val="1"/>
                <w:sz w:val="14"/>
                <w:szCs w:val="14"/>
              </w:rPr>
            </w:pPr>
            <w:r w:rsidDel="00000000" w:rsidR="00000000" w:rsidRPr="00000000">
              <w:rPr>
                <w:rtl w:val="0"/>
              </w:rPr>
            </w:r>
          </w:p>
          <w:p w:rsidR="00000000" w:rsidDel="00000000" w:rsidP="00000000" w:rsidRDefault="00000000" w:rsidRPr="00000000" w14:paraId="00000655">
            <w:pPr>
              <w:bidi w:val="1"/>
              <w:jc w:val="center"/>
              <w:rPr>
                <w:b w:val="1"/>
                <w:bCs w:val="1"/>
                <w:sz w:val="32"/>
                <w:szCs w:val="32"/>
              </w:rPr>
            </w:pPr>
            <w:r w:rsidDel="00000000" w:rsidR="00000000" w:rsidRPr="00000000">
              <w:rPr>
                <w:b w:val="1"/>
                <w:bCs w:val="1"/>
                <w:sz w:val="32"/>
                <w:szCs w:val="32"/>
                <w:rtl w:val="1"/>
              </w:rPr>
              <w:t xml:space="preserve">تعهد</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الأساتذة</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الخارجيين</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بعد</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الجمع</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بين</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التكوينات</w:t>
            </w:r>
          </w:p>
          <w:p w:rsidR="00000000" w:rsidDel="00000000" w:rsidP="00000000" w:rsidRDefault="00000000" w:rsidRPr="00000000" w14:paraId="00000656">
            <w:pPr>
              <w:bidi w:val="1"/>
              <w:jc w:val="center"/>
              <w:rPr>
                <w:b w:val="1"/>
                <w:bCs w:val="1"/>
                <w:sz w:val="16"/>
                <w:szCs w:val="16"/>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657">
            <w:pPr>
              <w:bidi w:val="1"/>
              <w:jc w:val="both"/>
              <w:rPr>
                <w:b w:val="1"/>
                <w:bCs w:val="1"/>
                <w:sz w:val="28"/>
                <w:szCs w:val="28"/>
              </w:rPr>
            </w:pPr>
            <w:r w:rsidDel="00000000" w:rsidR="00000000" w:rsidRPr="00000000">
              <w:rPr>
                <w:rtl w:val="0"/>
              </w:rPr>
            </w:r>
          </w:p>
        </w:tc>
      </w:tr>
    </w:tbl>
    <w:p w:rsidR="00000000" w:rsidDel="00000000" w:rsidP="00000000" w:rsidRDefault="00000000" w:rsidRPr="00000000" w14:paraId="00000658">
      <w:pPr>
        <w:bidi w:val="1"/>
        <w:ind w:left="0" w:firstLine="0"/>
        <w:jc w:val="both"/>
        <w:rPr>
          <w:b w:val="1"/>
          <w:bCs w:val="1"/>
          <w:sz w:val="28"/>
          <w:szCs w:val="28"/>
        </w:rPr>
      </w:pPr>
      <w:r w:rsidDel="00000000" w:rsidR="00000000" w:rsidRPr="00000000">
        <w:rPr>
          <w:rtl w:val="0"/>
        </w:rPr>
      </w:r>
    </w:p>
    <w:p w:rsidR="00000000" w:rsidDel="00000000" w:rsidP="00000000" w:rsidRDefault="00000000" w:rsidRPr="00000000" w14:paraId="00000659">
      <w:pPr>
        <w:bidi w:val="1"/>
        <w:ind w:left="0" w:firstLine="0"/>
        <w:rPr>
          <w:b w:val="1"/>
          <w:bCs w:val="1"/>
          <w:sz w:val="32"/>
          <w:szCs w:val="32"/>
        </w:rPr>
      </w:pPr>
      <w:r w:rsidDel="00000000" w:rsidR="00000000" w:rsidRPr="00000000">
        <w:rPr>
          <w:rtl w:val="0"/>
        </w:rPr>
      </w:r>
    </w:p>
    <w:p w:rsidR="00000000" w:rsidDel="00000000" w:rsidP="00000000" w:rsidRDefault="00000000" w:rsidRPr="00000000" w14:paraId="0000065A">
      <w:pPr>
        <w:bidi w:val="1"/>
        <w:ind w:left="0" w:firstLine="0"/>
        <w:rPr>
          <w:b w:val="1"/>
          <w:bCs w:val="1"/>
          <w:sz w:val="32"/>
          <w:szCs w:val="32"/>
        </w:rPr>
      </w:pPr>
      <w:r w:rsidDel="00000000" w:rsidR="00000000" w:rsidRPr="00000000">
        <w:rPr>
          <w:b w:val="1"/>
          <w:bCs w:val="1"/>
          <w:sz w:val="32"/>
          <w:szCs w:val="32"/>
          <w:rtl w:val="1"/>
        </w:rPr>
        <w:t xml:space="preserve">أنا</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الممضي</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أسفله</w:t>
      </w:r>
      <w:r w:rsidDel="00000000" w:rsidR="00000000" w:rsidRPr="00000000">
        <w:rPr>
          <w:b w:val="1"/>
          <w:bCs w:val="1"/>
          <w:sz w:val="32"/>
          <w:szCs w:val="32"/>
          <w:rtl w:val="1"/>
        </w:rPr>
        <w:t xml:space="preserve">:</w:t>
      </w:r>
    </w:p>
    <w:p w:rsidR="00000000" w:rsidDel="00000000" w:rsidP="00000000" w:rsidRDefault="00000000" w:rsidRPr="00000000" w14:paraId="0000065B">
      <w:pPr>
        <w:bidi w:val="1"/>
        <w:ind w:left="360" w:firstLine="0"/>
        <w:jc w:val="both"/>
        <w:rPr>
          <w:b w:val="1"/>
          <w:bCs w:val="1"/>
          <w:sz w:val="28"/>
          <w:szCs w:val="28"/>
        </w:rPr>
      </w:pPr>
      <w:r w:rsidDel="00000000" w:rsidR="00000000" w:rsidRPr="00000000">
        <w:rPr>
          <w:rtl w:val="0"/>
        </w:rPr>
      </w:r>
    </w:p>
    <w:tbl>
      <w:tblPr>
        <w:tblStyle w:val="Table47"/>
        <w:bidiVisual w:val="1"/>
        <w:tblW w:w="8285.0" w:type="dxa"/>
        <w:jc w:val="left"/>
        <w:tblInd w:w="340.0" w:type="dxa"/>
        <w:tblLayout w:type="fixed"/>
        <w:tblLook w:val="0400"/>
      </w:tblPr>
      <w:tblGrid>
        <w:gridCol w:w="2468"/>
        <w:gridCol w:w="2410"/>
        <w:gridCol w:w="567"/>
        <w:gridCol w:w="745"/>
        <w:gridCol w:w="530"/>
        <w:gridCol w:w="1565"/>
        <w:tblGridChange w:id="0">
          <w:tblGrid>
            <w:gridCol w:w="2468"/>
            <w:gridCol w:w="2410"/>
            <w:gridCol w:w="567"/>
            <w:gridCol w:w="745"/>
            <w:gridCol w:w="530"/>
            <w:gridCol w:w="1565"/>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65C">
            <w:pPr>
              <w:bidi w:val="1"/>
              <w:jc w:val="both"/>
              <w:rPr>
                <w:b w:val="1"/>
                <w:bCs w:val="1"/>
                <w:sz w:val="28"/>
                <w:szCs w:val="28"/>
              </w:rPr>
            </w:pPr>
            <w:r w:rsidDel="00000000" w:rsidR="00000000" w:rsidRPr="00000000">
              <w:rPr>
                <w:b w:val="1"/>
                <w:bCs w:val="1"/>
                <w:sz w:val="28"/>
                <w:szCs w:val="28"/>
                <w:rtl w:val="1"/>
              </w:rPr>
              <w:t xml:space="preserve">الاسم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واللقب</w:t>
            </w:r>
            <w:r w:rsidDel="00000000" w:rsidR="00000000" w:rsidRPr="00000000">
              <w:rPr>
                <w:b w:val="1"/>
                <w:bCs w:val="1"/>
                <w:sz w:val="28"/>
                <w:szCs w:val="28"/>
                <w:rtl w:val="1"/>
              </w:rPr>
              <w:t xml:space="preserv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D">
            <w:pPr>
              <w:bidi w:val="1"/>
              <w:jc w:val="both"/>
              <w:rPr>
                <w:b w:val="1"/>
                <w:bCs w:val="1"/>
                <w:sz w:val="28"/>
                <w:szCs w:val="28"/>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661">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62">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668">
            <w:pPr>
              <w:bidi w:val="1"/>
              <w:jc w:val="both"/>
              <w:rPr>
                <w:b w:val="1"/>
                <w:bCs w:val="1"/>
                <w:sz w:val="28"/>
                <w:szCs w:val="28"/>
              </w:rPr>
            </w:pPr>
            <w:r w:rsidDel="00000000" w:rsidR="00000000" w:rsidRPr="00000000">
              <w:rPr>
                <w:b w:val="1"/>
                <w:bCs w:val="1"/>
                <w:sz w:val="28"/>
                <w:szCs w:val="28"/>
                <w:rtl w:val="1"/>
              </w:rPr>
              <w:t xml:space="preserve">الوظيفة</w:t>
            </w:r>
            <w:r w:rsidDel="00000000" w:rsidR="00000000" w:rsidRPr="00000000">
              <w:rPr>
                <w:b w:val="1"/>
                <w:bCs w:val="1"/>
                <w:sz w:val="28"/>
                <w:szCs w:val="28"/>
                <w:rtl w:val="1"/>
              </w:rPr>
              <w:t xml:space="preserv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9">
            <w:pPr>
              <w:bidi w:val="1"/>
              <w:jc w:val="both"/>
              <w:rPr>
                <w:b w:val="1"/>
                <w:bCs w:val="1"/>
                <w:sz w:val="28"/>
                <w:szCs w:val="28"/>
              </w:rPr>
            </w:pPr>
            <w:r w:rsidDel="00000000" w:rsidR="00000000" w:rsidRPr="00000000">
              <w:rPr>
                <w:rtl w:val="0"/>
              </w:rPr>
            </w:r>
          </w:p>
        </w:tc>
        <w:tc>
          <w:tcPr>
            <w:gridSpan w:val="2"/>
            <w:tcBorders>
              <w:left w:color="000000" w:space="0" w:sz="4" w:val="single"/>
            </w:tcBorders>
            <w:shd w:fill="auto" w:val="clear"/>
          </w:tcPr>
          <w:p w:rsidR="00000000" w:rsidDel="00000000" w:rsidP="00000000" w:rsidRDefault="00000000" w:rsidRPr="00000000" w14:paraId="0000066C">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6E">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674">
            <w:pPr>
              <w:bidi w:val="1"/>
              <w:jc w:val="both"/>
              <w:rPr>
                <w:b w:val="1"/>
                <w:bCs w:val="1"/>
                <w:sz w:val="28"/>
                <w:szCs w:val="28"/>
              </w:rPr>
            </w:pPr>
            <w:r w:rsidDel="00000000" w:rsidR="00000000" w:rsidRPr="00000000">
              <w:rPr>
                <w:b w:val="1"/>
                <w:bCs w:val="1"/>
                <w:sz w:val="28"/>
                <w:szCs w:val="28"/>
                <w:rtl w:val="1"/>
              </w:rPr>
              <w:t xml:space="preserve">الرتبة</w:t>
            </w:r>
            <w:r w:rsidDel="00000000" w:rsidR="00000000" w:rsidRPr="00000000">
              <w:rPr>
                <w:b w:val="1"/>
                <w:bCs w:val="1"/>
                <w:sz w:val="28"/>
                <w:szCs w:val="28"/>
                <w:rtl w:val="1"/>
              </w:rPr>
              <w:t xml:space="preserv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5">
            <w:pPr>
              <w:bidi w:val="1"/>
              <w:jc w:val="both"/>
              <w:rPr>
                <w:b w:val="1"/>
                <w:bCs w:val="1"/>
                <w:sz w:val="28"/>
                <w:szCs w:val="28"/>
              </w:rPr>
            </w:pPr>
            <w:r w:rsidDel="00000000" w:rsidR="00000000" w:rsidRPr="00000000">
              <w:rPr>
                <w:rtl w:val="0"/>
              </w:rPr>
            </w:r>
          </w:p>
        </w:tc>
        <w:tc>
          <w:tcPr>
            <w:gridSpan w:val="2"/>
            <w:tcBorders>
              <w:left w:color="000000" w:space="0" w:sz="4" w:val="single"/>
            </w:tcBorders>
            <w:shd w:fill="auto" w:val="clear"/>
          </w:tcPr>
          <w:p w:rsidR="00000000" w:rsidDel="00000000" w:rsidP="00000000" w:rsidRDefault="00000000" w:rsidRPr="00000000" w14:paraId="00000678">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7A">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680">
            <w:pPr>
              <w:bidi w:val="1"/>
              <w:jc w:val="both"/>
              <w:rPr>
                <w:b w:val="1"/>
                <w:bCs w:val="1"/>
                <w:sz w:val="28"/>
                <w:szCs w:val="28"/>
              </w:rPr>
            </w:pPr>
            <w:r w:rsidDel="00000000" w:rsidR="00000000" w:rsidRPr="00000000">
              <w:rPr>
                <w:b w:val="1"/>
                <w:bCs w:val="1"/>
                <w:sz w:val="28"/>
                <w:szCs w:val="28"/>
                <w:rtl w:val="1"/>
              </w:rPr>
              <w:t xml:space="preserve">المؤسسة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الاصلية</w:t>
            </w:r>
            <w:r w:rsidDel="00000000" w:rsidR="00000000" w:rsidRPr="00000000">
              <w:rPr>
                <w:b w:val="1"/>
                <w:bCs w:val="1"/>
                <w:sz w:val="28"/>
                <w:szCs w:val="28"/>
                <w:rtl w:val="1"/>
              </w:rPr>
              <w:t xml:space="preserve">:</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1">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86">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68C">
            <w:pPr>
              <w:bidi w:val="1"/>
              <w:jc w:val="both"/>
              <w:rPr>
                <w:b w:val="1"/>
                <w:bCs w:val="1"/>
                <w:sz w:val="28"/>
                <w:szCs w:val="28"/>
              </w:rPr>
            </w:pPr>
            <w:r w:rsidDel="00000000" w:rsidR="00000000" w:rsidRPr="00000000">
              <w:rPr>
                <w:b w:val="1"/>
                <w:bCs w:val="1"/>
                <w:sz w:val="28"/>
                <w:szCs w:val="28"/>
                <w:rtl w:val="1"/>
              </w:rPr>
              <w:t xml:space="preserve">البريد</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الإلكتروني</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المهني</w:t>
            </w:r>
            <w:r w:rsidDel="00000000" w:rsidR="00000000" w:rsidRPr="00000000">
              <w:rPr>
                <w:b w:val="1"/>
                <w:bCs w:val="1"/>
                <w:sz w:val="28"/>
                <w:szCs w:val="28"/>
                <w:rtl w:val="1"/>
              </w:rPr>
              <w:t xml:space="preserve">:</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D">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92">
            <w:pPr>
              <w:bidi w:val="1"/>
              <w:jc w:val="both"/>
              <w:rPr>
                <w:b w:val="1"/>
                <w:bCs w:val="1"/>
                <w:sz w:val="12"/>
                <w:szCs w:val="12"/>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698">
            <w:pPr>
              <w:bidi w:val="1"/>
              <w:jc w:val="both"/>
              <w:rPr>
                <w:b w:val="1"/>
                <w:bCs w:val="1"/>
                <w:sz w:val="28"/>
                <w:szCs w:val="28"/>
              </w:rPr>
            </w:pPr>
            <w:r w:rsidDel="00000000" w:rsidR="00000000" w:rsidRPr="00000000">
              <w:rPr>
                <w:b w:val="1"/>
                <w:bCs w:val="1"/>
                <w:sz w:val="28"/>
                <w:szCs w:val="28"/>
                <w:rtl w:val="1"/>
              </w:rPr>
              <w:t xml:space="preserve">رقم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الهاتف</w:t>
            </w:r>
            <w:r w:rsidDel="00000000" w:rsidR="00000000" w:rsidRPr="00000000">
              <w:rPr>
                <w:b w:val="1"/>
                <w:bCs w:val="1"/>
                <w:sz w:val="28"/>
                <w:szCs w:val="28"/>
                <w:rtl w:val="1"/>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9">
            <w:pPr>
              <w:bidi w:val="1"/>
              <w:jc w:val="both"/>
              <w:rPr>
                <w:b w:val="1"/>
                <w:bCs w:val="1"/>
                <w:sz w:val="28"/>
                <w:szCs w:val="2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69A">
            <w:pPr>
              <w:bidi w:val="1"/>
              <w:jc w:val="both"/>
              <w:rPr>
                <w:b w:val="1"/>
                <w:bCs w:val="1"/>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B">
            <w:pPr>
              <w:bidi w:val="1"/>
              <w:jc w:val="both"/>
              <w:rPr>
                <w:b w:val="1"/>
                <w:bCs w:val="1"/>
                <w:sz w:val="28"/>
                <w:szCs w:val="28"/>
              </w:rPr>
            </w:pPr>
            <w:r w:rsidDel="00000000" w:rsidR="00000000" w:rsidRPr="00000000">
              <w:rPr>
                <w:rtl w:val="0"/>
              </w:rPr>
            </w:r>
          </w:p>
        </w:tc>
      </w:tr>
      <w:tr>
        <w:trPr>
          <w:cantSplit w:val="0"/>
          <w:tblHeader w:val="0"/>
        </w:trPr>
        <w:tc>
          <w:tcPr>
            <w:gridSpan w:val="6"/>
            <w:shd w:fill="auto" w:val="clear"/>
          </w:tcPr>
          <w:p w:rsidR="00000000" w:rsidDel="00000000" w:rsidP="00000000" w:rsidRDefault="00000000" w:rsidRPr="00000000" w14:paraId="0000069E">
            <w:pPr>
              <w:bidi w:val="1"/>
              <w:jc w:val="both"/>
              <w:rPr>
                <w:b w:val="1"/>
                <w:bCs w:val="1"/>
                <w:sz w:val="16"/>
                <w:szCs w:val="16"/>
              </w:rPr>
            </w:pPr>
            <w:r w:rsidDel="00000000" w:rsidR="00000000" w:rsidRPr="00000000">
              <w:rPr>
                <w:rtl w:val="0"/>
              </w:rPr>
            </w:r>
          </w:p>
        </w:tc>
      </w:tr>
    </w:tbl>
    <w:p w:rsidR="00000000" w:rsidDel="00000000" w:rsidP="00000000" w:rsidRDefault="00000000" w:rsidRPr="00000000" w14:paraId="000006A4">
      <w:pPr>
        <w:bidi w:val="1"/>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A5">
      <w:pPr>
        <w:bidi w:val="1"/>
        <w:ind w:left="0" w:firstLine="0"/>
        <w:rPr>
          <w:b w:val="1"/>
          <w:bCs w:val="1"/>
          <w:sz w:val="32"/>
          <w:szCs w:val="32"/>
        </w:rPr>
      </w:pPr>
      <w:r w:rsidDel="00000000" w:rsidR="00000000" w:rsidRPr="00000000">
        <w:rPr>
          <w:b w:val="1"/>
          <w:bCs w:val="1"/>
          <w:sz w:val="32"/>
          <w:szCs w:val="32"/>
          <w:rtl w:val="1"/>
        </w:rPr>
        <w:t xml:space="preserve">أصرح</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وأتعهد</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بما</w:t>
      </w:r>
      <w:r w:rsidDel="00000000" w:rsidR="00000000" w:rsidRPr="00000000">
        <w:rPr>
          <w:b w:val="1"/>
          <w:bCs w:val="1"/>
          <w:sz w:val="32"/>
          <w:szCs w:val="32"/>
          <w:rtl w:val="1"/>
        </w:rPr>
        <w:t xml:space="preserve"> </w:t>
      </w:r>
      <w:r w:rsidDel="00000000" w:rsidR="00000000" w:rsidRPr="00000000">
        <w:rPr>
          <w:b w:val="1"/>
          <w:bCs w:val="1"/>
          <w:sz w:val="32"/>
          <w:szCs w:val="32"/>
          <w:rtl w:val="1"/>
        </w:rPr>
        <w:t xml:space="preserve">يلي</w:t>
      </w:r>
      <w:r w:rsidDel="00000000" w:rsidR="00000000" w:rsidRPr="00000000">
        <w:rPr>
          <w:b w:val="1"/>
          <w:bCs w:val="1"/>
          <w:sz w:val="32"/>
          <w:szCs w:val="32"/>
          <w:rtl w:val="1"/>
        </w:rPr>
        <w:t xml:space="preserve">:</w:t>
      </w:r>
    </w:p>
    <w:p w:rsidR="00000000" w:rsidDel="00000000" w:rsidP="00000000" w:rsidRDefault="00000000" w:rsidRPr="00000000" w14:paraId="000006A6">
      <w:pPr>
        <w:bidi w:val="1"/>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A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الالتزام</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بأداء</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مهامي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التدريسية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التكوينية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على</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أكمل</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وجه</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إطار</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النشاطات</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المسندة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إلي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طرف</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اسم</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المؤسسة</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الجامعية</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6A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bidi w:val="1"/>
        <w:spacing w:after="0" w:before="0" w:line="240" w:lineRule="auto"/>
        <w:ind w:left="1274"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عدم</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المشاركة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تكوين</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أو</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نشاط</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تدريسي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مؤسسة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أخرى</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طيلة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فترة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التكوين</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أو</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التدريس</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المتفق</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عليه</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مع</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اسم</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المؤسسة</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الجامعية</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6A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bidi w:val="1"/>
        <w:spacing w:after="0" w:before="0" w:line="240" w:lineRule="auto"/>
        <w:ind w:left="1274"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تحمل</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كامل</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المسؤولية</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عن</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أي</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إخلال</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بهذا</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التعهد</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6AA">
      <w:pPr>
        <w:bidi w:val="1"/>
        <w:rPr>
          <w:sz w:val="28"/>
          <w:szCs w:val="28"/>
        </w:rPr>
      </w:pPr>
      <w:r w:rsidDel="00000000" w:rsidR="00000000" w:rsidRPr="00000000">
        <w:rPr>
          <w:rtl w:val="0"/>
        </w:rPr>
      </w:r>
    </w:p>
    <w:p w:rsidR="00000000" w:rsidDel="00000000" w:rsidP="00000000" w:rsidRDefault="00000000" w:rsidRPr="00000000" w14:paraId="000006AB">
      <w:pPr>
        <w:bidi w:val="1"/>
        <w:rPr>
          <w:sz w:val="28"/>
          <w:szCs w:val="28"/>
        </w:rPr>
      </w:pPr>
      <w:r w:rsidDel="00000000" w:rsidR="00000000" w:rsidRPr="00000000">
        <w:rPr>
          <w:rtl w:val="0"/>
        </w:rPr>
      </w:r>
    </w:p>
    <w:tbl>
      <w:tblPr>
        <w:tblStyle w:val="Table48"/>
        <w:bidiVisual w:val="1"/>
        <w:tblW w:w="8714.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85"/>
        <w:gridCol w:w="5529"/>
        <w:tblGridChange w:id="0">
          <w:tblGrid>
            <w:gridCol w:w="3185"/>
            <w:gridCol w:w="5529"/>
          </w:tblGrid>
        </w:tblGridChange>
      </w:tblGrid>
      <w:tr>
        <w:trPr>
          <w:cantSplit w:val="0"/>
          <w:tblHeader w:val="0"/>
        </w:trPr>
        <w:tc>
          <w:tcPr>
            <w:shd w:fill="auto" w:val="clear"/>
          </w:tcPr>
          <w:p w:rsidR="00000000" w:rsidDel="00000000" w:rsidP="00000000" w:rsidRDefault="00000000" w:rsidRPr="00000000" w14:paraId="000006AC">
            <w:pPr>
              <w:bidi w:val="1"/>
              <w:jc w:val="both"/>
              <w:rPr>
                <w:sz w:val="28"/>
                <w:szCs w:val="28"/>
              </w:rPr>
            </w:pPr>
            <w:r w:rsidDel="00000000" w:rsidR="00000000" w:rsidRPr="00000000">
              <w:rPr>
                <w:sz w:val="28"/>
                <w:szCs w:val="28"/>
                <w:rtl w:val="1"/>
              </w:rPr>
              <w:t xml:space="preserve">حرر</w:t>
            </w:r>
            <w:r w:rsidDel="00000000" w:rsidR="00000000" w:rsidRPr="00000000">
              <w:rPr>
                <w:sz w:val="28"/>
                <w:szCs w:val="28"/>
                <w:rtl w:val="1"/>
              </w:rPr>
              <w:t xml:space="preserve"> </w:t>
            </w:r>
          </w:p>
          <w:p w:rsidR="00000000" w:rsidDel="00000000" w:rsidP="00000000" w:rsidRDefault="00000000" w:rsidRPr="00000000" w14:paraId="000006AD">
            <w:pPr>
              <w:bidi w:val="1"/>
              <w:jc w:val="both"/>
              <w:rPr>
                <w:sz w:val="28"/>
                <w:szCs w:val="28"/>
              </w:rPr>
            </w:pPr>
            <w:r w:rsidDel="00000000" w:rsidR="00000000" w:rsidRPr="00000000">
              <w:rPr>
                <w:rtl w:val="0"/>
              </w:rPr>
            </w:r>
          </w:p>
          <w:p w:rsidR="00000000" w:rsidDel="00000000" w:rsidP="00000000" w:rsidRDefault="00000000" w:rsidRPr="00000000" w14:paraId="000006AE">
            <w:pPr>
              <w:bidi w:val="1"/>
              <w:jc w:val="both"/>
              <w:rPr>
                <w:sz w:val="28"/>
                <w:szCs w:val="28"/>
              </w:rPr>
            </w:pPr>
            <w:r w:rsidDel="00000000" w:rsidR="00000000" w:rsidRPr="00000000">
              <w:rPr>
                <w:sz w:val="28"/>
                <w:szCs w:val="28"/>
                <w:rtl w:val="1"/>
              </w:rPr>
              <w:t xml:space="preserve">ب</w:t>
            </w:r>
            <w:r w:rsidDel="00000000" w:rsidR="00000000" w:rsidRPr="00000000">
              <w:rPr>
                <w:sz w:val="28"/>
                <w:szCs w:val="28"/>
                <w:rtl w:val="1"/>
              </w:rPr>
              <w:t xml:space="preserve"> ..................................</w:t>
            </w:r>
          </w:p>
          <w:p w:rsidR="00000000" w:rsidDel="00000000" w:rsidP="00000000" w:rsidRDefault="00000000" w:rsidRPr="00000000" w14:paraId="000006AF">
            <w:pPr>
              <w:bidi w:val="1"/>
              <w:jc w:val="both"/>
              <w:rPr>
                <w:sz w:val="28"/>
                <w:szCs w:val="28"/>
              </w:rPr>
            </w:pPr>
            <w:r w:rsidDel="00000000" w:rsidR="00000000" w:rsidRPr="00000000">
              <w:rPr>
                <w:rtl w:val="0"/>
              </w:rPr>
            </w:r>
          </w:p>
          <w:p w:rsidR="00000000" w:rsidDel="00000000" w:rsidP="00000000" w:rsidRDefault="00000000" w:rsidRPr="00000000" w14:paraId="000006B0">
            <w:pPr>
              <w:bidi w:val="1"/>
              <w:jc w:val="both"/>
              <w:rPr>
                <w:sz w:val="28"/>
                <w:szCs w:val="28"/>
              </w:rPr>
            </w:pPr>
            <w:r w:rsidDel="00000000" w:rsidR="00000000" w:rsidRPr="00000000">
              <w:rPr>
                <w:sz w:val="28"/>
                <w:szCs w:val="28"/>
                <w:rtl w:val="1"/>
              </w:rPr>
              <w:t xml:space="preserve">في</w:t>
            </w:r>
            <w:r w:rsidDel="00000000" w:rsidR="00000000" w:rsidRPr="00000000">
              <w:rPr>
                <w:sz w:val="28"/>
                <w:szCs w:val="28"/>
                <w:rtl w:val="1"/>
              </w:rPr>
              <w:t xml:space="preserve"> ...../ ......../ .................</w:t>
            </w:r>
          </w:p>
        </w:tc>
        <w:tc>
          <w:tcPr>
            <w:shd w:fill="auto" w:val="clear"/>
          </w:tcPr>
          <w:p w:rsidR="00000000" w:rsidDel="00000000" w:rsidP="00000000" w:rsidRDefault="00000000" w:rsidRPr="00000000" w14:paraId="000006B1">
            <w:pPr>
              <w:bidi w:val="1"/>
              <w:jc w:val="center"/>
              <w:rPr>
                <w:sz w:val="28"/>
                <w:szCs w:val="28"/>
              </w:rPr>
            </w:pPr>
            <w:r w:rsidDel="00000000" w:rsidR="00000000" w:rsidRPr="00000000">
              <w:rPr>
                <w:sz w:val="28"/>
                <w:szCs w:val="28"/>
                <w:rtl w:val="1"/>
              </w:rPr>
              <w:t xml:space="preserve">يرجى</w:t>
            </w:r>
            <w:r w:rsidDel="00000000" w:rsidR="00000000" w:rsidRPr="00000000">
              <w:rPr>
                <w:sz w:val="28"/>
                <w:szCs w:val="28"/>
                <w:rtl w:val="1"/>
              </w:rPr>
              <w:t xml:space="preserve"> </w:t>
            </w:r>
            <w:r w:rsidDel="00000000" w:rsidR="00000000" w:rsidRPr="00000000">
              <w:rPr>
                <w:sz w:val="28"/>
                <w:szCs w:val="28"/>
                <w:rtl w:val="1"/>
              </w:rPr>
              <w:t xml:space="preserve">كتابة</w:t>
            </w:r>
            <w:r w:rsidDel="00000000" w:rsidR="00000000" w:rsidRPr="00000000">
              <w:rPr>
                <w:sz w:val="28"/>
                <w:szCs w:val="28"/>
                <w:rtl w:val="1"/>
              </w:rPr>
              <w:t xml:space="preserve"> </w:t>
            </w:r>
            <w:r w:rsidDel="00000000" w:rsidR="00000000" w:rsidRPr="00000000">
              <w:rPr>
                <w:sz w:val="28"/>
                <w:szCs w:val="28"/>
                <w:rtl w:val="1"/>
              </w:rPr>
              <w:t xml:space="preserve">قرئ</w:t>
            </w:r>
            <w:r w:rsidDel="00000000" w:rsidR="00000000" w:rsidRPr="00000000">
              <w:rPr>
                <w:sz w:val="28"/>
                <w:szCs w:val="28"/>
                <w:rtl w:val="1"/>
              </w:rPr>
              <w:t xml:space="preserve"> </w:t>
            </w:r>
            <w:r w:rsidDel="00000000" w:rsidR="00000000" w:rsidRPr="00000000">
              <w:rPr>
                <w:sz w:val="28"/>
                <w:szCs w:val="28"/>
                <w:rtl w:val="1"/>
              </w:rPr>
              <w:t xml:space="preserve">ووافق</w:t>
            </w:r>
            <w:r w:rsidDel="00000000" w:rsidR="00000000" w:rsidRPr="00000000">
              <w:rPr>
                <w:sz w:val="28"/>
                <w:szCs w:val="28"/>
                <w:rtl w:val="1"/>
              </w:rPr>
              <w:t xml:space="preserve"> </w:t>
            </w:r>
            <w:r w:rsidDel="00000000" w:rsidR="00000000" w:rsidRPr="00000000">
              <w:rPr>
                <w:sz w:val="28"/>
                <w:szCs w:val="28"/>
                <w:rtl w:val="1"/>
              </w:rPr>
              <w:t xml:space="preserve">مع</w:t>
            </w:r>
            <w:r w:rsidDel="00000000" w:rsidR="00000000" w:rsidRPr="00000000">
              <w:rPr>
                <w:sz w:val="28"/>
                <w:szCs w:val="28"/>
                <w:rtl w:val="1"/>
              </w:rPr>
              <w:t xml:space="preserve"> </w:t>
            </w:r>
            <w:r w:rsidDel="00000000" w:rsidR="00000000" w:rsidRPr="00000000">
              <w:rPr>
                <w:sz w:val="28"/>
                <w:szCs w:val="28"/>
                <w:rtl w:val="1"/>
              </w:rPr>
              <w:t xml:space="preserve">الإمضاء</w:t>
            </w:r>
            <w:r w:rsidDel="00000000" w:rsidR="00000000" w:rsidRPr="00000000">
              <w:rPr>
                <w:sz w:val="28"/>
                <w:szCs w:val="28"/>
                <w:rtl w:val="1"/>
              </w:rPr>
              <w:t xml:space="preserve"> </w:t>
            </w:r>
          </w:p>
          <w:p w:rsidR="00000000" w:rsidDel="00000000" w:rsidP="00000000" w:rsidRDefault="00000000" w:rsidRPr="00000000" w14:paraId="000006B2">
            <w:pPr>
              <w:bidi w:val="1"/>
              <w:jc w:val="center"/>
              <w:rPr>
                <w:sz w:val="28"/>
                <w:szCs w:val="28"/>
              </w:rPr>
            </w:pPr>
            <w:r w:rsidDel="00000000" w:rsidR="00000000" w:rsidRPr="00000000">
              <w:rPr>
                <w:rtl w:val="0"/>
              </w:rPr>
            </w:r>
          </w:p>
          <w:p w:rsidR="00000000" w:rsidDel="00000000" w:rsidP="00000000" w:rsidRDefault="00000000" w:rsidRPr="00000000" w14:paraId="000006B3">
            <w:pPr>
              <w:bidi w:val="1"/>
              <w:jc w:val="center"/>
              <w:rPr>
                <w:sz w:val="28"/>
                <w:szCs w:val="28"/>
              </w:rPr>
            </w:pPr>
            <w:r w:rsidDel="00000000" w:rsidR="00000000" w:rsidRPr="00000000">
              <w:rPr>
                <w:rtl w:val="0"/>
              </w:rPr>
            </w:r>
          </w:p>
          <w:p w:rsidR="00000000" w:rsidDel="00000000" w:rsidP="00000000" w:rsidRDefault="00000000" w:rsidRPr="00000000" w14:paraId="000006B4">
            <w:pPr>
              <w:bidi w:val="1"/>
              <w:jc w:val="center"/>
              <w:rPr>
                <w:sz w:val="28"/>
                <w:szCs w:val="28"/>
              </w:rPr>
            </w:pPr>
            <w:r w:rsidDel="00000000" w:rsidR="00000000" w:rsidRPr="00000000">
              <w:rPr>
                <w:rtl w:val="0"/>
              </w:rPr>
            </w:r>
          </w:p>
          <w:p w:rsidR="00000000" w:rsidDel="00000000" w:rsidP="00000000" w:rsidRDefault="00000000" w:rsidRPr="00000000" w14:paraId="000006B5">
            <w:pPr>
              <w:bidi w:val="1"/>
              <w:jc w:val="center"/>
              <w:rPr>
                <w:sz w:val="28"/>
                <w:szCs w:val="28"/>
              </w:rPr>
            </w:pPr>
            <w:r w:rsidDel="00000000" w:rsidR="00000000" w:rsidRPr="00000000">
              <w:rPr>
                <w:rtl w:val="0"/>
              </w:rPr>
            </w:r>
          </w:p>
          <w:p w:rsidR="00000000" w:rsidDel="00000000" w:rsidP="00000000" w:rsidRDefault="00000000" w:rsidRPr="00000000" w14:paraId="000006B6">
            <w:pPr>
              <w:bidi w:val="1"/>
              <w:jc w:val="center"/>
              <w:rPr>
                <w:sz w:val="28"/>
                <w:szCs w:val="28"/>
              </w:rPr>
            </w:pPr>
            <w:r w:rsidDel="00000000" w:rsidR="00000000" w:rsidRPr="00000000">
              <w:rPr>
                <w:rtl w:val="0"/>
              </w:rPr>
            </w:r>
          </w:p>
          <w:p w:rsidR="00000000" w:rsidDel="00000000" w:rsidP="00000000" w:rsidRDefault="00000000" w:rsidRPr="00000000" w14:paraId="000006B7">
            <w:pPr>
              <w:bidi w:val="1"/>
              <w:jc w:val="center"/>
              <w:rPr>
                <w:sz w:val="28"/>
                <w:szCs w:val="28"/>
              </w:rPr>
            </w:pPr>
            <w:r w:rsidDel="00000000" w:rsidR="00000000" w:rsidRPr="00000000">
              <w:rPr>
                <w:rtl w:val="0"/>
              </w:rPr>
            </w:r>
          </w:p>
          <w:p w:rsidR="00000000" w:rsidDel="00000000" w:rsidP="00000000" w:rsidRDefault="00000000" w:rsidRPr="00000000" w14:paraId="000006B8">
            <w:pPr>
              <w:bidi w:val="1"/>
              <w:jc w:val="center"/>
              <w:rPr>
                <w:sz w:val="28"/>
                <w:szCs w:val="28"/>
              </w:rPr>
            </w:pPr>
            <w:r w:rsidDel="00000000" w:rsidR="00000000" w:rsidRPr="00000000">
              <w:rPr>
                <w:rtl w:val="0"/>
              </w:rPr>
            </w:r>
          </w:p>
        </w:tc>
      </w:tr>
    </w:tbl>
    <w:p w:rsidR="00000000" w:rsidDel="00000000" w:rsidP="00000000" w:rsidRDefault="00000000" w:rsidRPr="00000000" w14:paraId="000006B9">
      <w:pPr>
        <w:bidi w:val="1"/>
        <w:rPr>
          <w:sz w:val="28"/>
          <w:szCs w:val="28"/>
        </w:rPr>
      </w:pPr>
      <w:r w:rsidDel="00000000" w:rsidR="00000000" w:rsidRPr="00000000">
        <w:rPr>
          <w:rtl w:val="0"/>
        </w:rPr>
      </w:r>
    </w:p>
    <w:p w:rsidR="00000000" w:rsidDel="00000000" w:rsidP="00000000" w:rsidRDefault="00000000" w:rsidRPr="00000000" w14:paraId="000006BA">
      <w:pPr>
        <w:bidi w:val="1"/>
        <w:rPr>
          <w:sz w:val="28"/>
          <w:szCs w:val="28"/>
        </w:rPr>
      </w:pPr>
      <w:r w:rsidDel="00000000" w:rsidR="00000000" w:rsidRPr="00000000">
        <w:rPr>
          <w:rtl w:val="0"/>
        </w:rPr>
      </w:r>
    </w:p>
    <w:p w:rsidR="00000000" w:rsidDel="00000000" w:rsidP="00000000" w:rsidRDefault="00000000" w:rsidRPr="00000000" w14:paraId="000006BB">
      <w:pPr>
        <w:bidi w:val="1"/>
        <w:rPr>
          <w:sz w:val="28"/>
          <w:szCs w:val="28"/>
        </w:rPr>
      </w:pPr>
      <w:r w:rsidDel="00000000" w:rsidR="00000000" w:rsidRPr="00000000">
        <w:rPr>
          <w:rtl w:val="0"/>
        </w:rPr>
      </w:r>
    </w:p>
    <w:p w:rsidR="00000000" w:rsidDel="00000000" w:rsidP="00000000" w:rsidRDefault="00000000" w:rsidRPr="00000000" w14:paraId="000006BC">
      <w:pPr>
        <w:bidi w:val="1"/>
        <w:spacing w:after="360" w:lineRule="auto"/>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BD">
      <w:pPr>
        <w:bidi w:val="1"/>
        <w:spacing w:after="360" w:lineRule="auto"/>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BE">
      <w:pPr>
        <w:bidi w:val="1"/>
        <w:spacing w:after="360" w:lineRule="auto"/>
        <w:ind w:left="360" w:firstLine="0"/>
        <w:jc w:val="both"/>
        <w:rPr>
          <w:b w:val="1"/>
          <w:bCs w:val="1"/>
          <w:sz w:val="28"/>
          <w:szCs w:val="28"/>
        </w:rPr>
      </w:pPr>
      <w:r w:rsidDel="00000000" w:rsidR="00000000" w:rsidRPr="00000000">
        <w:rPr>
          <w:rtl w:val="0"/>
        </w:rPr>
      </w:r>
    </w:p>
    <w:p w:rsidR="00000000" w:rsidDel="00000000" w:rsidP="00000000" w:rsidRDefault="00000000" w:rsidRPr="00000000" w14:paraId="000006BF">
      <w:pPr>
        <w:numPr>
          <w:ilvl w:val="0"/>
          <w:numId w:val="13"/>
        </w:numPr>
        <w:bidi w:val="1"/>
        <w:spacing w:after="360" w:lineRule="auto"/>
        <w:ind w:left="720" w:hanging="360"/>
        <w:jc w:val="both"/>
        <w:rPr>
          <w:b w:val="1"/>
          <w:bCs w:val="1"/>
          <w:sz w:val="28"/>
          <w:szCs w:val="28"/>
        </w:rPr>
      </w:pPr>
      <w:r w:rsidDel="00000000" w:rsidR="00000000" w:rsidRPr="00000000">
        <w:rPr>
          <w:b w:val="1"/>
          <w:bCs w:val="1"/>
          <w:sz w:val="28"/>
          <w:szCs w:val="28"/>
          <w:rtl w:val="1"/>
        </w:rPr>
        <w:t xml:space="preserve">الإمكانيات</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المادية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المتوفرة</w:t>
      </w:r>
    </w:p>
    <w:p w:rsidR="00000000" w:rsidDel="00000000" w:rsidP="00000000" w:rsidRDefault="00000000" w:rsidRPr="00000000" w14:paraId="000006C0">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bidi w:val="1"/>
        <w:spacing w:after="0" w:before="0" w:line="240" w:lineRule="auto"/>
        <w:ind w:left="359"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المخابر</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البيداغوجية</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والتجهيزات</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359" w:right="0" w:firstLine="0"/>
        <w:jc w:val="both"/>
        <w:rPr>
          <w:rFonts w:ascii="Times New Roman" w:cs="Times New Roman" w:eastAsia="Times New Roman" w:hAnsi="Times New Roman"/>
          <w:b w:val="1"/>
          <w:bCs w:val="1"/>
          <w:i w:val="0"/>
          <w:iCs w:val="0"/>
          <w:smallCaps w:val="0"/>
          <w:strike w:val="0"/>
          <w:color w:val="ff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تقديم</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بطاقة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عن</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التجهيزات</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البيداغوجية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المتوفرة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بالنسبة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للأعمال</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التطبيقية</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للتكوين</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المقترح</w:t>
      </w:r>
      <w:r w:rsidDel="00000000" w:rsidR="00000000" w:rsidRPr="00000000">
        <w:rPr>
          <w:rFonts w:ascii="Times New Roman" w:cs="Times New Roman" w:eastAsia="Times New Roman" w:hAnsi="Times New Roman"/>
          <w:b w:val="1"/>
          <w:bCs w:val="1"/>
          <w:i w:val="0"/>
          <w:iCs w:val="0"/>
          <w:smallCaps w:val="0"/>
          <w:strike w:val="0"/>
          <w:color w:val="ff0000"/>
          <w:sz w:val="24"/>
          <w:szCs w:val="24"/>
          <w:u w:val="none"/>
          <w:shd w:fill="auto" w:val="clear"/>
          <w:vertAlign w:val="baseline"/>
          <w:rtl w:val="1"/>
        </w:rPr>
        <w:t xml:space="preserve">)</w:t>
      </w:r>
    </w:p>
    <w:p w:rsidR="00000000" w:rsidDel="00000000" w:rsidP="00000000" w:rsidRDefault="00000000" w:rsidRPr="00000000" w14:paraId="000006C2">
      <w:pPr>
        <w:bidi w:val="1"/>
        <w:ind w:left="0" w:hanging="14"/>
        <w:jc w:val="both"/>
        <w:rPr>
          <w:sz w:val="28"/>
          <w:szCs w:val="28"/>
        </w:rPr>
      </w:pPr>
      <w:r w:rsidDel="00000000" w:rsidR="00000000" w:rsidRPr="00000000">
        <w:rPr>
          <w:rtl w:val="0"/>
        </w:rPr>
      </w:r>
    </w:p>
    <w:tbl>
      <w:tblPr>
        <w:tblStyle w:val="Table49"/>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77"/>
        <w:gridCol w:w="880"/>
        <w:gridCol w:w="3969"/>
        <w:gridCol w:w="850"/>
        <w:tblGridChange w:id="0">
          <w:tblGrid>
            <w:gridCol w:w="4077"/>
            <w:gridCol w:w="880"/>
            <w:gridCol w:w="3969"/>
            <w:gridCol w:w="850"/>
          </w:tblGrid>
        </w:tblGridChange>
      </w:tblGrid>
      <w:tr>
        <w:trPr>
          <w:cantSplit w:val="0"/>
          <w:tblHeader w:val="0"/>
        </w:trPr>
        <w:tc>
          <w:tcPr/>
          <w:p w:rsidR="00000000" w:rsidDel="00000000" w:rsidP="00000000" w:rsidRDefault="00000000" w:rsidRPr="00000000" w14:paraId="000006C3">
            <w:pPr>
              <w:jc w:val="center"/>
              <w:rPr>
                <w:b w:val="1"/>
                <w:bCs w:val="1"/>
                <w:sz w:val="28"/>
                <w:szCs w:val="28"/>
              </w:rPr>
            </w:pPr>
            <w:r w:rsidDel="00000000" w:rsidR="00000000" w:rsidRPr="00000000">
              <w:rPr>
                <w:b w:val="1"/>
                <w:bCs w:val="1"/>
                <w:sz w:val="28"/>
                <w:szCs w:val="28"/>
                <w:rtl w:val="1"/>
              </w:rPr>
              <w:t xml:space="preserve">الملاحظات</w:t>
            </w:r>
          </w:p>
        </w:tc>
        <w:tc>
          <w:tcPr/>
          <w:p w:rsidR="00000000" w:rsidDel="00000000" w:rsidP="00000000" w:rsidRDefault="00000000" w:rsidRPr="00000000" w14:paraId="000006C4">
            <w:pPr>
              <w:jc w:val="center"/>
              <w:rPr>
                <w:b w:val="1"/>
                <w:bCs w:val="1"/>
                <w:sz w:val="28"/>
                <w:szCs w:val="28"/>
              </w:rPr>
            </w:pPr>
            <w:r w:rsidDel="00000000" w:rsidR="00000000" w:rsidRPr="00000000">
              <w:rPr>
                <w:rtl w:val="0"/>
              </w:rPr>
            </w:r>
            <w:r w:rsidDel="00000000" w:rsidR="00000000" w:rsidRPr="00000000">
              <w:rPr>
                <w:b w:val="1"/>
                <w:bCs w:val="1"/>
                <w:sz w:val="28"/>
                <w:szCs w:val="28"/>
                <w:rtl w:val="0"/>
              </w:rPr>
              <w:t xml:space="preserve"> </w:t>
            </w:r>
            <w:r w:rsidDel="00000000" w:rsidR="00000000" w:rsidRPr="00000000">
              <w:rPr>
                <w:b w:val="1"/>
                <w:bCs w:val="1"/>
                <w:sz w:val="28"/>
                <w:szCs w:val="28"/>
                <w:rtl w:val="1"/>
              </w:rPr>
              <w:t xml:space="preserve">العدد</w:t>
            </w:r>
          </w:p>
        </w:tc>
        <w:tc>
          <w:tcPr/>
          <w:p w:rsidR="00000000" w:rsidDel="00000000" w:rsidP="00000000" w:rsidRDefault="00000000" w:rsidRPr="00000000" w14:paraId="000006C5">
            <w:pPr>
              <w:jc w:val="center"/>
              <w:rPr>
                <w:b w:val="1"/>
                <w:bCs w:val="1"/>
                <w:sz w:val="28"/>
                <w:szCs w:val="28"/>
              </w:rPr>
            </w:pPr>
            <w:r w:rsidDel="00000000" w:rsidR="00000000" w:rsidRPr="00000000">
              <w:rPr>
                <w:b w:val="1"/>
                <w:bCs w:val="1"/>
                <w:sz w:val="28"/>
                <w:szCs w:val="28"/>
                <w:rtl w:val="1"/>
              </w:rPr>
              <w:t xml:space="preserve">اسم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التجهيز</w:t>
            </w:r>
          </w:p>
        </w:tc>
        <w:tc>
          <w:tcPr/>
          <w:p w:rsidR="00000000" w:rsidDel="00000000" w:rsidP="00000000" w:rsidRDefault="00000000" w:rsidRPr="00000000" w14:paraId="000006C6">
            <w:pPr>
              <w:jc w:val="center"/>
              <w:rPr>
                <w:b w:val="1"/>
                <w:bCs w:val="1"/>
                <w:sz w:val="28"/>
                <w:szCs w:val="28"/>
              </w:rPr>
            </w:pPr>
            <w:r w:rsidDel="00000000" w:rsidR="00000000" w:rsidRPr="00000000">
              <w:rPr>
                <w:rtl w:val="0"/>
              </w:rPr>
            </w:r>
            <w:r w:rsidDel="00000000" w:rsidR="00000000" w:rsidRPr="00000000">
              <w:rPr>
                <w:b w:val="1"/>
                <w:bCs w:val="1"/>
                <w:sz w:val="28"/>
                <w:szCs w:val="28"/>
                <w:rtl w:val="0"/>
              </w:rPr>
              <w:t xml:space="preserve"> </w:t>
            </w:r>
            <w:r w:rsidDel="00000000" w:rsidR="00000000" w:rsidRPr="00000000">
              <w:rPr>
                <w:b w:val="1"/>
                <w:bCs w:val="1"/>
                <w:sz w:val="28"/>
                <w:szCs w:val="28"/>
                <w:rtl w:val="1"/>
              </w:rPr>
              <w:t xml:space="preserve">الرقم</w:t>
            </w:r>
          </w:p>
        </w:tc>
      </w:tr>
      <w:tr>
        <w:trPr>
          <w:cantSplit w:val="0"/>
          <w:tblHeader w:val="0"/>
        </w:trPr>
        <w:tc>
          <w:tcPr/>
          <w:p w:rsidR="00000000" w:rsidDel="00000000" w:rsidP="00000000" w:rsidRDefault="00000000" w:rsidRPr="00000000" w14:paraId="000006C7">
            <w:pPr>
              <w:bidi w:val="1"/>
              <w:rPr>
                <w:sz w:val="28"/>
                <w:szCs w:val="28"/>
              </w:rPr>
            </w:pPr>
            <w:r w:rsidDel="00000000" w:rsidR="00000000" w:rsidRPr="00000000">
              <w:rPr>
                <w:rtl w:val="0"/>
              </w:rPr>
            </w:r>
          </w:p>
        </w:tc>
        <w:tc>
          <w:tcPr/>
          <w:p w:rsidR="00000000" w:rsidDel="00000000" w:rsidP="00000000" w:rsidRDefault="00000000" w:rsidRPr="00000000" w14:paraId="000006C8">
            <w:pPr>
              <w:bidi w:val="1"/>
              <w:rPr>
                <w:sz w:val="28"/>
                <w:szCs w:val="28"/>
              </w:rPr>
            </w:pPr>
            <w:r w:rsidDel="00000000" w:rsidR="00000000" w:rsidRPr="00000000">
              <w:rPr>
                <w:rtl w:val="0"/>
              </w:rPr>
            </w:r>
          </w:p>
        </w:tc>
        <w:tc>
          <w:tcPr/>
          <w:p w:rsidR="00000000" w:rsidDel="00000000" w:rsidP="00000000" w:rsidRDefault="00000000" w:rsidRPr="00000000" w14:paraId="000006C9">
            <w:pPr>
              <w:bidi w:val="1"/>
              <w:rPr>
                <w:sz w:val="28"/>
                <w:szCs w:val="28"/>
              </w:rPr>
            </w:pPr>
            <w:r w:rsidDel="00000000" w:rsidR="00000000" w:rsidRPr="00000000">
              <w:rPr>
                <w:rtl w:val="0"/>
              </w:rPr>
            </w:r>
          </w:p>
        </w:tc>
        <w:tc>
          <w:tcPr/>
          <w:p w:rsidR="00000000" w:rsidDel="00000000" w:rsidP="00000000" w:rsidRDefault="00000000" w:rsidRPr="00000000" w14:paraId="000006CA">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B">
            <w:pPr>
              <w:bidi w:val="1"/>
              <w:rPr>
                <w:sz w:val="28"/>
                <w:szCs w:val="28"/>
              </w:rPr>
            </w:pPr>
            <w:r w:rsidDel="00000000" w:rsidR="00000000" w:rsidRPr="00000000">
              <w:rPr>
                <w:rtl w:val="0"/>
              </w:rPr>
            </w:r>
          </w:p>
        </w:tc>
        <w:tc>
          <w:tcPr/>
          <w:p w:rsidR="00000000" w:rsidDel="00000000" w:rsidP="00000000" w:rsidRDefault="00000000" w:rsidRPr="00000000" w14:paraId="000006CC">
            <w:pPr>
              <w:bidi w:val="1"/>
              <w:rPr>
                <w:sz w:val="28"/>
                <w:szCs w:val="28"/>
              </w:rPr>
            </w:pPr>
            <w:r w:rsidDel="00000000" w:rsidR="00000000" w:rsidRPr="00000000">
              <w:rPr>
                <w:rtl w:val="0"/>
              </w:rPr>
            </w:r>
          </w:p>
        </w:tc>
        <w:tc>
          <w:tcPr/>
          <w:p w:rsidR="00000000" w:rsidDel="00000000" w:rsidP="00000000" w:rsidRDefault="00000000" w:rsidRPr="00000000" w14:paraId="000006CD">
            <w:pPr>
              <w:bidi w:val="1"/>
              <w:rPr>
                <w:sz w:val="28"/>
                <w:szCs w:val="28"/>
              </w:rPr>
            </w:pPr>
            <w:r w:rsidDel="00000000" w:rsidR="00000000" w:rsidRPr="00000000">
              <w:rPr>
                <w:rtl w:val="0"/>
              </w:rPr>
            </w:r>
          </w:p>
        </w:tc>
        <w:tc>
          <w:tcPr/>
          <w:p w:rsidR="00000000" w:rsidDel="00000000" w:rsidP="00000000" w:rsidRDefault="00000000" w:rsidRPr="00000000" w14:paraId="000006CE">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F">
            <w:pPr>
              <w:bidi w:val="1"/>
              <w:rPr>
                <w:sz w:val="28"/>
                <w:szCs w:val="28"/>
              </w:rPr>
            </w:pPr>
            <w:r w:rsidDel="00000000" w:rsidR="00000000" w:rsidRPr="00000000">
              <w:rPr>
                <w:rtl w:val="0"/>
              </w:rPr>
            </w:r>
          </w:p>
        </w:tc>
        <w:tc>
          <w:tcPr/>
          <w:p w:rsidR="00000000" w:rsidDel="00000000" w:rsidP="00000000" w:rsidRDefault="00000000" w:rsidRPr="00000000" w14:paraId="000006D0">
            <w:pPr>
              <w:bidi w:val="1"/>
              <w:rPr>
                <w:sz w:val="28"/>
                <w:szCs w:val="28"/>
              </w:rPr>
            </w:pPr>
            <w:r w:rsidDel="00000000" w:rsidR="00000000" w:rsidRPr="00000000">
              <w:rPr>
                <w:rtl w:val="0"/>
              </w:rPr>
            </w:r>
          </w:p>
        </w:tc>
        <w:tc>
          <w:tcPr/>
          <w:p w:rsidR="00000000" w:rsidDel="00000000" w:rsidP="00000000" w:rsidRDefault="00000000" w:rsidRPr="00000000" w14:paraId="000006D1">
            <w:pPr>
              <w:bidi w:val="1"/>
              <w:rPr>
                <w:sz w:val="28"/>
                <w:szCs w:val="28"/>
              </w:rPr>
            </w:pPr>
            <w:r w:rsidDel="00000000" w:rsidR="00000000" w:rsidRPr="00000000">
              <w:rPr>
                <w:rtl w:val="0"/>
              </w:rPr>
            </w:r>
          </w:p>
        </w:tc>
        <w:tc>
          <w:tcPr/>
          <w:p w:rsidR="00000000" w:rsidDel="00000000" w:rsidP="00000000" w:rsidRDefault="00000000" w:rsidRPr="00000000" w14:paraId="000006D2">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3">
            <w:pPr>
              <w:bidi w:val="1"/>
              <w:rPr>
                <w:sz w:val="28"/>
                <w:szCs w:val="28"/>
              </w:rPr>
            </w:pPr>
            <w:r w:rsidDel="00000000" w:rsidR="00000000" w:rsidRPr="00000000">
              <w:rPr>
                <w:rtl w:val="0"/>
              </w:rPr>
            </w:r>
          </w:p>
        </w:tc>
        <w:tc>
          <w:tcPr/>
          <w:p w:rsidR="00000000" w:rsidDel="00000000" w:rsidP="00000000" w:rsidRDefault="00000000" w:rsidRPr="00000000" w14:paraId="000006D4">
            <w:pPr>
              <w:bidi w:val="1"/>
              <w:rPr>
                <w:sz w:val="28"/>
                <w:szCs w:val="28"/>
              </w:rPr>
            </w:pPr>
            <w:r w:rsidDel="00000000" w:rsidR="00000000" w:rsidRPr="00000000">
              <w:rPr>
                <w:rtl w:val="0"/>
              </w:rPr>
            </w:r>
          </w:p>
        </w:tc>
        <w:tc>
          <w:tcPr/>
          <w:p w:rsidR="00000000" w:rsidDel="00000000" w:rsidP="00000000" w:rsidRDefault="00000000" w:rsidRPr="00000000" w14:paraId="000006D5">
            <w:pPr>
              <w:bidi w:val="1"/>
              <w:rPr>
                <w:sz w:val="28"/>
                <w:szCs w:val="28"/>
              </w:rPr>
            </w:pPr>
            <w:r w:rsidDel="00000000" w:rsidR="00000000" w:rsidRPr="00000000">
              <w:rPr>
                <w:rtl w:val="0"/>
              </w:rPr>
            </w:r>
          </w:p>
        </w:tc>
        <w:tc>
          <w:tcPr/>
          <w:p w:rsidR="00000000" w:rsidDel="00000000" w:rsidP="00000000" w:rsidRDefault="00000000" w:rsidRPr="00000000" w14:paraId="000006D6">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7">
            <w:pPr>
              <w:bidi w:val="1"/>
              <w:rPr>
                <w:sz w:val="28"/>
                <w:szCs w:val="28"/>
              </w:rPr>
            </w:pPr>
            <w:r w:rsidDel="00000000" w:rsidR="00000000" w:rsidRPr="00000000">
              <w:rPr>
                <w:rtl w:val="0"/>
              </w:rPr>
            </w:r>
          </w:p>
        </w:tc>
        <w:tc>
          <w:tcPr/>
          <w:p w:rsidR="00000000" w:rsidDel="00000000" w:rsidP="00000000" w:rsidRDefault="00000000" w:rsidRPr="00000000" w14:paraId="000006D8">
            <w:pPr>
              <w:bidi w:val="1"/>
              <w:rPr>
                <w:sz w:val="28"/>
                <w:szCs w:val="28"/>
              </w:rPr>
            </w:pPr>
            <w:r w:rsidDel="00000000" w:rsidR="00000000" w:rsidRPr="00000000">
              <w:rPr>
                <w:rtl w:val="0"/>
              </w:rPr>
            </w:r>
          </w:p>
        </w:tc>
        <w:tc>
          <w:tcPr/>
          <w:p w:rsidR="00000000" w:rsidDel="00000000" w:rsidP="00000000" w:rsidRDefault="00000000" w:rsidRPr="00000000" w14:paraId="000006D9">
            <w:pPr>
              <w:bidi w:val="1"/>
              <w:rPr>
                <w:sz w:val="28"/>
                <w:szCs w:val="28"/>
              </w:rPr>
            </w:pPr>
            <w:r w:rsidDel="00000000" w:rsidR="00000000" w:rsidRPr="00000000">
              <w:rPr>
                <w:rtl w:val="0"/>
              </w:rPr>
            </w:r>
          </w:p>
        </w:tc>
        <w:tc>
          <w:tcPr/>
          <w:p w:rsidR="00000000" w:rsidDel="00000000" w:rsidP="00000000" w:rsidRDefault="00000000" w:rsidRPr="00000000" w14:paraId="000006DA">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B">
            <w:pPr>
              <w:bidi w:val="1"/>
              <w:rPr>
                <w:sz w:val="28"/>
                <w:szCs w:val="28"/>
              </w:rPr>
            </w:pPr>
            <w:r w:rsidDel="00000000" w:rsidR="00000000" w:rsidRPr="00000000">
              <w:rPr>
                <w:rtl w:val="0"/>
              </w:rPr>
            </w:r>
          </w:p>
        </w:tc>
        <w:tc>
          <w:tcPr/>
          <w:p w:rsidR="00000000" w:rsidDel="00000000" w:rsidP="00000000" w:rsidRDefault="00000000" w:rsidRPr="00000000" w14:paraId="000006DC">
            <w:pPr>
              <w:bidi w:val="1"/>
              <w:rPr>
                <w:sz w:val="28"/>
                <w:szCs w:val="28"/>
              </w:rPr>
            </w:pPr>
            <w:r w:rsidDel="00000000" w:rsidR="00000000" w:rsidRPr="00000000">
              <w:rPr>
                <w:rtl w:val="0"/>
              </w:rPr>
            </w:r>
          </w:p>
        </w:tc>
        <w:tc>
          <w:tcPr/>
          <w:p w:rsidR="00000000" w:rsidDel="00000000" w:rsidP="00000000" w:rsidRDefault="00000000" w:rsidRPr="00000000" w14:paraId="000006DD">
            <w:pPr>
              <w:bidi w:val="1"/>
              <w:rPr>
                <w:sz w:val="28"/>
                <w:szCs w:val="28"/>
              </w:rPr>
            </w:pPr>
            <w:r w:rsidDel="00000000" w:rsidR="00000000" w:rsidRPr="00000000">
              <w:rPr>
                <w:rtl w:val="0"/>
              </w:rPr>
            </w:r>
          </w:p>
        </w:tc>
        <w:tc>
          <w:tcPr/>
          <w:p w:rsidR="00000000" w:rsidDel="00000000" w:rsidP="00000000" w:rsidRDefault="00000000" w:rsidRPr="00000000" w14:paraId="000006DE">
            <w:pPr>
              <w:bidi w:val="1"/>
              <w:rPr>
                <w:sz w:val="28"/>
                <w:szCs w:val="28"/>
              </w:rPr>
            </w:pPr>
            <w:r w:rsidDel="00000000" w:rsidR="00000000" w:rsidRPr="00000000">
              <w:rPr>
                <w:rtl w:val="0"/>
              </w:rPr>
            </w:r>
          </w:p>
        </w:tc>
      </w:tr>
    </w:tbl>
    <w:p w:rsidR="00000000" w:rsidDel="00000000" w:rsidP="00000000" w:rsidRDefault="00000000" w:rsidRPr="00000000" w14:paraId="000006DF">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6E0">
      <w:pPr>
        <w:bidi w:val="1"/>
        <w:ind w:left="0" w:firstLine="0"/>
        <w:jc w:val="both"/>
        <w:rPr>
          <w:sz w:val="28"/>
          <w:szCs w:val="28"/>
        </w:rPr>
      </w:pPr>
      <w:r w:rsidDel="00000000" w:rsidR="00000000" w:rsidRPr="00000000">
        <w:rPr>
          <w:b w:val="1"/>
          <w:bCs w:val="1"/>
          <w:sz w:val="28"/>
          <w:szCs w:val="28"/>
          <w:rtl w:val="1"/>
        </w:rPr>
        <w:t xml:space="preserve">ب</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ميادين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التربص</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والتكوين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في</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المؤسسات</w:t>
      </w:r>
      <w:r w:rsidDel="00000000" w:rsidR="00000000" w:rsidRPr="00000000">
        <w:rPr>
          <w:b w:val="1"/>
          <w:bCs w:val="1"/>
          <w:sz w:val="28"/>
          <w:szCs w:val="28"/>
          <w:rtl w:val="1"/>
        </w:rPr>
        <w:t xml:space="preserve">: </w:t>
      </w:r>
      <w:r w:rsidDel="00000000" w:rsidR="00000000" w:rsidRPr="00000000">
        <w:rPr>
          <w:rtl w:val="0"/>
        </w:rPr>
      </w:r>
      <w:r w:rsidDel="00000000" w:rsidR="00000000" w:rsidRPr="00000000">
        <w:rPr>
          <w:b w:val="1"/>
          <w:bCs w:val="1"/>
          <w:color w:val="ff0000"/>
          <w:rtl w:val="1"/>
        </w:rPr>
        <w:t xml:space="preserve">(</w:t>
      </w:r>
      <w:r w:rsidDel="00000000" w:rsidR="00000000" w:rsidRPr="00000000">
        <w:rPr>
          <w:b w:val="1"/>
          <w:bCs w:val="1"/>
          <w:color w:val="ff0000"/>
          <w:rtl w:val="1"/>
        </w:rPr>
        <w:t xml:space="preserve">إدراج</w:t>
      </w:r>
      <w:r w:rsidDel="00000000" w:rsidR="00000000" w:rsidRPr="00000000">
        <w:rPr>
          <w:b w:val="1"/>
          <w:bCs w:val="1"/>
          <w:color w:val="ff0000"/>
          <w:rtl w:val="1"/>
        </w:rPr>
        <w:t xml:space="preserve"> </w:t>
      </w:r>
      <w:r w:rsidDel="00000000" w:rsidR="00000000" w:rsidRPr="00000000">
        <w:rPr>
          <w:b w:val="1"/>
          <w:bCs w:val="1"/>
          <w:color w:val="ff0000"/>
          <w:rtl w:val="1"/>
        </w:rPr>
        <w:t xml:space="preserve">الاتفاقيات</w:t>
      </w:r>
      <w:r w:rsidDel="00000000" w:rsidR="00000000" w:rsidRPr="00000000">
        <w:rPr>
          <w:b w:val="1"/>
          <w:bCs w:val="1"/>
          <w:color w:val="ff0000"/>
          <w:rtl w:val="1"/>
        </w:rPr>
        <w:t xml:space="preserve"> </w:t>
      </w:r>
      <w:r w:rsidDel="00000000" w:rsidR="00000000" w:rsidRPr="00000000">
        <w:rPr>
          <w:b w:val="1"/>
          <w:bCs w:val="1"/>
          <w:color w:val="ff0000"/>
          <w:rtl w:val="1"/>
        </w:rPr>
        <w:t xml:space="preserve">ضروري</w:t>
      </w:r>
      <w:r w:rsidDel="00000000" w:rsidR="00000000" w:rsidRPr="00000000">
        <w:rPr>
          <w:b w:val="1"/>
          <w:bCs w:val="1"/>
          <w:color w:val="ff0000"/>
          <w:rtl w:val="1"/>
        </w:rPr>
        <w:t xml:space="preserve"> </w:t>
      </w:r>
      <w:r w:rsidDel="00000000" w:rsidR="00000000" w:rsidRPr="00000000">
        <w:rPr>
          <w:b w:val="1"/>
          <w:bCs w:val="1"/>
          <w:color w:val="ff0000"/>
          <w:rtl w:val="1"/>
        </w:rPr>
        <w:t xml:space="preserve">إذا</w:t>
      </w:r>
      <w:r w:rsidDel="00000000" w:rsidR="00000000" w:rsidRPr="00000000">
        <w:rPr>
          <w:b w:val="1"/>
          <w:bCs w:val="1"/>
          <w:color w:val="ff0000"/>
          <w:rtl w:val="1"/>
        </w:rPr>
        <w:t xml:space="preserve"> </w:t>
      </w:r>
      <w:r w:rsidDel="00000000" w:rsidR="00000000" w:rsidRPr="00000000">
        <w:rPr>
          <w:b w:val="1"/>
          <w:bCs w:val="1"/>
          <w:color w:val="ff0000"/>
          <w:rtl w:val="1"/>
        </w:rPr>
        <w:t xml:space="preserve">كان</w:t>
      </w:r>
      <w:r w:rsidDel="00000000" w:rsidR="00000000" w:rsidRPr="00000000">
        <w:rPr>
          <w:b w:val="1"/>
          <w:bCs w:val="1"/>
          <w:color w:val="ff0000"/>
          <w:rtl w:val="1"/>
        </w:rPr>
        <w:t xml:space="preserve"> </w:t>
      </w:r>
      <w:r w:rsidDel="00000000" w:rsidR="00000000" w:rsidRPr="00000000">
        <w:rPr>
          <w:b w:val="1"/>
          <w:bCs w:val="1"/>
          <w:color w:val="ff0000"/>
          <w:rtl w:val="1"/>
        </w:rPr>
        <w:t xml:space="preserve">التكوين</w:t>
      </w:r>
      <w:r w:rsidDel="00000000" w:rsidR="00000000" w:rsidRPr="00000000">
        <w:rPr>
          <w:b w:val="1"/>
          <w:bCs w:val="1"/>
          <w:color w:val="ff0000"/>
          <w:rtl w:val="1"/>
        </w:rPr>
        <w:t xml:space="preserve"> </w:t>
      </w:r>
      <w:r w:rsidDel="00000000" w:rsidR="00000000" w:rsidRPr="00000000">
        <w:rPr>
          <w:b w:val="1"/>
          <w:bCs w:val="1"/>
          <w:color w:val="ff0000"/>
          <w:rtl w:val="1"/>
        </w:rPr>
        <w:t xml:space="preserve">ذو</w:t>
      </w:r>
      <w:r w:rsidDel="00000000" w:rsidR="00000000" w:rsidRPr="00000000">
        <w:rPr>
          <w:b w:val="1"/>
          <w:bCs w:val="1"/>
          <w:color w:val="ff0000"/>
          <w:rtl w:val="1"/>
        </w:rPr>
        <w:t xml:space="preserve"> </w:t>
      </w:r>
      <w:r w:rsidDel="00000000" w:rsidR="00000000" w:rsidRPr="00000000">
        <w:rPr>
          <w:b w:val="1"/>
          <w:bCs w:val="1"/>
          <w:color w:val="ff0000"/>
          <w:rtl w:val="1"/>
        </w:rPr>
        <w:t xml:space="preserve">طابع</w:t>
      </w:r>
      <w:r w:rsidDel="00000000" w:rsidR="00000000" w:rsidRPr="00000000">
        <w:rPr>
          <w:b w:val="1"/>
          <w:bCs w:val="1"/>
          <w:color w:val="ff0000"/>
          <w:rtl w:val="1"/>
        </w:rPr>
        <w:t xml:space="preserve"> </w:t>
      </w:r>
      <w:r w:rsidDel="00000000" w:rsidR="00000000" w:rsidRPr="00000000">
        <w:rPr>
          <w:b w:val="1"/>
          <w:bCs w:val="1"/>
          <w:color w:val="ff0000"/>
          <w:rtl w:val="1"/>
        </w:rPr>
        <w:t xml:space="preserve">مهني</w:t>
      </w:r>
      <w:r w:rsidDel="00000000" w:rsidR="00000000" w:rsidRPr="00000000">
        <w:rPr>
          <w:b w:val="1"/>
          <w:bCs w:val="1"/>
          <w:color w:val="ff0000"/>
          <w:rtl w:val="1"/>
        </w:rPr>
        <w:t xml:space="preserve">)</w:t>
      </w:r>
      <w:r w:rsidDel="00000000" w:rsidR="00000000" w:rsidRPr="00000000">
        <w:rPr>
          <w:rtl w:val="0"/>
        </w:rPr>
      </w:r>
    </w:p>
    <w:p w:rsidR="00000000" w:rsidDel="00000000" w:rsidP="00000000" w:rsidRDefault="00000000" w:rsidRPr="00000000" w14:paraId="000006E1">
      <w:pPr>
        <w:bidi w:val="1"/>
        <w:ind w:left="1210" w:firstLine="0"/>
        <w:jc w:val="both"/>
        <w:rPr>
          <w:sz w:val="28"/>
          <w:szCs w:val="28"/>
        </w:rPr>
      </w:pPr>
      <w:r w:rsidDel="00000000" w:rsidR="00000000" w:rsidRPr="00000000">
        <w:rPr>
          <w:rtl w:val="0"/>
        </w:rPr>
      </w:r>
    </w:p>
    <w:tbl>
      <w:tblPr>
        <w:tblStyle w:val="Table50"/>
        <w:bidiVisual w:val="1"/>
        <w:tblW w:w="9771.0" w:type="dxa"/>
        <w:jc w:val="left"/>
        <w:tblInd w:w="-1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9"/>
        <w:gridCol w:w="2743"/>
        <w:gridCol w:w="2779"/>
        <w:tblGridChange w:id="0">
          <w:tblGrid>
            <w:gridCol w:w="4249"/>
            <w:gridCol w:w="2743"/>
            <w:gridCol w:w="2779"/>
          </w:tblGrid>
        </w:tblGridChange>
      </w:tblGrid>
      <w:tr>
        <w:trPr>
          <w:cantSplit w:val="0"/>
          <w:tblHeader w:val="0"/>
        </w:trPr>
        <w:tc>
          <w:tcPr/>
          <w:p w:rsidR="00000000" w:rsidDel="00000000" w:rsidP="00000000" w:rsidRDefault="00000000" w:rsidRPr="00000000" w14:paraId="000006E2">
            <w:pPr>
              <w:bidi w:val="1"/>
              <w:jc w:val="center"/>
              <w:rPr>
                <w:b w:val="1"/>
                <w:bCs w:val="1"/>
                <w:sz w:val="28"/>
                <w:szCs w:val="28"/>
              </w:rPr>
            </w:pPr>
            <w:r w:rsidDel="00000000" w:rsidR="00000000" w:rsidRPr="00000000">
              <w:rPr>
                <w:b w:val="1"/>
                <w:bCs w:val="1"/>
                <w:sz w:val="28"/>
                <w:szCs w:val="28"/>
                <w:rtl w:val="1"/>
              </w:rPr>
              <w:t xml:space="preserve">مؤسسات</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التربصات</w:t>
            </w:r>
          </w:p>
        </w:tc>
        <w:tc>
          <w:tcPr/>
          <w:p w:rsidR="00000000" w:rsidDel="00000000" w:rsidP="00000000" w:rsidRDefault="00000000" w:rsidRPr="00000000" w14:paraId="000006E3">
            <w:pPr>
              <w:bidi w:val="1"/>
              <w:jc w:val="center"/>
              <w:rPr>
                <w:b w:val="1"/>
                <w:bCs w:val="1"/>
                <w:sz w:val="28"/>
                <w:szCs w:val="28"/>
              </w:rPr>
            </w:pPr>
            <w:r w:rsidDel="00000000" w:rsidR="00000000" w:rsidRPr="00000000">
              <w:rPr>
                <w:b w:val="1"/>
                <w:bCs w:val="1"/>
                <w:sz w:val="28"/>
                <w:szCs w:val="28"/>
                <w:rtl w:val="1"/>
              </w:rPr>
              <w:t xml:space="preserve">عدد</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الطلبة</w:t>
            </w:r>
          </w:p>
        </w:tc>
        <w:tc>
          <w:tcPr/>
          <w:p w:rsidR="00000000" w:rsidDel="00000000" w:rsidP="00000000" w:rsidRDefault="00000000" w:rsidRPr="00000000" w14:paraId="000006E4">
            <w:pPr>
              <w:bidi w:val="1"/>
              <w:jc w:val="center"/>
              <w:rPr>
                <w:b w:val="1"/>
                <w:bCs w:val="1"/>
                <w:sz w:val="28"/>
                <w:szCs w:val="28"/>
              </w:rPr>
            </w:pPr>
            <w:r w:rsidDel="00000000" w:rsidR="00000000" w:rsidRPr="00000000">
              <w:rPr>
                <w:b w:val="1"/>
                <w:bCs w:val="1"/>
                <w:sz w:val="28"/>
                <w:szCs w:val="28"/>
                <w:rtl w:val="1"/>
              </w:rPr>
              <w:t xml:space="preserve">مدة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التربص</w:t>
            </w:r>
          </w:p>
        </w:tc>
      </w:tr>
      <w:tr>
        <w:trPr>
          <w:cantSplit w:val="0"/>
          <w:tblHeader w:val="0"/>
        </w:trPr>
        <w:tc>
          <w:tcPr/>
          <w:p w:rsidR="00000000" w:rsidDel="00000000" w:rsidP="00000000" w:rsidRDefault="00000000" w:rsidRPr="00000000" w14:paraId="000006E5">
            <w:pPr>
              <w:bidi w:val="1"/>
              <w:rPr>
                <w:sz w:val="28"/>
                <w:szCs w:val="28"/>
              </w:rPr>
            </w:pPr>
            <w:r w:rsidDel="00000000" w:rsidR="00000000" w:rsidRPr="00000000">
              <w:rPr>
                <w:rtl w:val="0"/>
              </w:rPr>
            </w:r>
          </w:p>
        </w:tc>
        <w:tc>
          <w:tcPr/>
          <w:p w:rsidR="00000000" w:rsidDel="00000000" w:rsidP="00000000" w:rsidRDefault="00000000" w:rsidRPr="00000000" w14:paraId="000006E6">
            <w:pPr>
              <w:bidi w:val="1"/>
              <w:rPr>
                <w:sz w:val="28"/>
                <w:szCs w:val="28"/>
              </w:rPr>
            </w:pPr>
            <w:r w:rsidDel="00000000" w:rsidR="00000000" w:rsidRPr="00000000">
              <w:rPr>
                <w:rtl w:val="0"/>
              </w:rPr>
            </w:r>
          </w:p>
        </w:tc>
        <w:tc>
          <w:tcPr/>
          <w:p w:rsidR="00000000" w:rsidDel="00000000" w:rsidP="00000000" w:rsidRDefault="00000000" w:rsidRPr="00000000" w14:paraId="000006E7">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E8">
            <w:pPr>
              <w:bidi w:val="1"/>
              <w:rPr>
                <w:sz w:val="28"/>
                <w:szCs w:val="28"/>
              </w:rPr>
            </w:pPr>
            <w:r w:rsidDel="00000000" w:rsidR="00000000" w:rsidRPr="00000000">
              <w:rPr>
                <w:rtl w:val="0"/>
              </w:rPr>
            </w:r>
          </w:p>
        </w:tc>
        <w:tc>
          <w:tcPr/>
          <w:p w:rsidR="00000000" w:rsidDel="00000000" w:rsidP="00000000" w:rsidRDefault="00000000" w:rsidRPr="00000000" w14:paraId="000006E9">
            <w:pPr>
              <w:bidi w:val="1"/>
              <w:rPr>
                <w:sz w:val="28"/>
                <w:szCs w:val="28"/>
              </w:rPr>
            </w:pPr>
            <w:r w:rsidDel="00000000" w:rsidR="00000000" w:rsidRPr="00000000">
              <w:rPr>
                <w:rtl w:val="0"/>
              </w:rPr>
            </w:r>
          </w:p>
        </w:tc>
        <w:tc>
          <w:tcPr/>
          <w:p w:rsidR="00000000" w:rsidDel="00000000" w:rsidP="00000000" w:rsidRDefault="00000000" w:rsidRPr="00000000" w14:paraId="000006EA">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EB">
            <w:pPr>
              <w:bidi w:val="1"/>
              <w:rPr>
                <w:sz w:val="28"/>
                <w:szCs w:val="28"/>
              </w:rPr>
            </w:pPr>
            <w:r w:rsidDel="00000000" w:rsidR="00000000" w:rsidRPr="00000000">
              <w:rPr>
                <w:rtl w:val="0"/>
              </w:rPr>
            </w:r>
          </w:p>
        </w:tc>
        <w:tc>
          <w:tcPr/>
          <w:p w:rsidR="00000000" w:rsidDel="00000000" w:rsidP="00000000" w:rsidRDefault="00000000" w:rsidRPr="00000000" w14:paraId="000006EC">
            <w:pPr>
              <w:bidi w:val="1"/>
              <w:rPr>
                <w:sz w:val="28"/>
                <w:szCs w:val="28"/>
              </w:rPr>
            </w:pPr>
            <w:r w:rsidDel="00000000" w:rsidR="00000000" w:rsidRPr="00000000">
              <w:rPr>
                <w:rtl w:val="0"/>
              </w:rPr>
            </w:r>
          </w:p>
        </w:tc>
        <w:tc>
          <w:tcPr/>
          <w:p w:rsidR="00000000" w:rsidDel="00000000" w:rsidP="00000000" w:rsidRDefault="00000000" w:rsidRPr="00000000" w14:paraId="000006ED">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EE">
            <w:pPr>
              <w:bidi w:val="1"/>
              <w:rPr>
                <w:sz w:val="28"/>
                <w:szCs w:val="28"/>
              </w:rPr>
            </w:pPr>
            <w:r w:rsidDel="00000000" w:rsidR="00000000" w:rsidRPr="00000000">
              <w:rPr>
                <w:rtl w:val="0"/>
              </w:rPr>
            </w:r>
          </w:p>
        </w:tc>
        <w:tc>
          <w:tcPr/>
          <w:p w:rsidR="00000000" w:rsidDel="00000000" w:rsidP="00000000" w:rsidRDefault="00000000" w:rsidRPr="00000000" w14:paraId="000006EF">
            <w:pPr>
              <w:bidi w:val="1"/>
              <w:rPr>
                <w:sz w:val="28"/>
                <w:szCs w:val="28"/>
              </w:rPr>
            </w:pPr>
            <w:r w:rsidDel="00000000" w:rsidR="00000000" w:rsidRPr="00000000">
              <w:rPr>
                <w:rtl w:val="0"/>
              </w:rPr>
            </w:r>
          </w:p>
        </w:tc>
        <w:tc>
          <w:tcPr/>
          <w:p w:rsidR="00000000" w:rsidDel="00000000" w:rsidP="00000000" w:rsidRDefault="00000000" w:rsidRPr="00000000" w14:paraId="000006F0">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F1">
            <w:pPr>
              <w:bidi w:val="1"/>
              <w:rPr>
                <w:sz w:val="28"/>
                <w:szCs w:val="28"/>
              </w:rPr>
            </w:pPr>
            <w:r w:rsidDel="00000000" w:rsidR="00000000" w:rsidRPr="00000000">
              <w:rPr>
                <w:rtl w:val="0"/>
              </w:rPr>
            </w:r>
          </w:p>
        </w:tc>
        <w:tc>
          <w:tcPr/>
          <w:p w:rsidR="00000000" w:rsidDel="00000000" w:rsidP="00000000" w:rsidRDefault="00000000" w:rsidRPr="00000000" w14:paraId="000006F2">
            <w:pPr>
              <w:bidi w:val="1"/>
              <w:rPr>
                <w:sz w:val="28"/>
                <w:szCs w:val="28"/>
              </w:rPr>
            </w:pPr>
            <w:r w:rsidDel="00000000" w:rsidR="00000000" w:rsidRPr="00000000">
              <w:rPr>
                <w:rtl w:val="0"/>
              </w:rPr>
            </w:r>
          </w:p>
        </w:tc>
        <w:tc>
          <w:tcPr/>
          <w:p w:rsidR="00000000" w:rsidDel="00000000" w:rsidP="00000000" w:rsidRDefault="00000000" w:rsidRPr="00000000" w14:paraId="000006F3">
            <w:pPr>
              <w:bidi w:val="1"/>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F4">
            <w:pPr>
              <w:bidi w:val="1"/>
              <w:rPr>
                <w:sz w:val="28"/>
                <w:szCs w:val="28"/>
              </w:rPr>
            </w:pPr>
            <w:r w:rsidDel="00000000" w:rsidR="00000000" w:rsidRPr="00000000">
              <w:rPr>
                <w:rtl w:val="0"/>
              </w:rPr>
            </w:r>
          </w:p>
        </w:tc>
        <w:tc>
          <w:tcPr/>
          <w:p w:rsidR="00000000" w:rsidDel="00000000" w:rsidP="00000000" w:rsidRDefault="00000000" w:rsidRPr="00000000" w14:paraId="000006F5">
            <w:pPr>
              <w:bidi w:val="1"/>
              <w:rPr>
                <w:sz w:val="28"/>
                <w:szCs w:val="28"/>
              </w:rPr>
            </w:pPr>
            <w:r w:rsidDel="00000000" w:rsidR="00000000" w:rsidRPr="00000000">
              <w:rPr>
                <w:rtl w:val="0"/>
              </w:rPr>
            </w:r>
          </w:p>
        </w:tc>
        <w:tc>
          <w:tcPr/>
          <w:p w:rsidR="00000000" w:rsidDel="00000000" w:rsidP="00000000" w:rsidRDefault="00000000" w:rsidRPr="00000000" w14:paraId="000006F6">
            <w:pPr>
              <w:bidi w:val="1"/>
              <w:rPr>
                <w:sz w:val="28"/>
                <w:szCs w:val="28"/>
              </w:rPr>
            </w:pPr>
            <w:r w:rsidDel="00000000" w:rsidR="00000000" w:rsidRPr="00000000">
              <w:rPr>
                <w:rtl w:val="0"/>
              </w:rPr>
            </w:r>
          </w:p>
        </w:tc>
      </w:tr>
    </w:tbl>
    <w:p w:rsidR="00000000" w:rsidDel="00000000" w:rsidP="00000000" w:rsidRDefault="00000000" w:rsidRPr="00000000" w14:paraId="000006F7">
      <w:pPr>
        <w:bidi w:val="1"/>
        <w:ind w:left="140" w:firstLine="0"/>
        <w:rPr>
          <w:b w:val="1"/>
          <w:bCs w:val="1"/>
          <w:sz w:val="28"/>
          <w:szCs w:val="28"/>
        </w:rPr>
      </w:pPr>
      <w:r w:rsidDel="00000000" w:rsidR="00000000" w:rsidRPr="00000000">
        <w:rPr>
          <w:rtl w:val="0"/>
        </w:rPr>
      </w:r>
    </w:p>
    <w:p w:rsidR="00000000" w:rsidDel="00000000" w:rsidP="00000000" w:rsidRDefault="00000000" w:rsidRPr="00000000" w14:paraId="000006F8">
      <w:pPr>
        <w:bidi w:val="1"/>
        <w:ind w:left="140" w:firstLine="0"/>
        <w:rPr>
          <w:b w:val="1"/>
          <w:bCs w:val="1"/>
          <w:color w:val="ff0000"/>
        </w:rPr>
      </w:pPr>
      <w:r w:rsidDel="00000000" w:rsidR="00000000" w:rsidRPr="00000000">
        <w:rPr>
          <w:b w:val="1"/>
          <w:bCs w:val="1"/>
          <w:sz w:val="28"/>
          <w:szCs w:val="28"/>
          <w:rtl w:val="1"/>
        </w:rPr>
        <w:t xml:space="preserve">ج</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مخابر</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البحث</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لدعم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التكوين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المقترح</w:t>
      </w:r>
      <w:r w:rsidDel="00000000" w:rsidR="00000000" w:rsidRPr="00000000">
        <w:rPr>
          <w:b w:val="1"/>
          <w:bCs w:val="1"/>
          <w:sz w:val="28"/>
          <w:szCs w:val="28"/>
          <w:rtl w:val="1"/>
        </w:rPr>
        <w:t xml:space="preserve">: </w:t>
      </w:r>
      <w:r w:rsidDel="00000000" w:rsidR="00000000" w:rsidRPr="00000000">
        <w:rPr>
          <w:rtl w:val="0"/>
        </w:rPr>
      </w:r>
      <w:r w:rsidDel="00000000" w:rsidR="00000000" w:rsidRPr="00000000">
        <w:rPr>
          <w:b w:val="1"/>
          <w:bCs w:val="1"/>
          <w:color w:val="ff0000"/>
          <w:rtl w:val="1"/>
        </w:rPr>
        <w:t xml:space="preserve">(</w:t>
      </w:r>
      <w:r w:rsidDel="00000000" w:rsidR="00000000" w:rsidRPr="00000000">
        <w:rPr>
          <w:b w:val="1"/>
          <w:bCs w:val="1"/>
          <w:color w:val="ff0000"/>
          <w:rtl w:val="1"/>
        </w:rPr>
        <w:t xml:space="preserve">إدراج</w:t>
      </w:r>
      <w:r w:rsidDel="00000000" w:rsidR="00000000" w:rsidRPr="00000000">
        <w:rPr>
          <w:b w:val="1"/>
          <w:bCs w:val="1"/>
          <w:color w:val="ff0000"/>
          <w:rtl w:val="1"/>
        </w:rPr>
        <w:t xml:space="preserve"> </w:t>
      </w:r>
      <w:r w:rsidDel="00000000" w:rsidR="00000000" w:rsidRPr="00000000">
        <w:rPr>
          <w:b w:val="1"/>
          <w:bCs w:val="1"/>
          <w:color w:val="ff0000"/>
          <w:rtl w:val="1"/>
        </w:rPr>
        <w:t xml:space="preserve">نسخة</w:t>
      </w:r>
      <w:r w:rsidDel="00000000" w:rsidR="00000000" w:rsidRPr="00000000">
        <w:rPr>
          <w:b w:val="1"/>
          <w:bCs w:val="1"/>
          <w:color w:val="ff0000"/>
          <w:rtl w:val="1"/>
        </w:rPr>
        <w:t xml:space="preserve"> </w:t>
      </w:r>
      <w:r w:rsidDel="00000000" w:rsidR="00000000" w:rsidRPr="00000000">
        <w:rPr>
          <w:b w:val="1"/>
          <w:bCs w:val="1"/>
          <w:color w:val="ff0000"/>
          <w:rtl w:val="1"/>
        </w:rPr>
        <w:t xml:space="preserve">من</w:t>
      </w:r>
      <w:r w:rsidDel="00000000" w:rsidR="00000000" w:rsidRPr="00000000">
        <w:rPr>
          <w:b w:val="1"/>
          <w:bCs w:val="1"/>
          <w:color w:val="ff0000"/>
          <w:rtl w:val="1"/>
        </w:rPr>
        <w:t xml:space="preserve"> </w:t>
      </w:r>
      <w:r w:rsidDel="00000000" w:rsidR="00000000" w:rsidRPr="00000000">
        <w:rPr>
          <w:b w:val="1"/>
          <w:bCs w:val="1"/>
          <w:color w:val="ff0000"/>
          <w:rtl w:val="1"/>
        </w:rPr>
        <w:t xml:space="preserve">قرار</w:t>
      </w:r>
      <w:r w:rsidDel="00000000" w:rsidR="00000000" w:rsidRPr="00000000">
        <w:rPr>
          <w:b w:val="1"/>
          <w:bCs w:val="1"/>
          <w:color w:val="ff0000"/>
          <w:rtl w:val="1"/>
        </w:rPr>
        <w:t xml:space="preserve"> </w:t>
      </w:r>
      <w:r w:rsidDel="00000000" w:rsidR="00000000" w:rsidRPr="00000000">
        <w:rPr>
          <w:b w:val="1"/>
          <w:bCs w:val="1"/>
          <w:color w:val="ff0000"/>
          <w:rtl w:val="1"/>
        </w:rPr>
        <w:t xml:space="preserve">اعتماد</w:t>
      </w:r>
      <w:r w:rsidDel="00000000" w:rsidR="00000000" w:rsidRPr="00000000">
        <w:rPr>
          <w:b w:val="1"/>
          <w:bCs w:val="1"/>
          <w:color w:val="ff0000"/>
          <w:rtl w:val="1"/>
        </w:rPr>
        <w:t xml:space="preserve"> </w:t>
      </w:r>
      <w:r w:rsidDel="00000000" w:rsidR="00000000" w:rsidRPr="00000000">
        <w:rPr>
          <w:b w:val="1"/>
          <w:bCs w:val="1"/>
          <w:color w:val="ff0000"/>
          <w:rtl w:val="1"/>
        </w:rPr>
        <w:t xml:space="preserve">المخبر</w:t>
      </w:r>
      <w:r w:rsidDel="00000000" w:rsidR="00000000" w:rsidRPr="00000000">
        <w:rPr>
          <w:b w:val="1"/>
          <w:bCs w:val="1"/>
          <w:color w:val="ff0000"/>
          <w:rtl w:val="1"/>
        </w:rPr>
        <w:t xml:space="preserve">)</w:t>
      </w:r>
    </w:p>
    <w:p w:rsidR="00000000" w:rsidDel="00000000" w:rsidP="00000000" w:rsidRDefault="00000000" w:rsidRPr="00000000" w14:paraId="000006F9">
      <w:pPr>
        <w:bidi w:val="1"/>
        <w:ind w:left="140" w:firstLine="0"/>
        <w:rPr>
          <w:b w:val="1"/>
          <w:bCs w:val="1"/>
          <w:sz w:val="28"/>
          <w:szCs w:val="28"/>
        </w:rPr>
      </w:pPr>
      <w:r w:rsidDel="00000000" w:rsidR="00000000" w:rsidRPr="00000000">
        <w:rPr>
          <w:rtl w:val="0"/>
        </w:rPr>
      </w:r>
    </w:p>
    <w:p w:rsidR="00000000" w:rsidDel="00000000" w:rsidP="00000000" w:rsidRDefault="00000000" w:rsidRPr="00000000" w14:paraId="000006FA">
      <w:pPr>
        <w:bidi w:val="1"/>
        <w:ind w:left="1570" w:hanging="1571"/>
        <w:jc w:val="both"/>
        <w:rPr>
          <w:sz w:val="16"/>
          <w:szCs w:val="16"/>
        </w:rPr>
      </w:pPr>
      <w:r w:rsidDel="00000000" w:rsidR="00000000" w:rsidRPr="00000000">
        <w:rPr>
          <w:rtl w:val="0"/>
        </w:rPr>
      </w:r>
    </w:p>
    <w:tbl>
      <w:tblPr>
        <w:tblStyle w:val="Table51"/>
        <w:bidiVisual w:val="1"/>
        <w:tblW w:w="9663.0" w:type="dxa"/>
        <w:jc w:val="left"/>
        <w:tblInd w:w="-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6"/>
        <w:gridCol w:w="1268"/>
        <w:gridCol w:w="5949"/>
        <w:tblGridChange w:id="0">
          <w:tblGrid>
            <w:gridCol w:w="2446"/>
            <w:gridCol w:w="1268"/>
            <w:gridCol w:w="5949"/>
          </w:tblGrid>
        </w:tblGridChange>
      </w:tblGrid>
      <w:tr>
        <w:trPr>
          <w:cantSplit w:val="0"/>
          <w:tblHeader w:val="0"/>
        </w:trPr>
        <w:tc>
          <w:tcPr>
            <w:gridSpan w:val="2"/>
          </w:tcPr>
          <w:p w:rsidR="00000000" w:rsidDel="00000000" w:rsidP="00000000" w:rsidRDefault="00000000" w:rsidRPr="00000000" w14:paraId="000006FB">
            <w:pPr>
              <w:bidi w:val="1"/>
              <w:rPr>
                <w:b w:val="1"/>
                <w:bCs w:val="1"/>
                <w:sz w:val="28"/>
                <w:szCs w:val="28"/>
              </w:rPr>
            </w:pPr>
            <w:r w:rsidDel="00000000" w:rsidR="00000000" w:rsidRPr="00000000">
              <w:rPr>
                <w:b w:val="1"/>
                <w:bCs w:val="1"/>
                <w:sz w:val="28"/>
                <w:szCs w:val="28"/>
                <w:rtl w:val="1"/>
              </w:rPr>
              <w:t xml:space="preserve">رئيس</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المخبر</w:t>
            </w:r>
            <w:r w:rsidDel="00000000" w:rsidR="00000000" w:rsidRPr="00000000">
              <w:rPr>
                <w:b w:val="1"/>
                <w:bCs w:val="1"/>
                <w:sz w:val="28"/>
                <w:szCs w:val="28"/>
                <w:rtl w:val="1"/>
              </w:rPr>
              <w:t xml:space="preserve">: </w:t>
            </w:r>
            <w:r w:rsidDel="00000000" w:rsidR="00000000" w:rsidRPr="00000000">
              <w:rPr>
                <w:rtl w:val="0"/>
              </w:rPr>
            </w:r>
            <w:r w:rsidDel="00000000" w:rsidR="00000000" w:rsidRPr="00000000">
              <w:rPr>
                <w:b w:val="1"/>
                <w:bCs w:val="1"/>
                <w:rtl w:val="1"/>
              </w:rPr>
              <w:t xml:space="preserve">(</w:t>
            </w:r>
            <w:r w:rsidDel="00000000" w:rsidR="00000000" w:rsidRPr="00000000">
              <w:rPr>
                <w:b w:val="1"/>
                <w:bCs w:val="1"/>
                <w:rtl w:val="1"/>
              </w:rPr>
              <w:t xml:space="preserve">الاسم</w:t>
            </w:r>
            <w:r w:rsidDel="00000000" w:rsidR="00000000" w:rsidRPr="00000000">
              <w:rPr>
                <w:b w:val="1"/>
                <w:bCs w:val="1"/>
                <w:rtl w:val="1"/>
              </w:rPr>
              <w:t xml:space="preserve"> </w:t>
            </w:r>
            <w:r w:rsidDel="00000000" w:rsidR="00000000" w:rsidRPr="00000000">
              <w:rPr>
                <w:b w:val="1"/>
                <w:bCs w:val="1"/>
                <w:rtl w:val="1"/>
              </w:rPr>
              <w:t xml:space="preserve">و</w:t>
            </w:r>
            <w:r w:rsidDel="00000000" w:rsidR="00000000" w:rsidRPr="00000000">
              <w:rPr>
                <w:b w:val="1"/>
                <w:bCs w:val="1"/>
                <w:rtl w:val="1"/>
              </w:rPr>
              <w:t xml:space="preserve"> </w:t>
            </w:r>
            <w:r w:rsidDel="00000000" w:rsidR="00000000" w:rsidRPr="00000000">
              <w:rPr>
                <w:b w:val="1"/>
                <w:bCs w:val="1"/>
                <w:rtl w:val="1"/>
              </w:rPr>
              <w:t xml:space="preserve">اللقب</w:t>
            </w:r>
            <w:r w:rsidDel="00000000" w:rsidR="00000000" w:rsidRPr="00000000">
              <w:rPr>
                <w:b w:val="1"/>
                <w:bCs w:val="1"/>
                <w:rtl w:val="1"/>
              </w:rPr>
              <w:t xml:space="preserve"> </w:t>
            </w:r>
            <w:r w:rsidDel="00000000" w:rsidR="00000000" w:rsidRPr="00000000">
              <w:rPr>
                <w:b w:val="1"/>
                <w:bCs w:val="1"/>
                <w:rtl w:val="1"/>
              </w:rPr>
              <w:t xml:space="preserve">والرتبة</w:t>
            </w:r>
            <w:r w:rsidDel="00000000" w:rsidR="00000000" w:rsidRPr="00000000">
              <w:rPr>
                <w:b w:val="1"/>
                <w:bCs w:val="1"/>
                <w:rtl w:val="1"/>
              </w:rPr>
              <w:t xml:space="preserve">)</w:t>
            </w:r>
            <w:r w:rsidDel="00000000" w:rsidR="00000000" w:rsidRPr="00000000">
              <w:rPr>
                <w:rtl w:val="0"/>
              </w:rPr>
            </w:r>
          </w:p>
        </w:tc>
        <w:tc>
          <w:tcPr/>
          <w:p w:rsidR="00000000" w:rsidDel="00000000" w:rsidP="00000000" w:rsidRDefault="00000000" w:rsidRPr="00000000" w14:paraId="000006FD">
            <w:pPr>
              <w:bidi w:val="1"/>
              <w:rPr>
                <w:b w:val="1"/>
                <w:bCs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FE">
            <w:pPr>
              <w:bidi w:val="1"/>
              <w:rPr>
                <w:b w:val="1"/>
                <w:bCs w:val="1"/>
                <w:sz w:val="28"/>
                <w:szCs w:val="28"/>
              </w:rPr>
            </w:pPr>
            <w:r w:rsidDel="00000000" w:rsidR="00000000" w:rsidRPr="00000000">
              <w:rPr>
                <w:b w:val="1"/>
                <w:bCs w:val="1"/>
                <w:sz w:val="28"/>
                <w:szCs w:val="28"/>
                <w:rtl w:val="1"/>
              </w:rPr>
              <w:t xml:space="preserve">عنوان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الخبر</w:t>
            </w:r>
            <w:r w:rsidDel="00000000" w:rsidR="00000000" w:rsidRPr="00000000">
              <w:rPr>
                <w:b w:val="1"/>
                <w:bCs w:val="1"/>
                <w:sz w:val="28"/>
                <w:szCs w:val="28"/>
                <w:rtl w:val="1"/>
              </w:rPr>
              <w:t xml:space="preserve"> </w:t>
            </w:r>
            <w:r w:rsidDel="00000000" w:rsidR="00000000" w:rsidRPr="00000000">
              <w:rPr>
                <w:rtl w:val="0"/>
              </w:rPr>
            </w:r>
            <w:r w:rsidDel="00000000" w:rsidR="00000000" w:rsidRPr="00000000">
              <w:rPr>
                <w:b w:val="1"/>
                <w:bCs w:val="1"/>
                <w:rtl w:val="1"/>
              </w:rPr>
              <w:t xml:space="preserve">(</w:t>
            </w:r>
            <w:r w:rsidDel="00000000" w:rsidR="00000000" w:rsidRPr="00000000">
              <w:rPr>
                <w:b w:val="1"/>
                <w:bCs w:val="1"/>
                <w:rtl w:val="1"/>
              </w:rPr>
              <w:t xml:space="preserve">تسمية</w:t>
            </w:r>
            <w:r w:rsidDel="00000000" w:rsidR="00000000" w:rsidRPr="00000000">
              <w:rPr>
                <w:b w:val="1"/>
                <w:bCs w:val="1"/>
                <w:rtl w:val="1"/>
              </w:rPr>
              <w:t xml:space="preserve">) </w:t>
            </w:r>
            <w:r w:rsidDel="00000000" w:rsidR="00000000" w:rsidRPr="00000000">
              <w:rPr>
                <w:rtl w:val="0"/>
              </w:rPr>
            </w:r>
          </w:p>
        </w:tc>
        <w:tc>
          <w:tcPr>
            <w:gridSpan w:val="2"/>
          </w:tcPr>
          <w:p w:rsidR="00000000" w:rsidDel="00000000" w:rsidP="00000000" w:rsidRDefault="00000000" w:rsidRPr="00000000" w14:paraId="000006FF">
            <w:pPr>
              <w:bidi w:val="1"/>
              <w:rPr>
                <w:b w:val="1"/>
                <w:bCs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01">
            <w:pPr>
              <w:bidi w:val="1"/>
              <w:rPr>
                <w:b w:val="1"/>
                <w:bCs w:val="1"/>
                <w:sz w:val="28"/>
                <w:szCs w:val="28"/>
              </w:rPr>
            </w:pPr>
            <w:r w:rsidDel="00000000" w:rsidR="00000000" w:rsidRPr="00000000">
              <w:rPr>
                <w:b w:val="1"/>
                <w:bCs w:val="1"/>
                <w:sz w:val="28"/>
                <w:szCs w:val="28"/>
                <w:rtl w:val="1"/>
              </w:rPr>
              <w:t xml:space="preserve">رقم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اعتماد</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المخبر</w:t>
            </w:r>
            <w:r w:rsidDel="00000000" w:rsidR="00000000" w:rsidRPr="00000000">
              <w:rPr>
                <w:b w:val="1"/>
                <w:bCs w:val="1"/>
                <w:sz w:val="28"/>
                <w:szCs w:val="28"/>
                <w:rtl w:val="1"/>
              </w:rPr>
              <w:t xml:space="preserve">:</w:t>
            </w:r>
          </w:p>
        </w:tc>
        <w:tc>
          <w:tcPr>
            <w:gridSpan w:val="2"/>
          </w:tcPr>
          <w:p w:rsidR="00000000" w:rsidDel="00000000" w:rsidP="00000000" w:rsidRDefault="00000000" w:rsidRPr="00000000" w14:paraId="00000702">
            <w:pPr>
              <w:bidi w:val="1"/>
              <w:rPr>
                <w:b w:val="1"/>
                <w:bCs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04">
            <w:pPr>
              <w:bidi w:val="1"/>
              <w:rPr>
                <w:b w:val="1"/>
                <w:bCs w:val="1"/>
                <w:sz w:val="28"/>
                <w:szCs w:val="28"/>
              </w:rPr>
            </w:pPr>
            <w:r w:rsidDel="00000000" w:rsidR="00000000" w:rsidRPr="00000000">
              <w:rPr>
                <w:b w:val="1"/>
                <w:bCs w:val="1"/>
                <w:sz w:val="28"/>
                <w:szCs w:val="28"/>
                <w:rtl w:val="1"/>
              </w:rPr>
              <w:t xml:space="preserve">تاريخ</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اعتماد</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المخبر</w:t>
            </w:r>
            <w:r w:rsidDel="00000000" w:rsidR="00000000" w:rsidRPr="00000000">
              <w:rPr>
                <w:b w:val="1"/>
                <w:bCs w:val="1"/>
                <w:sz w:val="28"/>
                <w:szCs w:val="28"/>
                <w:rtl w:val="1"/>
              </w:rPr>
              <w:t xml:space="preserve"> : </w:t>
            </w:r>
          </w:p>
        </w:tc>
        <w:tc>
          <w:tcPr>
            <w:gridSpan w:val="2"/>
          </w:tcPr>
          <w:p w:rsidR="00000000" w:rsidDel="00000000" w:rsidP="00000000" w:rsidRDefault="00000000" w:rsidRPr="00000000" w14:paraId="00000705">
            <w:pPr>
              <w:bidi w:val="1"/>
              <w:rPr>
                <w:b w:val="1"/>
                <w:bCs w:val="1"/>
                <w:sz w:val="28"/>
                <w:szCs w:val="28"/>
              </w:rPr>
            </w:pPr>
            <w:r w:rsidDel="00000000" w:rsidR="00000000" w:rsidRPr="00000000">
              <w:rPr>
                <w:rtl w:val="0"/>
              </w:rPr>
            </w:r>
          </w:p>
        </w:tc>
      </w:tr>
      <w:tr>
        <w:trPr>
          <w:cantSplit w:val="0"/>
          <w:trHeight w:val="2887" w:hRule="atLeast"/>
          <w:tblHeader w:val="0"/>
        </w:trPr>
        <w:tc>
          <w:tcPr/>
          <w:p w:rsidR="00000000" w:rsidDel="00000000" w:rsidP="00000000" w:rsidRDefault="00000000" w:rsidRPr="00000000" w14:paraId="00000707">
            <w:pPr>
              <w:bidi w:val="1"/>
              <w:jc w:val="center"/>
              <w:rPr>
                <w:b w:val="1"/>
                <w:bCs w:val="1"/>
                <w:sz w:val="28"/>
                <w:szCs w:val="28"/>
              </w:rPr>
            </w:pPr>
            <w:r w:rsidDel="00000000" w:rsidR="00000000" w:rsidRPr="00000000">
              <w:rPr>
                <w:b w:val="1"/>
                <w:bCs w:val="1"/>
                <w:sz w:val="28"/>
                <w:szCs w:val="28"/>
                <w:rtl w:val="1"/>
              </w:rPr>
              <w:t xml:space="preserve">رأي</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رئيس</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المخبر</w:t>
            </w:r>
            <w:r w:rsidDel="00000000" w:rsidR="00000000" w:rsidRPr="00000000">
              <w:rPr>
                <w:b w:val="1"/>
                <w:bCs w:val="1"/>
                <w:sz w:val="28"/>
                <w:szCs w:val="28"/>
                <w:rtl w:val="1"/>
              </w:rPr>
              <w:t xml:space="preserve">:</w:t>
            </w:r>
          </w:p>
          <w:p w:rsidR="00000000" w:rsidDel="00000000" w:rsidP="00000000" w:rsidRDefault="00000000" w:rsidRPr="00000000" w14:paraId="00000708">
            <w:pPr>
              <w:bidi w:val="1"/>
              <w:jc w:val="both"/>
              <w:rPr>
                <w:sz w:val="28"/>
                <w:szCs w:val="28"/>
              </w:rPr>
            </w:pPr>
            <w:r w:rsidDel="00000000" w:rsidR="00000000" w:rsidRPr="00000000">
              <w:rPr>
                <w:rtl w:val="0"/>
              </w:rPr>
            </w:r>
          </w:p>
          <w:p w:rsidR="00000000" w:rsidDel="00000000" w:rsidP="00000000" w:rsidRDefault="00000000" w:rsidRPr="00000000" w14:paraId="00000709">
            <w:pPr>
              <w:bidi w:val="1"/>
              <w:jc w:val="center"/>
              <w:rPr>
                <w:b w:val="1"/>
                <w:bCs w:val="1"/>
                <w:color w:val="ff0000"/>
              </w:rPr>
            </w:pPr>
            <w:r w:rsidDel="00000000" w:rsidR="00000000" w:rsidRPr="00000000">
              <w:rPr>
                <w:rtl w:val="0"/>
              </w:rPr>
            </w:r>
            <w:r w:rsidDel="00000000" w:rsidR="00000000" w:rsidRPr="00000000">
              <w:rPr>
                <w:b w:val="1"/>
                <w:bCs w:val="1"/>
                <w:color w:val="ff0000"/>
                <w:rtl w:val="1"/>
              </w:rPr>
              <w:t xml:space="preserve">(</w:t>
            </w:r>
            <w:r w:rsidDel="00000000" w:rsidR="00000000" w:rsidRPr="00000000">
              <w:rPr>
                <w:b w:val="1"/>
                <w:bCs w:val="1"/>
                <w:color w:val="ff0000"/>
                <w:rtl w:val="1"/>
              </w:rPr>
              <w:t xml:space="preserve">الإمضاء</w:t>
            </w:r>
            <w:r w:rsidDel="00000000" w:rsidR="00000000" w:rsidRPr="00000000">
              <w:rPr>
                <w:b w:val="1"/>
                <w:bCs w:val="1"/>
                <w:color w:val="ff0000"/>
                <w:rtl w:val="1"/>
              </w:rPr>
              <w:t xml:space="preserve"> + </w:t>
            </w:r>
            <w:r w:rsidDel="00000000" w:rsidR="00000000" w:rsidRPr="00000000">
              <w:rPr>
                <w:b w:val="1"/>
                <w:bCs w:val="1"/>
                <w:color w:val="ff0000"/>
                <w:rtl w:val="1"/>
              </w:rPr>
              <w:t xml:space="preserve">التأشيرة</w:t>
            </w:r>
            <w:r w:rsidDel="00000000" w:rsidR="00000000" w:rsidRPr="00000000">
              <w:rPr>
                <w:b w:val="1"/>
                <w:bCs w:val="1"/>
                <w:color w:val="ff0000"/>
                <w:rtl w:val="1"/>
              </w:rPr>
              <w:t xml:space="preserve">)</w:t>
            </w:r>
          </w:p>
          <w:p w:rsidR="00000000" w:rsidDel="00000000" w:rsidP="00000000" w:rsidRDefault="00000000" w:rsidRPr="00000000" w14:paraId="0000070A">
            <w:pPr>
              <w:bidi w:val="1"/>
              <w:jc w:val="center"/>
              <w:rPr>
                <w:b w:val="1"/>
                <w:bCs w:val="1"/>
                <w:color w:val="ff0000"/>
              </w:rPr>
            </w:pPr>
            <w:r w:rsidDel="00000000" w:rsidR="00000000" w:rsidRPr="00000000">
              <w:rPr>
                <w:b w:val="1"/>
                <w:bCs w:val="1"/>
                <w:color w:val="ff0000"/>
                <w:rtl w:val="1"/>
              </w:rPr>
              <w:t xml:space="preserve">التاريخ</w:t>
            </w:r>
          </w:p>
          <w:p w:rsidR="00000000" w:rsidDel="00000000" w:rsidP="00000000" w:rsidRDefault="00000000" w:rsidRPr="00000000" w14:paraId="0000070B">
            <w:pPr>
              <w:bidi w:val="1"/>
              <w:jc w:val="both"/>
              <w:rPr>
                <w:sz w:val="28"/>
                <w:szCs w:val="28"/>
              </w:rPr>
            </w:pPr>
            <w:r w:rsidDel="00000000" w:rsidR="00000000" w:rsidRPr="00000000">
              <w:rPr>
                <w:rtl w:val="0"/>
              </w:rPr>
            </w:r>
          </w:p>
        </w:tc>
        <w:tc>
          <w:tcPr>
            <w:gridSpan w:val="2"/>
          </w:tcPr>
          <w:p w:rsidR="00000000" w:rsidDel="00000000" w:rsidP="00000000" w:rsidRDefault="00000000" w:rsidRPr="00000000" w14:paraId="0000070C">
            <w:pPr>
              <w:bidi w:val="1"/>
              <w:jc w:val="both"/>
              <w:rPr>
                <w:sz w:val="28"/>
                <w:szCs w:val="28"/>
              </w:rPr>
            </w:pPr>
            <w:r w:rsidDel="00000000" w:rsidR="00000000" w:rsidRPr="00000000">
              <w:rPr>
                <w:rtl w:val="0"/>
              </w:rPr>
            </w:r>
          </w:p>
          <w:p w:rsidR="00000000" w:rsidDel="00000000" w:rsidP="00000000" w:rsidRDefault="00000000" w:rsidRPr="00000000" w14:paraId="0000070D">
            <w:pPr>
              <w:bidi w:val="1"/>
              <w:jc w:val="both"/>
              <w:rPr>
                <w:sz w:val="28"/>
                <w:szCs w:val="28"/>
              </w:rPr>
            </w:pPr>
            <w:r w:rsidDel="00000000" w:rsidR="00000000" w:rsidRPr="00000000">
              <w:rPr>
                <w:sz w:val="28"/>
                <w:szCs w:val="28"/>
                <w:rtl w:val="1"/>
              </w:rPr>
              <w:t xml:space="preserve">رأي</w:t>
            </w:r>
            <w:r w:rsidDel="00000000" w:rsidR="00000000" w:rsidRPr="00000000">
              <w:rPr>
                <w:sz w:val="28"/>
                <w:szCs w:val="28"/>
                <w:rtl w:val="1"/>
              </w:rPr>
              <w:t xml:space="preserve"> </w:t>
            </w:r>
            <w:r w:rsidDel="00000000" w:rsidR="00000000" w:rsidRPr="00000000">
              <w:rPr>
                <w:sz w:val="28"/>
                <w:szCs w:val="28"/>
                <w:rtl w:val="1"/>
              </w:rPr>
              <w:t xml:space="preserve">رئيس</w:t>
            </w:r>
            <w:r w:rsidDel="00000000" w:rsidR="00000000" w:rsidRPr="00000000">
              <w:rPr>
                <w:sz w:val="28"/>
                <w:szCs w:val="28"/>
                <w:rtl w:val="1"/>
              </w:rPr>
              <w:t xml:space="preserve"> </w:t>
            </w:r>
            <w:r w:rsidDel="00000000" w:rsidR="00000000" w:rsidRPr="00000000">
              <w:rPr>
                <w:sz w:val="28"/>
                <w:szCs w:val="28"/>
                <w:rtl w:val="1"/>
              </w:rPr>
              <w:t xml:space="preserve">المخبر</w:t>
            </w:r>
            <w:r w:rsidDel="00000000" w:rsidR="00000000" w:rsidRPr="00000000">
              <w:rPr>
                <w:sz w:val="28"/>
                <w:szCs w:val="28"/>
                <w:rtl w:val="1"/>
              </w:rPr>
              <w:t xml:space="preserve"> :</w:t>
            </w:r>
          </w:p>
        </w:tc>
      </w:tr>
    </w:tbl>
    <w:p w:rsidR="00000000" w:rsidDel="00000000" w:rsidP="00000000" w:rsidRDefault="00000000" w:rsidRPr="00000000" w14:paraId="0000070F">
      <w:pPr>
        <w:bidi w:val="1"/>
        <w:ind w:left="1570" w:firstLine="0"/>
        <w:jc w:val="both"/>
        <w:rPr>
          <w:sz w:val="28"/>
          <w:szCs w:val="28"/>
        </w:rPr>
      </w:pPr>
      <w:r w:rsidDel="00000000" w:rsidR="00000000" w:rsidRPr="00000000">
        <w:rPr>
          <w:rtl w:val="0"/>
        </w:rPr>
      </w:r>
    </w:p>
    <w:p w:rsidR="00000000" w:rsidDel="00000000" w:rsidP="00000000" w:rsidRDefault="00000000" w:rsidRPr="00000000" w14:paraId="00000710">
      <w:pPr>
        <w:bidi w:val="1"/>
        <w:ind w:left="1570" w:firstLine="0"/>
        <w:jc w:val="both"/>
        <w:rPr>
          <w:sz w:val="28"/>
          <w:szCs w:val="28"/>
        </w:rPr>
      </w:pPr>
      <w:r w:rsidDel="00000000" w:rsidR="00000000" w:rsidRPr="00000000">
        <w:rPr>
          <w:rtl w:val="0"/>
        </w:rPr>
      </w:r>
    </w:p>
    <w:p w:rsidR="00000000" w:rsidDel="00000000" w:rsidP="00000000" w:rsidRDefault="00000000" w:rsidRPr="00000000" w14:paraId="00000711">
      <w:pPr>
        <w:bidi w:val="1"/>
        <w:ind w:left="1570" w:firstLine="0"/>
        <w:jc w:val="both"/>
        <w:rPr>
          <w:sz w:val="28"/>
          <w:szCs w:val="28"/>
        </w:rPr>
      </w:pPr>
      <w:r w:rsidDel="00000000" w:rsidR="00000000" w:rsidRPr="00000000">
        <w:rPr>
          <w:rtl w:val="0"/>
        </w:rPr>
      </w:r>
    </w:p>
    <w:p w:rsidR="00000000" w:rsidDel="00000000" w:rsidP="00000000" w:rsidRDefault="00000000" w:rsidRPr="00000000" w14:paraId="00000712">
      <w:pPr>
        <w:bidi w:val="1"/>
        <w:ind w:left="1570" w:firstLine="0"/>
        <w:jc w:val="both"/>
        <w:rPr>
          <w:sz w:val="28"/>
          <w:szCs w:val="28"/>
        </w:rPr>
      </w:pPr>
      <w:r w:rsidDel="00000000" w:rsidR="00000000" w:rsidRPr="00000000">
        <w:rPr>
          <w:rtl w:val="0"/>
        </w:rPr>
      </w:r>
    </w:p>
    <w:p w:rsidR="00000000" w:rsidDel="00000000" w:rsidP="00000000" w:rsidRDefault="00000000" w:rsidRPr="00000000" w14:paraId="00000713">
      <w:pPr>
        <w:bidi w:val="1"/>
        <w:ind w:left="1570" w:firstLine="0"/>
        <w:jc w:val="both"/>
        <w:rPr>
          <w:sz w:val="28"/>
          <w:szCs w:val="28"/>
        </w:rPr>
      </w:pPr>
      <w:r w:rsidDel="00000000" w:rsidR="00000000" w:rsidRPr="00000000">
        <w:rPr>
          <w:rtl w:val="0"/>
        </w:rPr>
      </w:r>
    </w:p>
    <w:p w:rsidR="00000000" w:rsidDel="00000000" w:rsidP="00000000" w:rsidRDefault="00000000" w:rsidRPr="00000000" w14:paraId="00000714">
      <w:pPr>
        <w:bidi w:val="1"/>
        <w:ind w:left="1570" w:firstLine="0"/>
        <w:jc w:val="both"/>
        <w:rPr>
          <w:sz w:val="28"/>
          <w:szCs w:val="28"/>
        </w:rPr>
      </w:pPr>
      <w:r w:rsidDel="00000000" w:rsidR="00000000" w:rsidRPr="00000000">
        <w:rPr>
          <w:rtl w:val="0"/>
        </w:rPr>
      </w:r>
    </w:p>
    <w:p w:rsidR="00000000" w:rsidDel="00000000" w:rsidP="00000000" w:rsidRDefault="00000000" w:rsidRPr="00000000" w14:paraId="00000715">
      <w:pPr>
        <w:bidi w:val="1"/>
        <w:ind w:left="1570" w:firstLine="0"/>
        <w:jc w:val="both"/>
        <w:rPr>
          <w:sz w:val="28"/>
          <w:szCs w:val="28"/>
        </w:rPr>
      </w:pPr>
      <w:r w:rsidDel="00000000" w:rsidR="00000000" w:rsidRPr="00000000">
        <w:rPr>
          <w:rtl w:val="0"/>
        </w:rPr>
      </w:r>
    </w:p>
    <w:tbl>
      <w:tblPr>
        <w:tblStyle w:val="Table52"/>
        <w:bidiVisual w:val="1"/>
        <w:tblW w:w="9663.0" w:type="dxa"/>
        <w:jc w:val="left"/>
        <w:tblInd w:w="-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6"/>
        <w:gridCol w:w="1268"/>
        <w:gridCol w:w="5949"/>
        <w:tblGridChange w:id="0">
          <w:tblGrid>
            <w:gridCol w:w="2446"/>
            <w:gridCol w:w="1268"/>
            <w:gridCol w:w="5949"/>
          </w:tblGrid>
        </w:tblGridChange>
      </w:tblGrid>
      <w:tr>
        <w:trPr>
          <w:cantSplit w:val="0"/>
          <w:tblHeader w:val="0"/>
        </w:trPr>
        <w:tc>
          <w:tcPr>
            <w:gridSpan w:val="2"/>
          </w:tcPr>
          <w:p w:rsidR="00000000" w:rsidDel="00000000" w:rsidP="00000000" w:rsidRDefault="00000000" w:rsidRPr="00000000" w14:paraId="00000716">
            <w:pPr>
              <w:bidi w:val="1"/>
              <w:rPr>
                <w:b w:val="1"/>
                <w:bCs w:val="1"/>
                <w:sz w:val="28"/>
                <w:szCs w:val="28"/>
              </w:rPr>
            </w:pPr>
            <w:r w:rsidDel="00000000" w:rsidR="00000000" w:rsidRPr="00000000">
              <w:rPr>
                <w:b w:val="1"/>
                <w:bCs w:val="1"/>
                <w:sz w:val="28"/>
                <w:szCs w:val="28"/>
                <w:rtl w:val="1"/>
              </w:rPr>
              <w:t xml:space="preserve">رئيس</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المخبر</w:t>
            </w:r>
            <w:r w:rsidDel="00000000" w:rsidR="00000000" w:rsidRPr="00000000">
              <w:rPr>
                <w:b w:val="1"/>
                <w:bCs w:val="1"/>
                <w:sz w:val="28"/>
                <w:szCs w:val="28"/>
                <w:rtl w:val="1"/>
              </w:rPr>
              <w:t xml:space="preserve">: </w:t>
            </w:r>
            <w:r w:rsidDel="00000000" w:rsidR="00000000" w:rsidRPr="00000000">
              <w:rPr>
                <w:rtl w:val="0"/>
              </w:rPr>
            </w:r>
            <w:r w:rsidDel="00000000" w:rsidR="00000000" w:rsidRPr="00000000">
              <w:rPr>
                <w:b w:val="1"/>
                <w:bCs w:val="1"/>
                <w:rtl w:val="1"/>
              </w:rPr>
              <w:t xml:space="preserve">(</w:t>
            </w:r>
            <w:r w:rsidDel="00000000" w:rsidR="00000000" w:rsidRPr="00000000">
              <w:rPr>
                <w:b w:val="1"/>
                <w:bCs w:val="1"/>
                <w:rtl w:val="1"/>
              </w:rPr>
              <w:t xml:space="preserve">الاسم</w:t>
            </w:r>
            <w:r w:rsidDel="00000000" w:rsidR="00000000" w:rsidRPr="00000000">
              <w:rPr>
                <w:b w:val="1"/>
                <w:bCs w:val="1"/>
                <w:rtl w:val="1"/>
              </w:rPr>
              <w:t xml:space="preserve"> </w:t>
            </w:r>
            <w:r w:rsidDel="00000000" w:rsidR="00000000" w:rsidRPr="00000000">
              <w:rPr>
                <w:b w:val="1"/>
                <w:bCs w:val="1"/>
                <w:rtl w:val="1"/>
              </w:rPr>
              <w:t xml:space="preserve">و</w:t>
            </w:r>
            <w:r w:rsidDel="00000000" w:rsidR="00000000" w:rsidRPr="00000000">
              <w:rPr>
                <w:b w:val="1"/>
                <w:bCs w:val="1"/>
                <w:rtl w:val="1"/>
              </w:rPr>
              <w:t xml:space="preserve"> </w:t>
            </w:r>
            <w:r w:rsidDel="00000000" w:rsidR="00000000" w:rsidRPr="00000000">
              <w:rPr>
                <w:b w:val="1"/>
                <w:bCs w:val="1"/>
                <w:rtl w:val="1"/>
              </w:rPr>
              <w:t xml:space="preserve">اللقب</w:t>
            </w:r>
            <w:r w:rsidDel="00000000" w:rsidR="00000000" w:rsidRPr="00000000">
              <w:rPr>
                <w:b w:val="1"/>
                <w:bCs w:val="1"/>
                <w:rtl w:val="1"/>
              </w:rPr>
              <w:t xml:space="preserve"> </w:t>
            </w:r>
            <w:r w:rsidDel="00000000" w:rsidR="00000000" w:rsidRPr="00000000">
              <w:rPr>
                <w:b w:val="1"/>
                <w:bCs w:val="1"/>
                <w:rtl w:val="1"/>
              </w:rPr>
              <w:t xml:space="preserve">والرتبة</w:t>
            </w:r>
            <w:r w:rsidDel="00000000" w:rsidR="00000000" w:rsidRPr="00000000">
              <w:rPr>
                <w:b w:val="1"/>
                <w:bCs w:val="1"/>
                <w:rtl w:val="1"/>
              </w:rPr>
              <w:t xml:space="preserve">)</w:t>
            </w:r>
            <w:r w:rsidDel="00000000" w:rsidR="00000000" w:rsidRPr="00000000">
              <w:rPr>
                <w:rtl w:val="0"/>
              </w:rPr>
            </w:r>
          </w:p>
        </w:tc>
        <w:tc>
          <w:tcPr/>
          <w:p w:rsidR="00000000" w:rsidDel="00000000" w:rsidP="00000000" w:rsidRDefault="00000000" w:rsidRPr="00000000" w14:paraId="00000718">
            <w:pPr>
              <w:bidi w:val="1"/>
              <w:rPr>
                <w:b w:val="1"/>
                <w:bCs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19">
            <w:pPr>
              <w:bidi w:val="1"/>
              <w:rPr>
                <w:b w:val="1"/>
                <w:bCs w:val="1"/>
                <w:sz w:val="28"/>
                <w:szCs w:val="28"/>
              </w:rPr>
            </w:pPr>
            <w:r w:rsidDel="00000000" w:rsidR="00000000" w:rsidRPr="00000000">
              <w:rPr>
                <w:b w:val="1"/>
                <w:bCs w:val="1"/>
                <w:sz w:val="28"/>
                <w:szCs w:val="28"/>
                <w:rtl w:val="1"/>
              </w:rPr>
              <w:t xml:space="preserve">عنوان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الخبر</w:t>
            </w:r>
            <w:r w:rsidDel="00000000" w:rsidR="00000000" w:rsidRPr="00000000">
              <w:rPr>
                <w:b w:val="1"/>
                <w:bCs w:val="1"/>
                <w:sz w:val="28"/>
                <w:szCs w:val="28"/>
                <w:rtl w:val="1"/>
              </w:rPr>
              <w:t xml:space="preserve"> </w:t>
            </w:r>
            <w:r w:rsidDel="00000000" w:rsidR="00000000" w:rsidRPr="00000000">
              <w:rPr>
                <w:rtl w:val="0"/>
              </w:rPr>
            </w:r>
            <w:r w:rsidDel="00000000" w:rsidR="00000000" w:rsidRPr="00000000">
              <w:rPr>
                <w:b w:val="1"/>
                <w:bCs w:val="1"/>
                <w:rtl w:val="1"/>
              </w:rPr>
              <w:t xml:space="preserve">(</w:t>
            </w:r>
            <w:r w:rsidDel="00000000" w:rsidR="00000000" w:rsidRPr="00000000">
              <w:rPr>
                <w:b w:val="1"/>
                <w:bCs w:val="1"/>
                <w:rtl w:val="1"/>
              </w:rPr>
              <w:t xml:space="preserve">تسمية</w:t>
            </w:r>
            <w:r w:rsidDel="00000000" w:rsidR="00000000" w:rsidRPr="00000000">
              <w:rPr>
                <w:b w:val="1"/>
                <w:bCs w:val="1"/>
                <w:rtl w:val="1"/>
              </w:rPr>
              <w:t xml:space="preserve">) </w:t>
            </w:r>
            <w:r w:rsidDel="00000000" w:rsidR="00000000" w:rsidRPr="00000000">
              <w:rPr>
                <w:rtl w:val="0"/>
              </w:rPr>
            </w:r>
          </w:p>
        </w:tc>
        <w:tc>
          <w:tcPr>
            <w:gridSpan w:val="2"/>
          </w:tcPr>
          <w:p w:rsidR="00000000" w:rsidDel="00000000" w:rsidP="00000000" w:rsidRDefault="00000000" w:rsidRPr="00000000" w14:paraId="0000071A">
            <w:pPr>
              <w:bidi w:val="1"/>
              <w:rPr>
                <w:b w:val="1"/>
                <w:bCs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1C">
            <w:pPr>
              <w:bidi w:val="1"/>
              <w:rPr>
                <w:b w:val="1"/>
                <w:bCs w:val="1"/>
                <w:sz w:val="28"/>
                <w:szCs w:val="28"/>
              </w:rPr>
            </w:pPr>
            <w:r w:rsidDel="00000000" w:rsidR="00000000" w:rsidRPr="00000000">
              <w:rPr>
                <w:b w:val="1"/>
                <w:bCs w:val="1"/>
                <w:sz w:val="28"/>
                <w:szCs w:val="28"/>
                <w:rtl w:val="1"/>
              </w:rPr>
              <w:t xml:space="preserve">رقم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اعتماد</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المخبر</w:t>
            </w:r>
            <w:r w:rsidDel="00000000" w:rsidR="00000000" w:rsidRPr="00000000">
              <w:rPr>
                <w:b w:val="1"/>
                <w:bCs w:val="1"/>
                <w:sz w:val="28"/>
                <w:szCs w:val="28"/>
                <w:rtl w:val="1"/>
              </w:rPr>
              <w:t xml:space="preserve">: </w:t>
            </w:r>
          </w:p>
        </w:tc>
        <w:tc>
          <w:tcPr>
            <w:gridSpan w:val="2"/>
          </w:tcPr>
          <w:p w:rsidR="00000000" w:rsidDel="00000000" w:rsidP="00000000" w:rsidRDefault="00000000" w:rsidRPr="00000000" w14:paraId="0000071D">
            <w:pPr>
              <w:bidi w:val="1"/>
              <w:rPr>
                <w:b w:val="1"/>
                <w:bCs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1F">
            <w:pPr>
              <w:bidi w:val="1"/>
              <w:rPr>
                <w:b w:val="1"/>
                <w:bCs w:val="1"/>
                <w:sz w:val="28"/>
                <w:szCs w:val="28"/>
              </w:rPr>
            </w:pPr>
            <w:r w:rsidDel="00000000" w:rsidR="00000000" w:rsidRPr="00000000">
              <w:rPr>
                <w:b w:val="1"/>
                <w:bCs w:val="1"/>
                <w:sz w:val="28"/>
                <w:szCs w:val="28"/>
                <w:rtl w:val="1"/>
              </w:rPr>
              <w:t xml:space="preserve">تاريخ</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اعتماد</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المخبر</w:t>
            </w:r>
            <w:r w:rsidDel="00000000" w:rsidR="00000000" w:rsidRPr="00000000">
              <w:rPr>
                <w:b w:val="1"/>
                <w:bCs w:val="1"/>
                <w:sz w:val="28"/>
                <w:szCs w:val="28"/>
                <w:rtl w:val="1"/>
              </w:rPr>
              <w:t xml:space="preserve"> : </w:t>
            </w:r>
          </w:p>
        </w:tc>
        <w:tc>
          <w:tcPr>
            <w:gridSpan w:val="2"/>
          </w:tcPr>
          <w:p w:rsidR="00000000" w:rsidDel="00000000" w:rsidP="00000000" w:rsidRDefault="00000000" w:rsidRPr="00000000" w14:paraId="00000720">
            <w:pPr>
              <w:bidi w:val="1"/>
              <w:rPr>
                <w:b w:val="1"/>
                <w:bCs w:val="1"/>
                <w:sz w:val="28"/>
                <w:szCs w:val="28"/>
              </w:rPr>
            </w:pPr>
            <w:r w:rsidDel="00000000" w:rsidR="00000000" w:rsidRPr="00000000">
              <w:rPr>
                <w:rtl w:val="0"/>
              </w:rPr>
            </w:r>
          </w:p>
        </w:tc>
      </w:tr>
      <w:tr>
        <w:trPr>
          <w:cantSplit w:val="0"/>
          <w:trHeight w:val="2887" w:hRule="atLeast"/>
          <w:tblHeader w:val="0"/>
        </w:trPr>
        <w:tc>
          <w:tcPr/>
          <w:p w:rsidR="00000000" w:rsidDel="00000000" w:rsidP="00000000" w:rsidRDefault="00000000" w:rsidRPr="00000000" w14:paraId="00000722">
            <w:pPr>
              <w:bidi w:val="1"/>
              <w:jc w:val="center"/>
              <w:rPr>
                <w:b w:val="1"/>
                <w:bCs w:val="1"/>
                <w:sz w:val="28"/>
                <w:szCs w:val="28"/>
              </w:rPr>
            </w:pPr>
            <w:r w:rsidDel="00000000" w:rsidR="00000000" w:rsidRPr="00000000">
              <w:rPr>
                <w:b w:val="1"/>
                <w:bCs w:val="1"/>
                <w:sz w:val="28"/>
                <w:szCs w:val="28"/>
                <w:rtl w:val="1"/>
              </w:rPr>
              <w:t xml:space="preserve">رأي</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رئيس</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المخبر</w:t>
            </w:r>
            <w:r w:rsidDel="00000000" w:rsidR="00000000" w:rsidRPr="00000000">
              <w:rPr>
                <w:b w:val="1"/>
                <w:bCs w:val="1"/>
                <w:sz w:val="28"/>
                <w:szCs w:val="28"/>
                <w:rtl w:val="1"/>
              </w:rPr>
              <w:t xml:space="preserve">:</w:t>
            </w:r>
          </w:p>
          <w:p w:rsidR="00000000" w:rsidDel="00000000" w:rsidP="00000000" w:rsidRDefault="00000000" w:rsidRPr="00000000" w14:paraId="00000723">
            <w:pPr>
              <w:bidi w:val="1"/>
              <w:jc w:val="both"/>
              <w:rPr>
                <w:sz w:val="28"/>
                <w:szCs w:val="28"/>
              </w:rPr>
            </w:pPr>
            <w:r w:rsidDel="00000000" w:rsidR="00000000" w:rsidRPr="00000000">
              <w:rPr>
                <w:rtl w:val="0"/>
              </w:rPr>
            </w:r>
          </w:p>
          <w:p w:rsidR="00000000" w:rsidDel="00000000" w:rsidP="00000000" w:rsidRDefault="00000000" w:rsidRPr="00000000" w14:paraId="00000724">
            <w:pPr>
              <w:bidi w:val="1"/>
              <w:jc w:val="center"/>
              <w:rPr>
                <w:b w:val="1"/>
                <w:bCs w:val="1"/>
                <w:color w:val="ff0000"/>
              </w:rPr>
            </w:pPr>
            <w:r w:rsidDel="00000000" w:rsidR="00000000" w:rsidRPr="00000000">
              <w:rPr>
                <w:rtl w:val="0"/>
              </w:rPr>
            </w:r>
            <w:r w:rsidDel="00000000" w:rsidR="00000000" w:rsidRPr="00000000">
              <w:rPr>
                <w:b w:val="1"/>
                <w:bCs w:val="1"/>
                <w:color w:val="ff0000"/>
                <w:rtl w:val="1"/>
              </w:rPr>
              <w:t xml:space="preserve">(</w:t>
            </w:r>
            <w:r w:rsidDel="00000000" w:rsidR="00000000" w:rsidRPr="00000000">
              <w:rPr>
                <w:b w:val="1"/>
                <w:bCs w:val="1"/>
                <w:color w:val="ff0000"/>
                <w:rtl w:val="1"/>
              </w:rPr>
              <w:t xml:space="preserve">الإمضاء</w:t>
            </w:r>
            <w:r w:rsidDel="00000000" w:rsidR="00000000" w:rsidRPr="00000000">
              <w:rPr>
                <w:b w:val="1"/>
                <w:bCs w:val="1"/>
                <w:color w:val="ff0000"/>
                <w:rtl w:val="1"/>
              </w:rPr>
              <w:t xml:space="preserve"> + </w:t>
            </w:r>
            <w:r w:rsidDel="00000000" w:rsidR="00000000" w:rsidRPr="00000000">
              <w:rPr>
                <w:b w:val="1"/>
                <w:bCs w:val="1"/>
                <w:color w:val="ff0000"/>
                <w:rtl w:val="1"/>
              </w:rPr>
              <w:t xml:space="preserve">التأشيرة</w:t>
            </w:r>
            <w:r w:rsidDel="00000000" w:rsidR="00000000" w:rsidRPr="00000000">
              <w:rPr>
                <w:b w:val="1"/>
                <w:bCs w:val="1"/>
                <w:color w:val="ff0000"/>
                <w:rtl w:val="1"/>
              </w:rPr>
              <w:t xml:space="preserve">)</w:t>
            </w:r>
          </w:p>
          <w:p w:rsidR="00000000" w:rsidDel="00000000" w:rsidP="00000000" w:rsidRDefault="00000000" w:rsidRPr="00000000" w14:paraId="00000725">
            <w:pPr>
              <w:bidi w:val="1"/>
              <w:jc w:val="center"/>
              <w:rPr>
                <w:b w:val="1"/>
                <w:bCs w:val="1"/>
                <w:color w:val="ff0000"/>
              </w:rPr>
            </w:pPr>
            <w:r w:rsidDel="00000000" w:rsidR="00000000" w:rsidRPr="00000000">
              <w:rPr>
                <w:b w:val="1"/>
                <w:bCs w:val="1"/>
                <w:color w:val="ff0000"/>
                <w:rtl w:val="1"/>
              </w:rPr>
              <w:t xml:space="preserve">التاريخ</w:t>
            </w:r>
          </w:p>
          <w:p w:rsidR="00000000" w:rsidDel="00000000" w:rsidP="00000000" w:rsidRDefault="00000000" w:rsidRPr="00000000" w14:paraId="00000726">
            <w:pPr>
              <w:bidi w:val="1"/>
              <w:jc w:val="both"/>
              <w:rPr>
                <w:sz w:val="28"/>
                <w:szCs w:val="28"/>
              </w:rPr>
            </w:pPr>
            <w:r w:rsidDel="00000000" w:rsidR="00000000" w:rsidRPr="00000000">
              <w:rPr>
                <w:rtl w:val="0"/>
              </w:rPr>
            </w:r>
          </w:p>
        </w:tc>
        <w:tc>
          <w:tcPr>
            <w:gridSpan w:val="2"/>
          </w:tcPr>
          <w:p w:rsidR="00000000" w:rsidDel="00000000" w:rsidP="00000000" w:rsidRDefault="00000000" w:rsidRPr="00000000" w14:paraId="00000727">
            <w:pPr>
              <w:bidi w:val="1"/>
              <w:jc w:val="both"/>
              <w:rPr>
                <w:sz w:val="28"/>
                <w:szCs w:val="28"/>
              </w:rPr>
            </w:pPr>
            <w:r w:rsidDel="00000000" w:rsidR="00000000" w:rsidRPr="00000000">
              <w:rPr>
                <w:rtl w:val="0"/>
              </w:rPr>
            </w:r>
          </w:p>
          <w:p w:rsidR="00000000" w:rsidDel="00000000" w:rsidP="00000000" w:rsidRDefault="00000000" w:rsidRPr="00000000" w14:paraId="00000728">
            <w:pPr>
              <w:bidi w:val="1"/>
              <w:jc w:val="both"/>
              <w:rPr>
                <w:sz w:val="28"/>
                <w:szCs w:val="28"/>
              </w:rPr>
            </w:pPr>
            <w:r w:rsidDel="00000000" w:rsidR="00000000" w:rsidRPr="00000000">
              <w:rPr>
                <w:sz w:val="28"/>
                <w:szCs w:val="28"/>
                <w:rtl w:val="1"/>
              </w:rPr>
              <w:t xml:space="preserve">رأي</w:t>
            </w:r>
            <w:r w:rsidDel="00000000" w:rsidR="00000000" w:rsidRPr="00000000">
              <w:rPr>
                <w:sz w:val="28"/>
                <w:szCs w:val="28"/>
                <w:rtl w:val="1"/>
              </w:rPr>
              <w:t xml:space="preserve"> </w:t>
            </w:r>
            <w:r w:rsidDel="00000000" w:rsidR="00000000" w:rsidRPr="00000000">
              <w:rPr>
                <w:sz w:val="28"/>
                <w:szCs w:val="28"/>
                <w:rtl w:val="1"/>
              </w:rPr>
              <w:t xml:space="preserve">رئيس</w:t>
            </w:r>
            <w:r w:rsidDel="00000000" w:rsidR="00000000" w:rsidRPr="00000000">
              <w:rPr>
                <w:sz w:val="28"/>
                <w:szCs w:val="28"/>
                <w:rtl w:val="1"/>
              </w:rPr>
              <w:t xml:space="preserve"> </w:t>
            </w:r>
            <w:r w:rsidDel="00000000" w:rsidR="00000000" w:rsidRPr="00000000">
              <w:rPr>
                <w:sz w:val="28"/>
                <w:szCs w:val="28"/>
                <w:rtl w:val="1"/>
              </w:rPr>
              <w:t xml:space="preserve">المخبر</w:t>
            </w:r>
            <w:r w:rsidDel="00000000" w:rsidR="00000000" w:rsidRPr="00000000">
              <w:rPr>
                <w:sz w:val="28"/>
                <w:szCs w:val="28"/>
                <w:rtl w:val="1"/>
              </w:rPr>
              <w:t xml:space="preserve"> :</w:t>
            </w:r>
          </w:p>
        </w:tc>
      </w:tr>
    </w:tbl>
    <w:p w:rsidR="00000000" w:rsidDel="00000000" w:rsidP="00000000" w:rsidRDefault="00000000" w:rsidRPr="00000000" w14:paraId="0000072A">
      <w:pPr>
        <w:bidi w:val="1"/>
        <w:ind w:left="1570" w:firstLine="0"/>
        <w:jc w:val="both"/>
        <w:rPr>
          <w:sz w:val="28"/>
          <w:szCs w:val="28"/>
        </w:rPr>
      </w:pPr>
      <w:r w:rsidDel="00000000" w:rsidR="00000000" w:rsidRPr="00000000">
        <w:rPr>
          <w:rtl w:val="0"/>
        </w:rPr>
      </w:r>
    </w:p>
    <w:p w:rsidR="00000000" w:rsidDel="00000000" w:rsidP="00000000" w:rsidRDefault="00000000" w:rsidRPr="00000000" w14:paraId="0000072B">
      <w:pPr>
        <w:bidi w:val="1"/>
        <w:ind w:left="1570" w:hanging="1713"/>
        <w:jc w:val="both"/>
        <w:rPr>
          <w:sz w:val="28"/>
          <w:szCs w:val="28"/>
        </w:rPr>
      </w:pPr>
      <w:r w:rsidDel="00000000" w:rsidR="00000000" w:rsidRPr="00000000">
        <w:rPr>
          <w:rtl w:val="0"/>
        </w:rPr>
      </w:r>
    </w:p>
    <w:p w:rsidR="00000000" w:rsidDel="00000000" w:rsidP="00000000" w:rsidRDefault="00000000" w:rsidRPr="00000000" w14:paraId="0000072C">
      <w:pPr>
        <w:bidi w:val="1"/>
        <w:ind w:left="0" w:firstLine="0"/>
        <w:jc w:val="both"/>
        <w:rPr>
          <w:b w:val="1"/>
          <w:bCs w:val="1"/>
          <w:sz w:val="28"/>
          <w:szCs w:val="28"/>
        </w:rPr>
      </w:pPr>
      <w:r w:rsidDel="00000000" w:rsidR="00000000" w:rsidRPr="00000000">
        <w:rPr>
          <w:b w:val="1"/>
          <w:bCs w:val="1"/>
          <w:sz w:val="28"/>
          <w:szCs w:val="28"/>
          <w:rtl w:val="1"/>
        </w:rPr>
        <w:t xml:space="preserve">د</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مشاريع</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البحث</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الداعمة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للتكوين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المقترح</w:t>
      </w:r>
      <w:r w:rsidDel="00000000" w:rsidR="00000000" w:rsidRPr="00000000">
        <w:rPr>
          <w:b w:val="1"/>
          <w:bCs w:val="1"/>
          <w:sz w:val="28"/>
          <w:szCs w:val="28"/>
          <w:rtl w:val="1"/>
        </w:rPr>
        <w:t xml:space="preserve">: </w:t>
      </w:r>
    </w:p>
    <w:p w:rsidR="00000000" w:rsidDel="00000000" w:rsidP="00000000" w:rsidRDefault="00000000" w:rsidRPr="00000000" w14:paraId="0000072D">
      <w:pPr>
        <w:bidi w:val="1"/>
        <w:ind w:left="0" w:hanging="12"/>
        <w:jc w:val="both"/>
        <w:rPr>
          <w:sz w:val="28"/>
          <w:szCs w:val="28"/>
        </w:rPr>
      </w:pPr>
      <w:r w:rsidDel="00000000" w:rsidR="00000000" w:rsidRPr="00000000">
        <w:rPr>
          <w:rtl w:val="0"/>
        </w:rPr>
      </w:r>
    </w:p>
    <w:tbl>
      <w:tblPr>
        <w:tblStyle w:val="Table53"/>
        <w:bidiVisual w:val="1"/>
        <w:tblW w:w="9629.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
        <w:gridCol w:w="3532"/>
        <w:gridCol w:w="2552"/>
        <w:gridCol w:w="1559"/>
        <w:gridCol w:w="1945"/>
        <w:gridCol w:w="31"/>
        <w:tblGridChange w:id="0">
          <w:tblGrid>
            <w:gridCol w:w="10"/>
            <w:gridCol w:w="3532"/>
            <w:gridCol w:w="2552"/>
            <w:gridCol w:w="1559"/>
            <w:gridCol w:w="1945"/>
            <w:gridCol w:w="31"/>
          </w:tblGrid>
        </w:tblGridChange>
      </w:tblGrid>
      <w:tr>
        <w:trPr>
          <w:cantSplit w:val="0"/>
          <w:tblHeader w:val="0"/>
        </w:trPr>
        <w:tc>
          <w:tcPr>
            <w:gridSpan w:val="2"/>
          </w:tcPr>
          <w:p w:rsidR="00000000" w:rsidDel="00000000" w:rsidP="00000000" w:rsidRDefault="00000000" w:rsidRPr="00000000" w14:paraId="0000072E">
            <w:pPr>
              <w:bidi w:val="1"/>
              <w:jc w:val="center"/>
              <w:rPr>
                <w:b w:val="1"/>
                <w:bCs w:val="1"/>
                <w:sz w:val="28"/>
                <w:szCs w:val="28"/>
              </w:rPr>
            </w:pPr>
            <w:r w:rsidDel="00000000" w:rsidR="00000000" w:rsidRPr="00000000">
              <w:rPr>
                <w:b w:val="1"/>
                <w:bCs w:val="1"/>
                <w:sz w:val="28"/>
                <w:szCs w:val="28"/>
                <w:rtl w:val="1"/>
              </w:rPr>
              <w:t xml:space="preserve">عنوان</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مشروع</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البحث</w:t>
            </w:r>
          </w:p>
        </w:tc>
        <w:tc>
          <w:tcPr/>
          <w:p w:rsidR="00000000" w:rsidDel="00000000" w:rsidP="00000000" w:rsidRDefault="00000000" w:rsidRPr="00000000" w14:paraId="00000730">
            <w:pPr>
              <w:bidi w:val="1"/>
              <w:jc w:val="center"/>
              <w:rPr>
                <w:b w:val="1"/>
                <w:bCs w:val="1"/>
                <w:sz w:val="28"/>
                <w:szCs w:val="28"/>
              </w:rPr>
            </w:pPr>
            <w:r w:rsidDel="00000000" w:rsidR="00000000" w:rsidRPr="00000000">
              <w:rPr>
                <w:b w:val="1"/>
                <w:bCs w:val="1"/>
                <w:sz w:val="28"/>
                <w:szCs w:val="28"/>
                <w:rtl w:val="1"/>
              </w:rPr>
              <w:t xml:space="preserve">رمز</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المشروع</w:t>
            </w:r>
          </w:p>
        </w:tc>
        <w:tc>
          <w:tcPr/>
          <w:p w:rsidR="00000000" w:rsidDel="00000000" w:rsidP="00000000" w:rsidRDefault="00000000" w:rsidRPr="00000000" w14:paraId="00000731">
            <w:pPr>
              <w:bidi w:val="1"/>
              <w:jc w:val="center"/>
              <w:rPr>
                <w:b w:val="1"/>
                <w:bCs w:val="1"/>
                <w:sz w:val="28"/>
                <w:szCs w:val="28"/>
              </w:rPr>
            </w:pPr>
            <w:r w:rsidDel="00000000" w:rsidR="00000000" w:rsidRPr="00000000">
              <w:rPr>
                <w:b w:val="1"/>
                <w:bCs w:val="1"/>
                <w:sz w:val="28"/>
                <w:szCs w:val="28"/>
                <w:rtl w:val="1"/>
              </w:rPr>
              <w:t xml:space="preserve">تاريخ</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بداية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المشروع</w:t>
            </w:r>
          </w:p>
        </w:tc>
        <w:tc>
          <w:tcPr>
            <w:gridSpan w:val="2"/>
          </w:tcPr>
          <w:p w:rsidR="00000000" w:rsidDel="00000000" w:rsidP="00000000" w:rsidRDefault="00000000" w:rsidRPr="00000000" w14:paraId="00000732">
            <w:pPr>
              <w:bidi w:val="1"/>
              <w:jc w:val="center"/>
              <w:rPr>
                <w:b w:val="1"/>
                <w:bCs w:val="1"/>
                <w:sz w:val="28"/>
                <w:szCs w:val="28"/>
              </w:rPr>
            </w:pPr>
            <w:r w:rsidDel="00000000" w:rsidR="00000000" w:rsidRPr="00000000">
              <w:rPr>
                <w:b w:val="1"/>
                <w:bCs w:val="1"/>
                <w:sz w:val="28"/>
                <w:szCs w:val="28"/>
                <w:rtl w:val="1"/>
              </w:rPr>
              <w:t xml:space="preserve">تاريخ</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نهاية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المشروع</w:t>
            </w:r>
          </w:p>
        </w:tc>
      </w:tr>
      <w:tr>
        <w:trPr>
          <w:cantSplit w:val="0"/>
          <w:tblHeader w:val="0"/>
        </w:trPr>
        <w:tc>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8"/>
                <w:szCs w:val="28"/>
              </w:rPr>
            </w:pPr>
            <w:r w:rsidDel="00000000" w:rsidR="00000000" w:rsidRPr="00000000">
              <w:rPr>
                <w:rtl w:val="0"/>
              </w:rPr>
            </w:r>
          </w:p>
        </w:tc>
        <w:tc>
          <w:tcPr/>
          <w:p w:rsidR="00000000" w:rsidDel="00000000" w:rsidP="00000000" w:rsidRDefault="00000000" w:rsidRPr="00000000" w14:paraId="00000735">
            <w:pPr>
              <w:bidi w:val="1"/>
              <w:jc w:val="both"/>
              <w:rPr>
                <w:sz w:val="28"/>
                <w:szCs w:val="28"/>
              </w:rPr>
            </w:pPr>
            <w:r w:rsidDel="00000000" w:rsidR="00000000" w:rsidRPr="00000000">
              <w:rPr>
                <w:rtl w:val="0"/>
              </w:rPr>
            </w:r>
          </w:p>
          <w:p w:rsidR="00000000" w:rsidDel="00000000" w:rsidP="00000000" w:rsidRDefault="00000000" w:rsidRPr="00000000" w14:paraId="00000736">
            <w:pPr>
              <w:bidi w:val="1"/>
              <w:jc w:val="both"/>
              <w:rPr>
                <w:sz w:val="28"/>
                <w:szCs w:val="28"/>
              </w:rPr>
            </w:pPr>
            <w:r w:rsidDel="00000000" w:rsidR="00000000" w:rsidRPr="00000000">
              <w:rPr>
                <w:rtl w:val="0"/>
              </w:rPr>
            </w:r>
          </w:p>
        </w:tc>
        <w:tc>
          <w:tcPr/>
          <w:p w:rsidR="00000000" w:rsidDel="00000000" w:rsidP="00000000" w:rsidRDefault="00000000" w:rsidRPr="00000000" w14:paraId="00000737">
            <w:pPr>
              <w:rPr>
                <w:sz w:val="28"/>
                <w:szCs w:val="28"/>
              </w:rPr>
            </w:pPr>
            <w:r w:rsidDel="00000000" w:rsidR="00000000" w:rsidRPr="00000000">
              <w:rPr>
                <w:rtl w:val="0"/>
              </w:rPr>
            </w:r>
          </w:p>
        </w:tc>
        <w:tc>
          <w:tcPr/>
          <w:p w:rsidR="00000000" w:rsidDel="00000000" w:rsidP="00000000" w:rsidRDefault="00000000" w:rsidRPr="00000000" w14:paraId="00000738">
            <w:pPr>
              <w:bidi w:val="1"/>
              <w:jc w:val="center"/>
              <w:rPr>
                <w:sz w:val="28"/>
                <w:szCs w:val="28"/>
              </w:rPr>
            </w:pPr>
            <w:r w:rsidDel="00000000" w:rsidR="00000000" w:rsidRPr="00000000">
              <w:rPr>
                <w:rtl w:val="0"/>
              </w:rPr>
            </w:r>
          </w:p>
        </w:tc>
        <w:tc>
          <w:tcPr/>
          <w:p w:rsidR="00000000" w:rsidDel="00000000" w:rsidP="00000000" w:rsidRDefault="00000000" w:rsidRPr="00000000" w14:paraId="00000739">
            <w:pPr>
              <w:bidi w:val="1"/>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73B">
            <w:pPr>
              <w:bidi w:val="1"/>
              <w:jc w:val="both"/>
              <w:rPr>
                <w:sz w:val="28"/>
                <w:szCs w:val="28"/>
              </w:rPr>
            </w:pPr>
            <w:r w:rsidDel="00000000" w:rsidR="00000000" w:rsidRPr="00000000">
              <w:rPr>
                <w:rtl w:val="0"/>
              </w:rPr>
            </w:r>
          </w:p>
          <w:p w:rsidR="00000000" w:rsidDel="00000000" w:rsidP="00000000" w:rsidRDefault="00000000" w:rsidRPr="00000000" w14:paraId="0000073C">
            <w:pPr>
              <w:bidi w:val="1"/>
              <w:jc w:val="both"/>
              <w:rPr>
                <w:sz w:val="28"/>
                <w:szCs w:val="28"/>
              </w:rPr>
            </w:pPr>
            <w:r w:rsidDel="00000000" w:rsidR="00000000" w:rsidRPr="00000000">
              <w:rPr>
                <w:rtl w:val="0"/>
              </w:rPr>
            </w:r>
          </w:p>
        </w:tc>
        <w:tc>
          <w:tcPr/>
          <w:p w:rsidR="00000000" w:rsidDel="00000000" w:rsidP="00000000" w:rsidRDefault="00000000" w:rsidRPr="00000000" w14:paraId="0000073D">
            <w:pPr>
              <w:rPr>
                <w:sz w:val="28"/>
                <w:szCs w:val="28"/>
              </w:rPr>
            </w:pPr>
            <w:r w:rsidDel="00000000" w:rsidR="00000000" w:rsidRPr="00000000">
              <w:rPr>
                <w:rtl w:val="0"/>
              </w:rPr>
            </w:r>
          </w:p>
        </w:tc>
        <w:tc>
          <w:tcPr/>
          <w:p w:rsidR="00000000" w:rsidDel="00000000" w:rsidP="00000000" w:rsidRDefault="00000000" w:rsidRPr="00000000" w14:paraId="0000073E">
            <w:pPr>
              <w:bidi w:val="1"/>
              <w:jc w:val="center"/>
              <w:rPr>
                <w:sz w:val="28"/>
                <w:szCs w:val="28"/>
              </w:rPr>
            </w:pPr>
            <w:r w:rsidDel="00000000" w:rsidR="00000000" w:rsidRPr="00000000">
              <w:rPr>
                <w:rtl w:val="0"/>
              </w:rPr>
            </w:r>
          </w:p>
        </w:tc>
        <w:tc>
          <w:tcPr/>
          <w:p w:rsidR="00000000" w:rsidDel="00000000" w:rsidP="00000000" w:rsidRDefault="00000000" w:rsidRPr="00000000" w14:paraId="0000073F">
            <w:pPr>
              <w:bidi w:val="1"/>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741">
            <w:pPr>
              <w:bidi w:val="1"/>
              <w:jc w:val="both"/>
              <w:rPr>
                <w:sz w:val="28"/>
                <w:szCs w:val="28"/>
              </w:rPr>
            </w:pPr>
            <w:r w:rsidDel="00000000" w:rsidR="00000000" w:rsidRPr="00000000">
              <w:rPr>
                <w:rtl w:val="0"/>
              </w:rPr>
            </w:r>
          </w:p>
          <w:p w:rsidR="00000000" w:rsidDel="00000000" w:rsidP="00000000" w:rsidRDefault="00000000" w:rsidRPr="00000000" w14:paraId="00000742">
            <w:pPr>
              <w:bidi w:val="1"/>
              <w:jc w:val="both"/>
              <w:rPr>
                <w:sz w:val="28"/>
                <w:szCs w:val="28"/>
              </w:rPr>
            </w:pPr>
            <w:r w:rsidDel="00000000" w:rsidR="00000000" w:rsidRPr="00000000">
              <w:rPr>
                <w:rtl w:val="0"/>
              </w:rPr>
            </w:r>
          </w:p>
        </w:tc>
        <w:tc>
          <w:tcPr/>
          <w:p w:rsidR="00000000" w:rsidDel="00000000" w:rsidP="00000000" w:rsidRDefault="00000000" w:rsidRPr="00000000" w14:paraId="00000743">
            <w:pPr>
              <w:rPr>
                <w:sz w:val="28"/>
                <w:szCs w:val="28"/>
              </w:rPr>
            </w:pPr>
            <w:r w:rsidDel="00000000" w:rsidR="00000000" w:rsidRPr="00000000">
              <w:rPr>
                <w:rtl w:val="0"/>
              </w:rPr>
            </w:r>
          </w:p>
        </w:tc>
        <w:tc>
          <w:tcPr/>
          <w:p w:rsidR="00000000" w:rsidDel="00000000" w:rsidP="00000000" w:rsidRDefault="00000000" w:rsidRPr="00000000" w14:paraId="00000744">
            <w:pPr>
              <w:bidi w:val="1"/>
              <w:jc w:val="center"/>
              <w:rPr>
                <w:sz w:val="28"/>
                <w:szCs w:val="28"/>
              </w:rPr>
            </w:pPr>
            <w:r w:rsidDel="00000000" w:rsidR="00000000" w:rsidRPr="00000000">
              <w:rPr>
                <w:rtl w:val="0"/>
              </w:rPr>
            </w:r>
          </w:p>
        </w:tc>
        <w:tc>
          <w:tcPr/>
          <w:p w:rsidR="00000000" w:rsidDel="00000000" w:rsidP="00000000" w:rsidRDefault="00000000" w:rsidRPr="00000000" w14:paraId="00000745">
            <w:pPr>
              <w:bidi w:val="1"/>
              <w:jc w:val="center"/>
              <w:rPr>
                <w:sz w:val="28"/>
                <w:szCs w:val="28"/>
              </w:rPr>
            </w:pPr>
            <w:r w:rsidDel="00000000" w:rsidR="00000000" w:rsidRPr="00000000">
              <w:rPr>
                <w:rtl w:val="0"/>
              </w:rPr>
            </w:r>
          </w:p>
        </w:tc>
      </w:tr>
    </w:tbl>
    <w:p w:rsidR="00000000" w:rsidDel="00000000" w:rsidP="00000000" w:rsidRDefault="00000000" w:rsidRPr="00000000" w14:paraId="00000746">
      <w:pPr>
        <w:bidi w:val="1"/>
        <w:ind w:left="0" w:hanging="12"/>
        <w:jc w:val="both"/>
        <w:rPr>
          <w:sz w:val="28"/>
          <w:szCs w:val="28"/>
        </w:rPr>
      </w:pPr>
      <w:r w:rsidDel="00000000" w:rsidR="00000000" w:rsidRPr="00000000">
        <w:rPr>
          <w:rtl w:val="0"/>
        </w:rPr>
      </w:r>
    </w:p>
    <w:p w:rsidR="00000000" w:rsidDel="00000000" w:rsidP="00000000" w:rsidRDefault="00000000" w:rsidRPr="00000000" w14:paraId="00000747">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48">
      <w:pPr>
        <w:bidi w:val="1"/>
        <w:ind w:left="1570" w:hanging="1571"/>
        <w:jc w:val="both"/>
        <w:rPr>
          <w:b w:val="1"/>
          <w:bCs w:val="1"/>
          <w:sz w:val="28"/>
          <w:szCs w:val="28"/>
        </w:rPr>
      </w:pPr>
      <w:r w:rsidDel="00000000" w:rsidR="00000000" w:rsidRPr="00000000">
        <w:rPr>
          <w:b w:val="1"/>
          <w:bCs w:val="1"/>
          <w:sz w:val="28"/>
          <w:szCs w:val="28"/>
          <w:rtl w:val="1"/>
        </w:rPr>
        <w:t xml:space="preserve">ه</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فضاءات</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الأعمال</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الشخصية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وتكنولوجيات</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الإعلام</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والاتصال</w:t>
      </w:r>
      <w:r w:rsidDel="00000000" w:rsidR="00000000" w:rsidRPr="00000000">
        <w:rPr>
          <w:b w:val="1"/>
          <w:bCs w:val="1"/>
          <w:sz w:val="28"/>
          <w:szCs w:val="28"/>
          <w:rtl w:val="1"/>
        </w:rPr>
        <w:t xml:space="preserve">:</w:t>
      </w:r>
    </w:p>
    <w:p w:rsidR="00000000" w:rsidDel="00000000" w:rsidP="00000000" w:rsidRDefault="00000000" w:rsidRPr="00000000" w14:paraId="00000749">
      <w:pPr>
        <w:bidi w:val="1"/>
        <w:ind w:left="1570" w:hanging="1571"/>
        <w:jc w:val="both"/>
        <w:rPr>
          <w:sz w:val="28"/>
          <w:szCs w:val="28"/>
        </w:rPr>
      </w:pPr>
      <w:r w:rsidDel="00000000" w:rsidR="00000000" w:rsidRPr="00000000">
        <w:rPr>
          <w:rtl w:val="0"/>
        </w:rPr>
      </w:r>
    </w:p>
    <w:tbl>
      <w:tblPr>
        <w:tblStyle w:val="Table54"/>
        <w:bidiVisual w:val="1"/>
        <w:tblW w:w="962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7"/>
        <w:tblGridChange w:id="0">
          <w:tblGrid>
            <w:gridCol w:w="9627"/>
          </w:tblGrid>
        </w:tblGridChange>
      </w:tblGrid>
      <w:tr>
        <w:trPr>
          <w:cantSplit w:val="0"/>
          <w:tblHeader w:val="0"/>
        </w:trPr>
        <w:tc>
          <w:tcPr>
            <w:shd w:fill="auto" w:val="clear"/>
          </w:tcPr>
          <w:p w:rsidR="00000000" w:rsidDel="00000000" w:rsidP="00000000" w:rsidRDefault="00000000" w:rsidRPr="00000000" w14:paraId="0000074A">
            <w:pPr>
              <w:bidi w:val="1"/>
              <w:jc w:val="both"/>
              <w:rPr>
                <w:sz w:val="28"/>
                <w:szCs w:val="28"/>
              </w:rPr>
            </w:pPr>
            <w:r w:rsidDel="00000000" w:rsidR="00000000" w:rsidRPr="00000000">
              <w:rPr>
                <w:rtl w:val="0"/>
              </w:rPr>
            </w:r>
          </w:p>
          <w:p w:rsidR="00000000" w:rsidDel="00000000" w:rsidP="00000000" w:rsidRDefault="00000000" w:rsidRPr="00000000" w14:paraId="0000074B">
            <w:pPr>
              <w:bidi w:val="1"/>
              <w:jc w:val="both"/>
              <w:rPr>
                <w:sz w:val="28"/>
                <w:szCs w:val="28"/>
              </w:rPr>
            </w:pPr>
            <w:r w:rsidDel="00000000" w:rsidR="00000000" w:rsidRPr="00000000">
              <w:rPr>
                <w:rtl w:val="0"/>
              </w:rPr>
            </w:r>
          </w:p>
          <w:p w:rsidR="00000000" w:rsidDel="00000000" w:rsidP="00000000" w:rsidRDefault="00000000" w:rsidRPr="00000000" w14:paraId="0000074C">
            <w:pPr>
              <w:bidi w:val="1"/>
              <w:jc w:val="both"/>
              <w:rPr>
                <w:sz w:val="28"/>
                <w:szCs w:val="28"/>
              </w:rPr>
            </w:pPr>
            <w:r w:rsidDel="00000000" w:rsidR="00000000" w:rsidRPr="00000000">
              <w:rPr>
                <w:rtl w:val="0"/>
              </w:rPr>
            </w:r>
          </w:p>
          <w:p w:rsidR="00000000" w:rsidDel="00000000" w:rsidP="00000000" w:rsidRDefault="00000000" w:rsidRPr="00000000" w14:paraId="0000074D">
            <w:pPr>
              <w:bidi w:val="1"/>
              <w:jc w:val="both"/>
              <w:rPr>
                <w:sz w:val="28"/>
                <w:szCs w:val="28"/>
              </w:rPr>
            </w:pPr>
            <w:r w:rsidDel="00000000" w:rsidR="00000000" w:rsidRPr="00000000">
              <w:rPr>
                <w:rtl w:val="0"/>
              </w:rPr>
            </w:r>
          </w:p>
          <w:p w:rsidR="00000000" w:rsidDel="00000000" w:rsidP="00000000" w:rsidRDefault="00000000" w:rsidRPr="00000000" w14:paraId="0000074E">
            <w:pPr>
              <w:bidi w:val="1"/>
              <w:jc w:val="both"/>
              <w:rPr>
                <w:sz w:val="28"/>
                <w:szCs w:val="28"/>
              </w:rPr>
            </w:pPr>
            <w:r w:rsidDel="00000000" w:rsidR="00000000" w:rsidRPr="00000000">
              <w:rPr>
                <w:rtl w:val="0"/>
              </w:rPr>
            </w:r>
          </w:p>
          <w:p w:rsidR="00000000" w:rsidDel="00000000" w:rsidP="00000000" w:rsidRDefault="00000000" w:rsidRPr="00000000" w14:paraId="0000074F">
            <w:pPr>
              <w:bidi w:val="1"/>
              <w:jc w:val="both"/>
              <w:rPr>
                <w:sz w:val="28"/>
                <w:szCs w:val="28"/>
              </w:rPr>
            </w:pPr>
            <w:r w:rsidDel="00000000" w:rsidR="00000000" w:rsidRPr="00000000">
              <w:rPr>
                <w:rtl w:val="0"/>
              </w:rPr>
            </w:r>
          </w:p>
          <w:p w:rsidR="00000000" w:rsidDel="00000000" w:rsidP="00000000" w:rsidRDefault="00000000" w:rsidRPr="00000000" w14:paraId="00000750">
            <w:pPr>
              <w:bidi w:val="1"/>
              <w:jc w:val="both"/>
              <w:rPr>
                <w:sz w:val="28"/>
                <w:szCs w:val="28"/>
              </w:rPr>
            </w:pPr>
            <w:r w:rsidDel="00000000" w:rsidR="00000000" w:rsidRPr="00000000">
              <w:rPr>
                <w:rtl w:val="0"/>
              </w:rPr>
            </w:r>
          </w:p>
          <w:p w:rsidR="00000000" w:rsidDel="00000000" w:rsidP="00000000" w:rsidRDefault="00000000" w:rsidRPr="00000000" w14:paraId="00000751">
            <w:pPr>
              <w:bidi w:val="1"/>
              <w:jc w:val="both"/>
              <w:rPr>
                <w:sz w:val="28"/>
                <w:szCs w:val="28"/>
              </w:rPr>
            </w:pPr>
            <w:r w:rsidDel="00000000" w:rsidR="00000000" w:rsidRPr="00000000">
              <w:rPr>
                <w:rtl w:val="0"/>
              </w:rPr>
            </w:r>
          </w:p>
        </w:tc>
      </w:tr>
    </w:tbl>
    <w:p w:rsidR="00000000" w:rsidDel="00000000" w:rsidP="00000000" w:rsidRDefault="00000000" w:rsidRPr="00000000" w14:paraId="00000752">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4">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55">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56">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57">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58">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5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5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5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5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5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5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5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6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6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62">
      <w:pPr>
        <w:bidi w:val="1"/>
        <w:jc w:val="both"/>
        <w:rPr>
          <w:b w:val="1"/>
          <w:bCs w:val="1"/>
          <w:sz w:val="32"/>
          <w:szCs w:val="32"/>
        </w:rPr>
      </w:pPr>
      <w:r w:rsidDel="00000000" w:rsidR="00000000" w:rsidRPr="00000000">
        <w:rPr>
          <w:rtl w:val="0"/>
        </w:rPr>
      </w:r>
    </w:p>
    <w:tbl>
      <w:tblPr>
        <w:tblStyle w:val="Table55"/>
        <w:bidiVisual w:val="1"/>
        <w:tblW w:w="9628.0" w:type="dxa"/>
        <w:jc w:val="left"/>
        <w:tblLayout w:type="fixed"/>
        <w:tblLook w:val="0400"/>
      </w:tblPr>
      <w:tblGrid>
        <w:gridCol w:w="1787"/>
        <w:gridCol w:w="5904"/>
        <w:gridCol w:w="1937"/>
        <w:tblGridChange w:id="0">
          <w:tblGrid>
            <w:gridCol w:w="1787"/>
            <w:gridCol w:w="5904"/>
            <w:gridCol w:w="1937"/>
          </w:tblGrid>
        </w:tblGridChange>
      </w:tblGrid>
      <w:tr>
        <w:trPr>
          <w:cantSplit w:val="0"/>
          <w:tblHeader w:val="0"/>
        </w:trPr>
        <w:tc>
          <w:tcPr>
            <w:tcBorders>
              <w:right w:color="000000" w:space="0" w:sz="24" w:val="single"/>
            </w:tcBorders>
            <w:shd w:fill="auto" w:val="clear"/>
          </w:tcPr>
          <w:p w:rsidR="00000000" w:rsidDel="00000000" w:rsidP="00000000" w:rsidRDefault="00000000" w:rsidRPr="00000000" w14:paraId="00000763">
            <w:pPr>
              <w:bidi w:val="1"/>
              <w:jc w:val="both"/>
              <w:rPr>
                <w:sz w:val="32"/>
                <w:szCs w:val="32"/>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fde9d9" w:val="clear"/>
          </w:tcPr>
          <w:p w:rsidR="00000000" w:rsidDel="00000000" w:rsidP="00000000" w:rsidRDefault="00000000" w:rsidRPr="00000000" w14:paraId="00000764">
            <w:pPr>
              <w:bidi w:val="1"/>
              <w:jc w:val="center"/>
              <w:rPr>
                <w:b w:val="1"/>
                <w:bCs w:val="1"/>
                <w:sz w:val="40"/>
                <w:szCs w:val="40"/>
              </w:rPr>
            </w:pPr>
            <w:r w:rsidDel="00000000" w:rsidR="00000000" w:rsidRPr="00000000">
              <w:rPr>
                <w:rtl w:val="0"/>
              </w:rPr>
            </w:r>
          </w:p>
          <w:p w:rsidR="00000000" w:rsidDel="00000000" w:rsidP="00000000" w:rsidRDefault="00000000" w:rsidRPr="00000000" w14:paraId="0000076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center"/>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العقود</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والاتفاقيات</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p>
          <w:p w:rsidR="00000000" w:rsidDel="00000000" w:rsidP="00000000" w:rsidRDefault="00000000" w:rsidRPr="00000000" w14:paraId="00000766">
            <w:pPr>
              <w:bidi w:val="1"/>
              <w:jc w:val="center"/>
              <w:rPr>
                <w:b w:val="1"/>
                <w:bCs w:val="1"/>
                <w:sz w:val="32"/>
                <w:szCs w:val="32"/>
              </w:rPr>
            </w:pPr>
            <w:r w:rsidDel="00000000" w:rsidR="00000000" w:rsidRPr="00000000">
              <w:rPr>
                <w:rtl w:val="0"/>
              </w:rPr>
            </w:r>
          </w:p>
        </w:tc>
        <w:tc>
          <w:tcPr>
            <w:tcBorders>
              <w:left w:color="000000" w:space="0" w:sz="24" w:val="single"/>
            </w:tcBorders>
            <w:shd w:fill="auto" w:val="clear"/>
          </w:tcPr>
          <w:p w:rsidR="00000000" w:rsidDel="00000000" w:rsidP="00000000" w:rsidRDefault="00000000" w:rsidRPr="00000000" w14:paraId="00000767">
            <w:pPr>
              <w:bidi w:val="1"/>
              <w:jc w:val="both"/>
              <w:rPr>
                <w:sz w:val="32"/>
                <w:szCs w:val="32"/>
              </w:rPr>
            </w:pPr>
            <w:r w:rsidDel="00000000" w:rsidR="00000000" w:rsidRPr="00000000">
              <w:rPr>
                <w:rtl w:val="0"/>
              </w:rPr>
            </w:r>
          </w:p>
        </w:tc>
      </w:tr>
    </w:tbl>
    <w:p w:rsidR="00000000" w:rsidDel="00000000" w:rsidP="00000000" w:rsidRDefault="00000000" w:rsidRPr="00000000" w14:paraId="00000768">
      <w:pPr>
        <w:bidi w:val="1"/>
        <w:jc w:val="both"/>
        <w:rPr>
          <w:b w:val="1"/>
          <w:bCs w:val="1"/>
          <w:sz w:val="32"/>
          <w:szCs w:val="32"/>
        </w:rPr>
      </w:pPr>
      <w:r w:rsidDel="00000000" w:rsidR="00000000" w:rsidRPr="00000000">
        <w:rPr>
          <w:rtl w:val="0"/>
        </w:rPr>
      </w:r>
    </w:p>
    <w:p w:rsidR="00000000" w:rsidDel="00000000" w:rsidP="00000000" w:rsidRDefault="00000000" w:rsidRPr="00000000" w14:paraId="0000076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6A">
      <w:pPr>
        <w:bidi w:val="1"/>
        <w:ind w:left="1003" w:firstLine="0"/>
        <w:jc w:val="center"/>
        <w:rPr>
          <w:b w:val="1"/>
          <w:bCs w:val="1"/>
          <w:sz w:val="32"/>
          <w:szCs w:val="32"/>
        </w:rPr>
      </w:pPr>
      <w:r w:rsidDel="00000000" w:rsidR="00000000" w:rsidRPr="00000000">
        <w:rPr>
          <w:rtl w:val="0"/>
        </w:rPr>
      </w:r>
    </w:p>
    <w:p w:rsidR="00000000" w:rsidDel="00000000" w:rsidP="00000000" w:rsidRDefault="00000000" w:rsidRPr="00000000" w14:paraId="0000076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6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6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6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6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5">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7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4">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5">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7">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C">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8F">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9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91">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92">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93">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4">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5">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6">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7">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8">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9">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A">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B">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C">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D">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E">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9F">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A0">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A1">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A2">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A3">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A4">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A5">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A6">
      <w:pPr>
        <w:bidi w:val="1"/>
        <w:ind w:left="1570" w:hanging="1571"/>
        <w:jc w:val="both"/>
        <w:rPr>
          <w:sz w:val="28"/>
          <w:szCs w:val="28"/>
        </w:rPr>
        <w:sectPr>
          <w:type w:val="nextPage"/>
          <w:pgSz w:h="16838" w:w="11906" w:orient="portrait"/>
          <w:pgMar w:bottom="1134" w:top="1134" w:left="1134" w:right="1134" w:header="708" w:footer="130"/>
          <w:titlePg w:val="1"/>
        </w:sectPr>
      </w:pPr>
      <w:r w:rsidDel="00000000" w:rsidR="00000000" w:rsidRPr="00000000">
        <w:rPr>
          <w:rtl w:val="0"/>
        </w:rPr>
      </w:r>
    </w:p>
    <w:p w:rsidR="00000000" w:rsidDel="00000000" w:rsidP="00000000" w:rsidRDefault="00000000" w:rsidRPr="00000000" w14:paraId="000007A7">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A8">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7A9">
      <w:pPr>
        <w:bidi w:val="1"/>
        <w:jc w:val="both"/>
        <w:rPr>
          <w:b w:val="1"/>
          <w:bCs w:val="1"/>
          <w:sz w:val="32"/>
          <w:szCs w:val="32"/>
        </w:rPr>
      </w:pPr>
      <w:r w:rsidDel="00000000" w:rsidR="00000000" w:rsidRPr="00000000">
        <w:rPr>
          <w:rtl w:val="0"/>
        </w:rPr>
      </w:r>
    </w:p>
    <w:tbl>
      <w:tblPr>
        <w:tblStyle w:val="Table56"/>
        <w:bidiVisual w:val="1"/>
        <w:tblW w:w="15016.999999999998" w:type="dxa"/>
        <w:jc w:val="left"/>
        <w:tblInd w:w="-225.0" w:type="dxa"/>
        <w:tblLayout w:type="fixed"/>
        <w:tblLook w:val="0400"/>
      </w:tblPr>
      <w:tblGrid>
        <w:gridCol w:w="3533"/>
        <w:gridCol w:w="8080"/>
        <w:gridCol w:w="3404"/>
        <w:tblGridChange w:id="0">
          <w:tblGrid>
            <w:gridCol w:w="3533"/>
            <w:gridCol w:w="8080"/>
            <w:gridCol w:w="3404"/>
          </w:tblGrid>
        </w:tblGridChange>
      </w:tblGrid>
      <w:tr>
        <w:trPr>
          <w:cantSplit w:val="0"/>
          <w:tblHeader w:val="0"/>
        </w:trPr>
        <w:tc>
          <w:tcPr>
            <w:tcBorders>
              <w:right w:color="000000" w:space="0" w:sz="24" w:val="single"/>
            </w:tcBorders>
            <w:shd w:fill="auto" w:val="clear"/>
          </w:tcPr>
          <w:p w:rsidR="00000000" w:rsidDel="00000000" w:rsidP="00000000" w:rsidRDefault="00000000" w:rsidRPr="00000000" w14:paraId="000007AA">
            <w:pPr>
              <w:bidi w:val="1"/>
              <w:jc w:val="both"/>
              <w:rPr>
                <w:sz w:val="32"/>
                <w:szCs w:val="32"/>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fde9d9" w:val="clear"/>
          </w:tcPr>
          <w:p w:rsidR="00000000" w:rsidDel="00000000" w:rsidP="00000000" w:rsidRDefault="00000000" w:rsidRPr="00000000" w14:paraId="000007AB">
            <w:pPr>
              <w:bidi w:val="1"/>
              <w:jc w:val="center"/>
              <w:rPr>
                <w:b w:val="1"/>
                <w:bCs w:val="1"/>
                <w:sz w:val="40"/>
                <w:szCs w:val="40"/>
              </w:rPr>
            </w:pPr>
            <w:r w:rsidDel="00000000" w:rsidR="00000000" w:rsidRPr="00000000">
              <w:rPr>
                <w:rtl w:val="0"/>
              </w:rPr>
            </w:r>
          </w:p>
          <w:p w:rsidR="00000000" w:rsidDel="00000000" w:rsidP="00000000" w:rsidRDefault="00000000" w:rsidRPr="00000000" w14:paraId="000007A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center"/>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بطاقة</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التنظيم</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السداسي</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للتعليم</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p>
          <w:p w:rsidR="00000000" w:rsidDel="00000000" w:rsidP="00000000" w:rsidRDefault="00000000" w:rsidRPr="00000000" w14:paraId="000007AD">
            <w:pPr>
              <w:bidi w:val="1"/>
              <w:jc w:val="center"/>
              <w:rPr>
                <w:b w:val="1"/>
                <w:bCs w:val="1"/>
                <w:sz w:val="32"/>
                <w:szCs w:val="32"/>
              </w:rPr>
            </w:pPr>
            <w:r w:rsidDel="00000000" w:rsidR="00000000" w:rsidRPr="00000000">
              <w:rPr>
                <w:rtl w:val="0"/>
              </w:rPr>
            </w:r>
          </w:p>
        </w:tc>
        <w:tc>
          <w:tcPr>
            <w:tcBorders>
              <w:left w:color="000000" w:space="0" w:sz="24" w:val="single"/>
            </w:tcBorders>
            <w:shd w:fill="auto" w:val="clear"/>
          </w:tcPr>
          <w:p w:rsidR="00000000" w:rsidDel="00000000" w:rsidP="00000000" w:rsidRDefault="00000000" w:rsidRPr="00000000" w14:paraId="000007AE">
            <w:pPr>
              <w:bidi w:val="1"/>
              <w:jc w:val="both"/>
              <w:rPr>
                <w:sz w:val="32"/>
                <w:szCs w:val="32"/>
              </w:rPr>
            </w:pPr>
            <w:r w:rsidDel="00000000" w:rsidR="00000000" w:rsidRPr="00000000">
              <w:rPr>
                <w:rtl w:val="0"/>
              </w:rPr>
            </w:r>
          </w:p>
        </w:tc>
      </w:tr>
    </w:tbl>
    <w:p w:rsidR="00000000" w:rsidDel="00000000" w:rsidP="00000000" w:rsidRDefault="00000000" w:rsidRPr="00000000" w14:paraId="000007AF">
      <w:pPr>
        <w:bidi w:val="1"/>
        <w:jc w:val="both"/>
        <w:rPr>
          <w:b w:val="1"/>
          <w:bCs w:val="1"/>
          <w:sz w:val="32"/>
          <w:szCs w:val="32"/>
        </w:rPr>
      </w:pPr>
      <w:r w:rsidDel="00000000" w:rsidR="00000000" w:rsidRPr="00000000">
        <w:rPr>
          <w:rtl w:val="0"/>
        </w:rPr>
      </w:r>
    </w:p>
    <w:p w:rsidR="00000000" w:rsidDel="00000000" w:rsidP="00000000" w:rsidRDefault="00000000" w:rsidRPr="00000000" w14:paraId="000007B0">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7B1">
      <w:pPr>
        <w:bidi w:val="1"/>
        <w:ind w:left="111" w:firstLine="0"/>
        <w:jc w:val="both"/>
        <w:rPr>
          <w:b w:val="1"/>
          <w:bCs w:val="1"/>
          <w:sz w:val="28"/>
          <w:szCs w:val="28"/>
        </w:rPr>
      </w:pPr>
      <w:r w:rsidDel="00000000" w:rsidR="00000000" w:rsidRPr="00000000">
        <w:rPr>
          <w:rtl w:val="0"/>
        </w:rPr>
      </w:r>
    </w:p>
    <w:p w:rsidR="00000000" w:rsidDel="00000000" w:rsidP="00000000" w:rsidRDefault="00000000" w:rsidRPr="00000000" w14:paraId="000007B2">
      <w:pPr>
        <w:bidi w:val="1"/>
        <w:jc w:val="both"/>
        <w:rPr>
          <w:b w:val="1"/>
          <w:bCs w:val="1"/>
          <w:color w:val="00b050"/>
          <w:sz w:val="28"/>
          <w:szCs w:val="28"/>
        </w:rPr>
      </w:pPr>
      <w:r w:rsidDel="00000000" w:rsidR="00000000" w:rsidRPr="00000000">
        <w:rPr>
          <w:b w:val="1"/>
          <w:bCs w:val="1"/>
          <w:sz w:val="28"/>
          <w:szCs w:val="28"/>
          <w:rtl w:val="1"/>
        </w:rPr>
        <w:t xml:space="preserve">حوصلة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شاملة</w:t>
      </w:r>
      <w:r w:rsidDel="00000000" w:rsidR="00000000" w:rsidRPr="00000000">
        <w:rPr>
          <w:b w:val="1"/>
          <w:bCs w:val="1"/>
          <w:sz w:val="28"/>
          <w:szCs w:val="28"/>
          <w:rtl w:val="1"/>
        </w:rPr>
        <w:t xml:space="preserve"> </w:t>
      </w:r>
      <w:r w:rsidDel="00000000" w:rsidR="00000000" w:rsidRPr="00000000">
        <w:rPr>
          <w:b w:val="1"/>
          <w:bCs w:val="1"/>
          <w:sz w:val="28"/>
          <w:szCs w:val="28"/>
          <w:rtl w:val="1"/>
        </w:rPr>
        <w:t xml:space="preserve">للتكوين</w:t>
      </w:r>
      <w:r w:rsidDel="00000000" w:rsidR="00000000" w:rsidRPr="00000000">
        <w:rPr>
          <w:b w:val="1"/>
          <w:bCs w:val="1"/>
          <w:sz w:val="28"/>
          <w:szCs w:val="28"/>
          <w:rtl w:val="1"/>
        </w:rPr>
        <w:t xml:space="preserve">:</w:t>
      </w:r>
      <w:r w:rsidDel="00000000" w:rsidR="00000000" w:rsidRPr="00000000">
        <w:rPr>
          <w:b w:val="1"/>
          <w:bCs w:val="1"/>
          <w:color w:val="ff0000"/>
          <w:sz w:val="28"/>
          <w:szCs w:val="28"/>
          <w:rtl w:val="0"/>
        </w:rPr>
        <w:t xml:space="preserve"> </w:t>
      </w:r>
      <w:r w:rsidDel="00000000" w:rsidR="00000000" w:rsidRPr="00000000">
        <w:rPr>
          <w:rtl w:val="0"/>
        </w:rPr>
      </w:r>
      <w:r w:rsidDel="00000000" w:rsidR="00000000" w:rsidRPr="00000000">
        <w:rPr>
          <w:color w:val="ff0000"/>
          <w:rtl w:val="1"/>
        </w:rPr>
        <w:t xml:space="preserve">(</w:t>
      </w:r>
      <w:r w:rsidDel="00000000" w:rsidR="00000000" w:rsidRPr="00000000">
        <w:rPr>
          <w:color w:val="ff0000"/>
          <w:rtl w:val="1"/>
        </w:rPr>
        <w:t xml:space="preserve">يرجى</w:t>
      </w:r>
      <w:r w:rsidDel="00000000" w:rsidR="00000000" w:rsidRPr="00000000">
        <w:rPr>
          <w:color w:val="ff0000"/>
          <w:rtl w:val="1"/>
        </w:rPr>
        <w:t xml:space="preserve"> </w:t>
      </w:r>
      <w:r w:rsidDel="00000000" w:rsidR="00000000" w:rsidRPr="00000000">
        <w:rPr>
          <w:color w:val="ff0000"/>
          <w:rtl w:val="1"/>
        </w:rPr>
        <w:t xml:space="preserve">ذكر</w:t>
      </w:r>
      <w:r w:rsidDel="00000000" w:rsidR="00000000" w:rsidRPr="00000000">
        <w:rPr>
          <w:color w:val="ff0000"/>
          <w:rtl w:val="1"/>
        </w:rPr>
        <w:t xml:space="preserve"> </w:t>
      </w:r>
      <w:r w:rsidDel="00000000" w:rsidR="00000000" w:rsidRPr="00000000">
        <w:rPr>
          <w:color w:val="ff0000"/>
          <w:rtl w:val="1"/>
        </w:rPr>
        <w:t xml:space="preserve">الحجم</w:t>
      </w:r>
      <w:r w:rsidDel="00000000" w:rsidR="00000000" w:rsidRPr="00000000">
        <w:rPr>
          <w:color w:val="ff0000"/>
          <w:rtl w:val="1"/>
        </w:rPr>
        <w:t xml:space="preserve"> </w:t>
      </w:r>
      <w:r w:rsidDel="00000000" w:rsidR="00000000" w:rsidRPr="00000000">
        <w:rPr>
          <w:color w:val="ff0000"/>
          <w:rtl w:val="1"/>
        </w:rPr>
        <w:t xml:space="preserve">الساعي</w:t>
      </w:r>
      <w:r w:rsidDel="00000000" w:rsidR="00000000" w:rsidRPr="00000000">
        <w:rPr>
          <w:color w:val="ff0000"/>
          <w:rtl w:val="1"/>
        </w:rPr>
        <w:t xml:space="preserve"> </w:t>
      </w:r>
      <w:r w:rsidDel="00000000" w:rsidR="00000000" w:rsidRPr="00000000">
        <w:rPr>
          <w:color w:val="ff0000"/>
          <w:rtl w:val="1"/>
        </w:rPr>
        <w:t xml:space="preserve">الإجمالي</w:t>
      </w:r>
      <w:r w:rsidDel="00000000" w:rsidR="00000000" w:rsidRPr="00000000">
        <w:rPr>
          <w:color w:val="ff0000"/>
          <w:rtl w:val="1"/>
        </w:rPr>
        <w:t xml:space="preserve"> </w:t>
      </w:r>
      <w:r w:rsidDel="00000000" w:rsidR="00000000" w:rsidRPr="00000000">
        <w:rPr>
          <w:color w:val="ff0000"/>
          <w:rtl w:val="1"/>
        </w:rPr>
        <w:t xml:space="preserve">موزع</w:t>
      </w:r>
      <w:r w:rsidDel="00000000" w:rsidR="00000000" w:rsidRPr="00000000">
        <w:rPr>
          <w:color w:val="ff0000"/>
          <w:rtl w:val="1"/>
        </w:rPr>
        <w:t xml:space="preserve"> </w:t>
      </w:r>
      <w:r w:rsidDel="00000000" w:rsidR="00000000" w:rsidRPr="00000000">
        <w:rPr>
          <w:color w:val="ff0000"/>
          <w:rtl w:val="1"/>
        </w:rPr>
        <w:t xml:space="preserve">بين</w:t>
      </w:r>
      <w:r w:rsidDel="00000000" w:rsidR="00000000" w:rsidRPr="00000000">
        <w:rPr>
          <w:color w:val="ff0000"/>
          <w:rtl w:val="1"/>
        </w:rPr>
        <w:t xml:space="preserve"> </w:t>
      </w:r>
      <w:r w:rsidDel="00000000" w:rsidR="00000000" w:rsidRPr="00000000">
        <w:rPr>
          <w:color w:val="ff0000"/>
          <w:rtl w:val="1"/>
        </w:rPr>
        <w:t xml:space="preserve">المحاضرات</w:t>
      </w:r>
      <w:r w:rsidDel="00000000" w:rsidR="00000000" w:rsidRPr="00000000">
        <w:rPr>
          <w:color w:val="ff0000"/>
          <w:rtl w:val="1"/>
        </w:rPr>
        <w:t xml:space="preserve"> </w:t>
      </w:r>
      <w:r w:rsidDel="00000000" w:rsidR="00000000" w:rsidRPr="00000000">
        <w:rPr>
          <w:color w:val="ff0000"/>
          <w:rtl w:val="1"/>
        </w:rPr>
        <w:t xml:space="preserve">والتطبيقات</w:t>
      </w:r>
      <w:r w:rsidDel="00000000" w:rsidR="00000000" w:rsidRPr="00000000">
        <w:rPr>
          <w:color w:val="ff0000"/>
          <w:rtl w:val="1"/>
        </w:rPr>
        <w:t xml:space="preserve">،  </w:t>
      </w:r>
      <w:r w:rsidDel="00000000" w:rsidR="00000000" w:rsidRPr="00000000">
        <w:rPr>
          <w:color w:val="ff0000"/>
          <w:rtl w:val="1"/>
        </w:rPr>
        <w:t xml:space="preserve">للسداسيات</w:t>
      </w:r>
      <w:r w:rsidDel="00000000" w:rsidR="00000000" w:rsidRPr="00000000">
        <w:rPr>
          <w:color w:val="ff0000"/>
          <w:rtl w:val="1"/>
        </w:rPr>
        <w:t xml:space="preserve"> </w:t>
      </w:r>
      <w:r w:rsidDel="00000000" w:rsidR="00000000" w:rsidRPr="00000000">
        <w:rPr>
          <w:color w:val="ff0000"/>
          <w:rtl w:val="1"/>
        </w:rPr>
        <w:t xml:space="preserve">الأربعة</w:t>
      </w:r>
      <w:r w:rsidDel="00000000" w:rsidR="00000000" w:rsidRPr="00000000">
        <w:rPr>
          <w:color w:val="ff0000"/>
          <w:rtl w:val="1"/>
        </w:rPr>
        <w:t xml:space="preserve"> </w:t>
      </w:r>
      <w:r w:rsidDel="00000000" w:rsidR="00000000" w:rsidRPr="00000000">
        <w:rPr>
          <w:color w:val="ff0000"/>
          <w:rtl w:val="1"/>
        </w:rPr>
        <w:t xml:space="preserve">بالنسبة</w:t>
      </w:r>
      <w:r w:rsidDel="00000000" w:rsidR="00000000" w:rsidRPr="00000000">
        <w:rPr>
          <w:color w:val="ff0000"/>
          <w:rtl w:val="1"/>
        </w:rPr>
        <w:t xml:space="preserve"> </w:t>
      </w:r>
      <w:r w:rsidDel="00000000" w:rsidR="00000000" w:rsidRPr="00000000">
        <w:rPr>
          <w:color w:val="ff0000"/>
          <w:rtl w:val="1"/>
        </w:rPr>
        <w:t xml:space="preserve">لمختلف</w:t>
      </w:r>
      <w:r w:rsidDel="00000000" w:rsidR="00000000" w:rsidRPr="00000000">
        <w:rPr>
          <w:color w:val="ff0000"/>
          <w:rtl w:val="1"/>
        </w:rPr>
        <w:t xml:space="preserve"> </w:t>
      </w:r>
      <w:r w:rsidDel="00000000" w:rsidR="00000000" w:rsidRPr="00000000">
        <w:rPr>
          <w:color w:val="ff0000"/>
          <w:rtl w:val="1"/>
        </w:rPr>
        <w:t xml:space="preserve">وحدات</w:t>
      </w:r>
      <w:r w:rsidDel="00000000" w:rsidR="00000000" w:rsidRPr="00000000">
        <w:rPr>
          <w:color w:val="ff0000"/>
          <w:rtl w:val="1"/>
        </w:rPr>
        <w:t xml:space="preserve"> </w:t>
      </w:r>
      <w:r w:rsidDel="00000000" w:rsidR="00000000" w:rsidRPr="00000000">
        <w:rPr>
          <w:color w:val="ff0000"/>
          <w:rtl w:val="1"/>
        </w:rPr>
        <w:t xml:space="preserve">التعليم</w:t>
      </w:r>
      <w:r w:rsidDel="00000000" w:rsidR="00000000" w:rsidRPr="00000000">
        <w:rPr>
          <w:color w:val="ff0000"/>
          <w:rtl w:val="1"/>
        </w:rPr>
        <w:t xml:space="preserve"> </w:t>
      </w:r>
      <w:r w:rsidDel="00000000" w:rsidR="00000000" w:rsidRPr="00000000">
        <w:rPr>
          <w:color w:val="ff0000"/>
          <w:rtl w:val="1"/>
        </w:rPr>
        <w:t xml:space="preserve">حسب</w:t>
      </w:r>
      <w:r w:rsidDel="00000000" w:rsidR="00000000" w:rsidRPr="00000000">
        <w:rPr>
          <w:color w:val="ff0000"/>
          <w:rtl w:val="1"/>
        </w:rPr>
        <w:t xml:space="preserve"> </w:t>
      </w:r>
      <w:r w:rsidDel="00000000" w:rsidR="00000000" w:rsidRPr="00000000">
        <w:rPr>
          <w:color w:val="ff0000"/>
          <w:rtl w:val="1"/>
        </w:rPr>
        <w:t xml:space="preserve">الجدول</w:t>
      </w:r>
      <w:r w:rsidDel="00000000" w:rsidR="00000000" w:rsidRPr="00000000">
        <w:rPr>
          <w:color w:val="ff0000"/>
          <w:rtl w:val="1"/>
        </w:rPr>
        <w:t xml:space="preserve"> </w:t>
      </w:r>
      <w:r w:rsidDel="00000000" w:rsidR="00000000" w:rsidRPr="00000000">
        <w:rPr>
          <w:color w:val="00b050"/>
          <w:rtl w:val="1"/>
        </w:rPr>
        <w:t xml:space="preserve">التالي</w:t>
      </w:r>
      <w:r w:rsidDel="00000000" w:rsidR="00000000" w:rsidRPr="00000000">
        <w:rPr>
          <w:color w:val="00b050"/>
          <w:rtl w:val="1"/>
        </w:rPr>
        <w:t xml:space="preserve">)</w:t>
      </w:r>
      <w:r w:rsidDel="00000000" w:rsidR="00000000" w:rsidRPr="00000000">
        <w:rPr>
          <w:color w:val="00b050"/>
          <w:sz w:val="28"/>
          <w:szCs w:val="28"/>
          <w:rtl w:val="0"/>
        </w:rPr>
        <w:t xml:space="preserve"> </w:t>
      </w:r>
      <w:r w:rsidDel="00000000" w:rsidR="00000000" w:rsidRPr="00000000">
        <w:rPr>
          <w:rtl w:val="0"/>
        </w:rPr>
      </w:r>
    </w:p>
    <w:p w:rsidR="00000000" w:rsidDel="00000000" w:rsidP="00000000" w:rsidRDefault="00000000" w:rsidRPr="00000000" w14:paraId="000007B3">
      <w:pPr>
        <w:bidi w:val="1"/>
        <w:ind w:left="850" w:firstLine="0"/>
        <w:jc w:val="both"/>
        <w:rPr>
          <w:b w:val="1"/>
          <w:bCs w:val="1"/>
          <w:sz w:val="28"/>
          <w:szCs w:val="28"/>
          <w:u w:val="single"/>
        </w:rPr>
      </w:pPr>
      <w:r w:rsidDel="00000000" w:rsidR="00000000" w:rsidRPr="00000000">
        <w:rPr>
          <w:rtl w:val="0"/>
        </w:rPr>
      </w:r>
    </w:p>
    <w:p w:rsidR="00000000" w:rsidDel="00000000" w:rsidP="00000000" w:rsidRDefault="00000000" w:rsidRPr="00000000" w14:paraId="000007B4">
      <w:pPr>
        <w:ind w:right="282"/>
        <w:rPr>
          <w:b w:val="1"/>
          <w:bCs w:val="1"/>
        </w:rPr>
      </w:pPr>
      <w:r w:rsidDel="00000000" w:rsidR="00000000" w:rsidRPr="00000000">
        <w:rPr>
          <w:rtl w:val="0"/>
        </w:rPr>
      </w:r>
    </w:p>
    <w:tbl>
      <w:tblPr>
        <w:tblStyle w:val="Table57"/>
        <w:tblW w:w="1487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9"/>
        <w:gridCol w:w="682"/>
        <w:gridCol w:w="682"/>
        <w:gridCol w:w="682"/>
        <w:gridCol w:w="682"/>
        <w:gridCol w:w="682"/>
        <w:gridCol w:w="683"/>
        <w:gridCol w:w="682"/>
        <w:gridCol w:w="682"/>
        <w:gridCol w:w="682"/>
        <w:gridCol w:w="682"/>
        <w:gridCol w:w="683"/>
        <w:gridCol w:w="682"/>
        <w:gridCol w:w="682"/>
        <w:gridCol w:w="682"/>
        <w:gridCol w:w="682"/>
        <w:gridCol w:w="683"/>
        <w:gridCol w:w="2835"/>
        <w:tblGridChange w:id="0">
          <w:tblGrid>
            <w:gridCol w:w="1129"/>
            <w:gridCol w:w="682"/>
            <w:gridCol w:w="682"/>
            <w:gridCol w:w="682"/>
            <w:gridCol w:w="682"/>
            <w:gridCol w:w="682"/>
            <w:gridCol w:w="683"/>
            <w:gridCol w:w="682"/>
            <w:gridCol w:w="682"/>
            <w:gridCol w:w="682"/>
            <w:gridCol w:w="682"/>
            <w:gridCol w:w="683"/>
            <w:gridCol w:w="682"/>
            <w:gridCol w:w="682"/>
            <w:gridCol w:w="682"/>
            <w:gridCol w:w="682"/>
            <w:gridCol w:w="683"/>
            <w:gridCol w:w="2835"/>
          </w:tblGrid>
        </w:tblGridChange>
      </w:tblGrid>
      <w:tr>
        <w:trPr>
          <w:cantSplit w:val="0"/>
          <w:trHeight w:val="340" w:hRule="atLeast"/>
          <w:tblHeader w:val="0"/>
        </w:trPr>
        <w:tc>
          <w:tcPr>
            <w:vMerge w:val="restart"/>
            <w:vAlign w:val="center"/>
          </w:tcPr>
          <w:p w:rsidR="00000000" w:rsidDel="00000000" w:rsidP="00000000" w:rsidRDefault="00000000" w:rsidRPr="00000000" w14:paraId="000007B5">
            <w:pPr>
              <w:tabs>
                <w:tab w:val="left" w:leader="none" w:pos="1486"/>
                <w:tab w:val="left" w:leader="none" w:pos="1542"/>
              </w:tabs>
              <w:ind w:right="-86"/>
              <w:jc w:val="center"/>
              <w:rPr>
                <w:sz w:val="28"/>
                <w:szCs w:val="28"/>
              </w:rPr>
            </w:pPr>
            <w:r w:rsidDel="00000000" w:rsidR="00000000" w:rsidRPr="00000000">
              <w:rPr>
                <w:sz w:val="28"/>
                <w:szCs w:val="28"/>
                <w:rtl w:val="1"/>
              </w:rPr>
              <w:t xml:space="preserve">المجموع</w:t>
            </w:r>
          </w:p>
        </w:tc>
        <w:tc>
          <w:tcPr>
            <w:gridSpan w:val="16"/>
            <w:vAlign w:val="center"/>
          </w:tcPr>
          <w:p w:rsidR="00000000" w:rsidDel="00000000" w:rsidP="00000000" w:rsidRDefault="00000000" w:rsidRPr="00000000" w14:paraId="000007B6">
            <w:pPr>
              <w:bidi w:val="1"/>
              <w:ind w:right="57"/>
              <w:jc w:val="center"/>
              <w:rPr>
                <w:sz w:val="28"/>
                <w:szCs w:val="28"/>
              </w:rPr>
            </w:pPr>
            <w:r w:rsidDel="00000000" w:rsidR="00000000" w:rsidRPr="00000000">
              <w:rPr>
                <w:sz w:val="28"/>
                <w:szCs w:val="28"/>
                <w:rtl w:val="1"/>
              </w:rPr>
              <w:t xml:space="preserve">وحدات</w:t>
            </w:r>
            <w:r w:rsidDel="00000000" w:rsidR="00000000" w:rsidRPr="00000000">
              <w:rPr>
                <w:sz w:val="28"/>
                <w:szCs w:val="28"/>
                <w:rtl w:val="1"/>
              </w:rPr>
              <w:t xml:space="preserve"> </w:t>
            </w:r>
            <w:r w:rsidDel="00000000" w:rsidR="00000000" w:rsidRPr="00000000">
              <w:rPr>
                <w:sz w:val="28"/>
                <w:szCs w:val="28"/>
                <w:rtl w:val="1"/>
              </w:rPr>
              <w:t xml:space="preserve">التعليم</w:t>
            </w:r>
          </w:p>
        </w:tc>
        <w:tc>
          <w:tcPr>
            <w:vMerge w:val="restart"/>
            <w:vAlign w:val="center"/>
          </w:tcPr>
          <w:p w:rsidR="00000000" w:rsidDel="00000000" w:rsidP="00000000" w:rsidRDefault="00000000" w:rsidRPr="00000000" w14:paraId="000007C6">
            <w:pPr>
              <w:ind w:right="282"/>
              <w:jc w:val="right"/>
              <w:rPr>
                <w:sz w:val="28"/>
                <w:szCs w:val="28"/>
              </w:rPr>
            </w:pPr>
            <w:r w:rsidDel="00000000" w:rsidR="00000000" w:rsidRPr="00000000">
              <w:rPr>
                <w:sz w:val="28"/>
                <w:szCs w:val="28"/>
                <w:rtl w:val="1"/>
              </w:rPr>
              <w:t xml:space="preserve">الحجم</w:t>
            </w:r>
            <w:r w:rsidDel="00000000" w:rsidR="00000000" w:rsidRPr="00000000">
              <w:rPr>
                <w:sz w:val="28"/>
                <w:szCs w:val="28"/>
                <w:rtl w:val="1"/>
              </w:rPr>
              <w:t xml:space="preserve"> </w:t>
            </w:r>
            <w:r w:rsidDel="00000000" w:rsidR="00000000" w:rsidRPr="00000000">
              <w:rPr>
                <w:sz w:val="28"/>
                <w:szCs w:val="28"/>
                <w:rtl w:val="1"/>
              </w:rPr>
              <w:t xml:space="preserve">الساعي</w:t>
            </w:r>
            <w:r w:rsidDel="00000000" w:rsidR="00000000" w:rsidRPr="00000000">
              <w:rPr>
                <w:sz w:val="28"/>
                <w:szCs w:val="28"/>
                <w:rtl w:val="0"/>
              </w:rPr>
              <w:t xml:space="preserve"> </w:t>
            </w:r>
          </w:p>
        </w:tc>
      </w:tr>
      <w:tr>
        <w:trPr>
          <w:cantSplit w:val="0"/>
          <w:trHeight w:val="340" w:hRule="atLeast"/>
          <w:tblHeader w:val="0"/>
        </w:trPr>
        <w:tc>
          <w:tcPr>
            <w:vMerge w:val="continue"/>
            <w:vAlign w:val="center"/>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4"/>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7C8">
            <w:pPr>
              <w:ind w:right="35"/>
              <w:jc w:val="center"/>
              <w:rPr>
                <w:sz w:val="28"/>
                <w:szCs w:val="28"/>
              </w:rPr>
            </w:pPr>
            <w:r w:rsidDel="00000000" w:rsidR="00000000" w:rsidRPr="00000000">
              <w:rPr>
                <w:sz w:val="28"/>
                <w:szCs w:val="28"/>
                <w:rtl w:val="1"/>
              </w:rPr>
              <w:t xml:space="preserve">الأفقية</w:t>
            </w:r>
          </w:p>
        </w:tc>
        <w:tc>
          <w:tcPr>
            <w:gridSpan w:val="4"/>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7CC">
            <w:pPr>
              <w:ind w:right="100"/>
              <w:jc w:val="center"/>
              <w:rPr>
                <w:sz w:val="28"/>
                <w:szCs w:val="28"/>
              </w:rPr>
            </w:pPr>
            <w:r w:rsidDel="00000000" w:rsidR="00000000" w:rsidRPr="00000000">
              <w:rPr>
                <w:sz w:val="28"/>
                <w:szCs w:val="28"/>
                <w:rtl w:val="1"/>
              </w:rPr>
              <w:t xml:space="preserve">الاستكشافية</w:t>
            </w:r>
          </w:p>
        </w:tc>
        <w:tc>
          <w:tcPr>
            <w:gridSpan w:val="4"/>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7D0">
            <w:pPr>
              <w:ind w:right="49"/>
              <w:jc w:val="center"/>
              <w:rPr>
                <w:sz w:val="28"/>
                <w:szCs w:val="28"/>
              </w:rPr>
            </w:pPr>
            <w:r w:rsidDel="00000000" w:rsidR="00000000" w:rsidRPr="00000000">
              <w:rPr>
                <w:sz w:val="28"/>
                <w:szCs w:val="28"/>
                <w:rtl w:val="1"/>
              </w:rPr>
              <w:t xml:space="preserve">المنهجية</w:t>
            </w:r>
          </w:p>
        </w:tc>
        <w:tc>
          <w:tcPr>
            <w:gridSpan w:val="4"/>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7D4">
            <w:pPr>
              <w:bidi w:val="1"/>
              <w:ind w:right="57"/>
              <w:jc w:val="center"/>
              <w:rPr>
                <w:sz w:val="28"/>
                <w:szCs w:val="28"/>
              </w:rPr>
            </w:pPr>
            <w:r w:rsidDel="00000000" w:rsidR="00000000" w:rsidRPr="00000000">
              <w:rPr>
                <w:sz w:val="28"/>
                <w:szCs w:val="28"/>
                <w:rtl w:val="1"/>
              </w:rPr>
              <w:t xml:space="preserve">الأساسية</w:t>
            </w:r>
          </w:p>
        </w:tc>
        <w:tc>
          <w:tcPr>
            <w:vMerge w:val="continue"/>
            <w:vAlign w:val="center"/>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rHeight w:val="340" w:hRule="atLeast"/>
          <w:tblHeader w:val="0"/>
        </w:trPr>
        <w:tc>
          <w:tcPr>
            <w:vMerge w:val="continue"/>
            <w:vAlign w:val="center"/>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left w:color="000000" w:space="0" w:sz="12" w:val="single"/>
              <w:bottom w:color="000000" w:space="0" w:sz="12" w:val="single"/>
            </w:tcBorders>
            <w:vAlign w:val="center"/>
          </w:tcPr>
          <w:p w:rsidR="00000000" w:rsidDel="00000000" w:rsidP="00000000" w:rsidRDefault="00000000" w:rsidRPr="00000000" w14:paraId="000007DA">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4</w:t>
            </w:r>
          </w:p>
        </w:tc>
        <w:tc>
          <w:tcPr>
            <w:tcBorders>
              <w:bottom w:color="000000" w:space="0" w:sz="12" w:val="single"/>
            </w:tcBorders>
            <w:vAlign w:val="center"/>
          </w:tcPr>
          <w:p w:rsidR="00000000" w:rsidDel="00000000" w:rsidP="00000000" w:rsidRDefault="00000000" w:rsidRPr="00000000" w14:paraId="000007DB">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3</w:t>
            </w:r>
          </w:p>
        </w:tc>
        <w:tc>
          <w:tcPr>
            <w:tcBorders>
              <w:bottom w:color="000000" w:space="0" w:sz="12" w:val="single"/>
            </w:tcBorders>
            <w:vAlign w:val="center"/>
          </w:tcPr>
          <w:p w:rsidR="00000000" w:rsidDel="00000000" w:rsidP="00000000" w:rsidRDefault="00000000" w:rsidRPr="00000000" w14:paraId="000007DC">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2</w:t>
            </w:r>
          </w:p>
        </w:tc>
        <w:tc>
          <w:tcPr>
            <w:tcBorders>
              <w:bottom w:color="000000" w:space="0" w:sz="12" w:val="single"/>
              <w:right w:color="000000" w:space="0" w:sz="12" w:val="single"/>
            </w:tcBorders>
            <w:vAlign w:val="center"/>
          </w:tcPr>
          <w:p w:rsidR="00000000" w:rsidDel="00000000" w:rsidP="00000000" w:rsidRDefault="00000000" w:rsidRPr="00000000" w14:paraId="000007DD">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1</w:t>
            </w:r>
          </w:p>
        </w:tc>
        <w:tc>
          <w:tcPr>
            <w:tcBorders>
              <w:left w:color="000000" w:space="0" w:sz="12" w:val="single"/>
              <w:bottom w:color="000000" w:space="0" w:sz="12" w:val="single"/>
            </w:tcBorders>
            <w:vAlign w:val="center"/>
          </w:tcPr>
          <w:p w:rsidR="00000000" w:rsidDel="00000000" w:rsidP="00000000" w:rsidRDefault="00000000" w:rsidRPr="00000000" w14:paraId="000007DE">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4</w:t>
            </w:r>
          </w:p>
        </w:tc>
        <w:tc>
          <w:tcPr>
            <w:tcBorders>
              <w:bottom w:color="000000" w:space="0" w:sz="12" w:val="single"/>
            </w:tcBorders>
            <w:vAlign w:val="center"/>
          </w:tcPr>
          <w:p w:rsidR="00000000" w:rsidDel="00000000" w:rsidP="00000000" w:rsidRDefault="00000000" w:rsidRPr="00000000" w14:paraId="000007DF">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3</w:t>
            </w:r>
          </w:p>
        </w:tc>
        <w:tc>
          <w:tcPr>
            <w:tcBorders>
              <w:bottom w:color="000000" w:space="0" w:sz="12" w:val="single"/>
            </w:tcBorders>
            <w:vAlign w:val="center"/>
          </w:tcPr>
          <w:p w:rsidR="00000000" w:rsidDel="00000000" w:rsidP="00000000" w:rsidRDefault="00000000" w:rsidRPr="00000000" w14:paraId="000007E0">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2</w:t>
            </w:r>
          </w:p>
        </w:tc>
        <w:tc>
          <w:tcPr>
            <w:tcBorders>
              <w:bottom w:color="000000" w:space="0" w:sz="12" w:val="single"/>
              <w:right w:color="000000" w:space="0" w:sz="12" w:val="single"/>
            </w:tcBorders>
            <w:vAlign w:val="center"/>
          </w:tcPr>
          <w:p w:rsidR="00000000" w:rsidDel="00000000" w:rsidP="00000000" w:rsidRDefault="00000000" w:rsidRPr="00000000" w14:paraId="000007E1">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1</w:t>
            </w:r>
          </w:p>
        </w:tc>
        <w:tc>
          <w:tcPr>
            <w:tcBorders>
              <w:left w:color="000000" w:space="0" w:sz="12" w:val="single"/>
              <w:bottom w:color="000000" w:space="0" w:sz="12" w:val="single"/>
            </w:tcBorders>
            <w:vAlign w:val="center"/>
          </w:tcPr>
          <w:p w:rsidR="00000000" w:rsidDel="00000000" w:rsidP="00000000" w:rsidRDefault="00000000" w:rsidRPr="00000000" w14:paraId="000007E2">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4</w:t>
            </w:r>
          </w:p>
        </w:tc>
        <w:tc>
          <w:tcPr>
            <w:tcBorders>
              <w:bottom w:color="000000" w:space="0" w:sz="12" w:val="single"/>
            </w:tcBorders>
            <w:vAlign w:val="center"/>
          </w:tcPr>
          <w:p w:rsidR="00000000" w:rsidDel="00000000" w:rsidP="00000000" w:rsidRDefault="00000000" w:rsidRPr="00000000" w14:paraId="000007E3">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3</w:t>
            </w:r>
          </w:p>
        </w:tc>
        <w:tc>
          <w:tcPr>
            <w:tcBorders>
              <w:bottom w:color="000000" w:space="0" w:sz="12" w:val="single"/>
            </w:tcBorders>
            <w:vAlign w:val="center"/>
          </w:tcPr>
          <w:p w:rsidR="00000000" w:rsidDel="00000000" w:rsidP="00000000" w:rsidRDefault="00000000" w:rsidRPr="00000000" w14:paraId="000007E4">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2</w:t>
            </w:r>
          </w:p>
        </w:tc>
        <w:tc>
          <w:tcPr>
            <w:tcBorders>
              <w:bottom w:color="000000" w:space="0" w:sz="12" w:val="single"/>
              <w:right w:color="000000" w:space="0" w:sz="12" w:val="single"/>
            </w:tcBorders>
            <w:vAlign w:val="center"/>
          </w:tcPr>
          <w:p w:rsidR="00000000" w:rsidDel="00000000" w:rsidP="00000000" w:rsidRDefault="00000000" w:rsidRPr="00000000" w14:paraId="000007E5">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1</w:t>
            </w:r>
          </w:p>
        </w:tc>
        <w:tc>
          <w:tcPr>
            <w:tcBorders>
              <w:left w:color="000000" w:space="0" w:sz="12" w:val="single"/>
              <w:bottom w:color="000000" w:space="0" w:sz="12" w:val="single"/>
            </w:tcBorders>
            <w:vAlign w:val="center"/>
          </w:tcPr>
          <w:p w:rsidR="00000000" w:rsidDel="00000000" w:rsidP="00000000" w:rsidRDefault="00000000" w:rsidRPr="00000000" w14:paraId="000007E6">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4</w:t>
            </w:r>
          </w:p>
        </w:tc>
        <w:tc>
          <w:tcPr>
            <w:tcBorders>
              <w:bottom w:color="000000" w:space="0" w:sz="12" w:val="single"/>
            </w:tcBorders>
            <w:vAlign w:val="center"/>
          </w:tcPr>
          <w:p w:rsidR="00000000" w:rsidDel="00000000" w:rsidP="00000000" w:rsidRDefault="00000000" w:rsidRPr="00000000" w14:paraId="000007E7">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3</w:t>
            </w:r>
          </w:p>
        </w:tc>
        <w:tc>
          <w:tcPr>
            <w:tcBorders>
              <w:bottom w:color="000000" w:space="0" w:sz="12" w:val="single"/>
            </w:tcBorders>
            <w:vAlign w:val="center"/>
          </w:tcPr>
          <w:p w:rsidR="00000000" w:rsidDel="00000000" w:rsidP="00000000" w:rsidRDefault="00000000" w:rsidRPr="00000000" w14:paraId="000007E8">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2</w:t>
            </w:r>
          </w:p>
        </w:tc>
        <w:tc>
          <w:tcPr>
            <w:tcBorders>
              <w:bottom w:color="000000" w:space="0" w:sz="12" w:val="single"/>
              <w:right w:color="000000" w:space="0" w:sz="12" w:val="single"/>
            </w:tcBorders>
            <w:vAlign w:val="center"/>
          </w:tcPr>
          <w:p w:rsidR="00000000" w:rsidDel="00000000" w:rsidP="00000000" w:rsidRDefault="00000000" w:rsidRPr="00000000" w14:paraId="000007E9">
            <w:pPr>
              <w:bidi w:val="1"/>
              <w:ind w:right="57"/>
              <w:jc w:val="center"/>
              <w:rPr>
                <w:sz w:val="28"/>
                <w:szCs w:val="28"/>
              </w:rPr>
            </w:pPr>
            <w:r w:rsidDel="00000000" w:rsidR="00000000" w:rsidRPr="00000000">
              <w:rPr>
                <w:sz w:val="28"/>
                <w:szCs w:val="28"/>
                <w:rtl w:val="1"/>
              </w:rPr>
              <w:t xml:space="preserve">س</w:t>
            </w:r>
            <w:r w:rsidDel="00000000" w:rsidR="00000000" w:rsidRPr="00000000">
              <w:rPr>
                <w:sz w:val="28"/>
                <w:szCs w:val="28"/>
                <w:rtl w:val="1"/>
              </w:rPr>
              <w:t xml:space="preserve">1</w:t>
            </w:r>
          </w:p>
        </w:tc>
        <w:tc>
          <w:tcPr>
            <w:vMerge w:val="continue"/>
            <w:vAlign w:val="cente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rHeight w:val="340" w:hRule="atLeast"/>
          <w:tblHeader w:val="0"/>
        </w:trPr>
        <w:tc>
          <w:tcPr>
            <w:tcBorders>
              <w:top w:color="000000" w:space="0" w:sz="12" w:val="single"/>
              <w:left w:color="000000" w:space="0" w:sz="12" w:val="single"/>
              <w:right w:color="000000" w:space="0" w:sz="12" w:val="single"/>
            </w:tcBorders>
          </w:tcPr>
          <w:p w:rsidR="00000000" w:rsidDel="00000000" w:rsidP="00000000" w:rsidRDefault="00000000" w:rsidRPr="00000000" w14:paraId="000007EB">
            <w:pPr>
              <w:rPr>
                <w:sz w:val="28"/>
                <w:szCs w:val="28"/>
              </w:rPr>
            </w:pP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7EC">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7ED">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7EE">
            <w:pPr>
              <w:jc w:val="center"/>
              <w:rPr/>
            </w:pP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7EF">
            <w:pPr>
              <w:jc w:val="center"/>
              <w:rPr/>
            </w:pP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7F0">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7F1">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7F2">
            <w:pPr>
              <w:jc w:val="center"/>
              <w:rPr/>
            </w:pP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7F3">
            <w:pPr>
              <w:jc w:val="center"/>
              <w:rPr/>
            </w:pP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7F4">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7F5">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7F6">
            <w:pPr>
              <w:jc w:val="center"/>
              <w:rPr/>
            </w:pP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7F7">
            <w:pPr>
              <w:jc w:val="center"/>
              <w:rPr/>
            </w:pP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7F8">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7F9">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7FA">
            <w:pPr>
              <w:jc w:val="center"/>
              <w:rPr/>
            </w:pP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7FB">
            <w:pPr>
              <w:jc w:val="center"/>
              <w:rPr/>
            </w:pPr>
            <w:r w:rsidDel="00000000" w:rsidR="00000000" w:rsidRPr="00000000">
              <w:rPr>
                <w:rtl w:val="0"/>
              </w:rPr>
            </w:r>
          </w:p>
        </w:tc>
        <w:tc>
          <w:tcPr>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7FC">
            <w:pPr>
              <w:ind w:right="282"/>
              <w:jc w:val="right"/>
              <w:rPr>
                <w:sz w:val="28"/>
                <w:szCs w:val="28"/>
              </w:rPr>
            </w:pPr>
            <w:r w:rsidDel="00000000" w:rsidR="00000000" w:rsidRPr="00000000">
              <w:rPr>
                <w:sz w:val="28"/>
                <w:szCs w:val="28"/>
                <w:rtl w:val="1"/>
              </w:rPr>
              <w:t xml:space="preserve">محاضرة</w:t>
            </w:r>
          </w:p>
        </w:tc>
      </w:tr>
      <w:tr>
        <w:trPr>
          <w:cantSplit w:val="0"/>
          <w:trHeight w:val="340" w:hRule="atLeast"/>
          <w:tblHeader w:val="0"/>
        </w:trPr>
        <w:tc>
          <w:tcPr>
            <w:tcBorders>
              <w:left w:color="000000" w:space="0" w:sz="12" w:val="single"/>
              <w:right w:color="000000" w:space="0" w:sz="12" w:val="single"/>
            </w:tcBorders>
          </w:tcPr>
          <w:p w:rsidR="00000000" w:rsidDel="00000000" w:rsidP="00000000" w:rsidRDefault="00000000" w:rsidRPr="00000000" w14:paraId="000007FD">
            <w:pPr>
              <w:rPr>
                <w:sz w:val="28"/>
                <w:szCs w:val="28"/>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7FE">
            <w:pPr>
              <w:jc w:val="center"/>
              <w:rPr/>
            </w:pPr>
            <w:r w:rsidDel="00000000" w:rsidR="00000000" w:rsidRPr="00000000">
              <w:rPr>
                <w:rtl w:val="0"/>
              </w:rPr>
            </w:r>
          </w:p>
        </w:tc>
        <w:tc>
          <w:tcPr>
            <w:vAlign w:val="center"/>
          </w:tcPr>
          <w:p w:rsidR="00000000" w:rsidDel="00000000" w:rsidP="00000000" w:rsidRDefault="00000000" w:rsidRPr="00000000" w14:paraId="000007FF">
            <w:pPr>
              <w:jc w:val="center"/>
              <w:rPr/>
            </w:pPr>
            <w:r w:rsidDel="00000000" w:rsidR="00000000" w:rsidRPr="00000000">
              <w:rPr>
                <w:rtl w:val="0"/>
              </w:rPr>
            </w:r>
          </w:p>
        </w:tc>
        <w:tc>
          <w:tcPr>
            <w:vAlign w:val="center"/>
          </w:tcPr>
          <w:p w:rsidR="00000000" w:rsidDel="00000000" w:rsidP="00000000" w:rsidRDefault="00000000" w:rsidRPr="00000000" w14:paraId="00000800">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01">
            <w:pPr>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02">
            <w:pPr>
              <w:jc w:val="center"/>
              <w:rPr/>
            </w:pPr>
            <w:r w:rsidDel="00000000" w:rsidR="00000000" w:rsidRPr="00000000">
              <w:rPr>
                <w:rtl w:val="0"/>
              </w:rPr>
            </w:r>
          </w:p>
        </w:tc>
        <w:tc>
          <w:tcPr>
            <w:vAlign w:val="center"/>
          </w:tcPr>
          <w:p w:rsidR="00000000" w:rsidDel="00000000" w:rsidP="00000000" w:rsidRDefault="00000000" w:rsidRPr="00000000" w14:paraId="00000803">
            <w:pPr>
              <w:jc w:val="center"/>
              <w:rPr/>
            </w:pPr>
            <w:r w:rsidDel="00000000" w:rsidR="00000000" w:rsidRPr="00000000">
              <w:rPr>
                <w:rtl w:val="0"/>
              </w:rPr>
            </w:r>
          </w:p>
        </w:tc>
        <w:tc>
          <w:tcPr>
            <w:vAlign w:val="center"/>
          </w:tcPr>
          <w:p w:rsidR="00000000" w:rsidDel="00000000" w:rsidP="00000000" w:rsidRDefault="00000000" w:rsidRPr="00000000" w14:paraId="00000804">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05">
            <w:pPr>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06">
            <w:pPr>
              <w:jc w:val="center"/>
              <w:rPr/>
            </w:pPr>
            <w:r w:rsidDel="00000000" w:rsidR="00000000" w:rsidRPr="00000000">
              <w:rPr>
                <w:rtl w:val="0"/>
              </w:rPr>
            </w:r>
          </w:p>
        </w:tc>
        <w:tc>
          <w:tcPr>
            <w:vAlign w:val="center"/>
          </w:tcPr>
          <w:p w:rsidR="00000000" w:rsidDel="00000000" w:rsidP="00000000" w:rsidRDefault="00000000" w:rsidRPr="00000000" w14:paraId="00000807">
            <w:pPr>
              <w:jc w:val="center"/>
              <w:rPr/>
            </w:pPr>
            <w:r w:rsidDel="00000000" w:rsidR="00000000" w:rsidRPr="00000000">
              <w:rPr>
                <w:rtl w:val="0"/>
              </w:rPr>
            </w:r>
          </w:p>
        </w:tc>
        <w:tc>
          <w:tcPr>
            <w:vAlign w:val="center"/>
          </w:tcPr>
          <w:p w:rsidR="00000000" w:rsidDel="00000000" w:rsidP="00000000" w:rsidRDefault="00000000" w:rsidRPr="00000000" w14:paraId="00000808">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09">
            <w:pPr>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0A">
            <w:pPr>
              <w:jc w:val="center"/>
              <w:rPr/>
            </w:pPr>
            <w:r w:rsidDel="00000000" w:rsidR="00000000" w:rsidRPr="00000000">
              <w:rPr>
                <w:rtl w:val="0"/>
              </w:rPr>
            </w:r>
          </w:p>
        </w:tc>
        <w:tc>
          <w:tcPr>
            <w:vAlign w:val="center"/>
          </w:tcPr>
          <w:p w:rsidR="00000000" w:rsidDel="00000000" w:rsidP="00000000" w:rsidRDefault="00000000" w:rsidRPr="00000000" w14:paraId="0000080B">
            <w:pPr>
              <w:jc w:val="center"/>
              <w:rPr/>
            </w:pPr>
            <w:r w:rsidDel="00000000" w:rsidR="00000000" w:rsidRPr="00000000">
              <w:rPr>
                <w:rtl w:val="0"/>
              </w:rPr>
            </w:r>
          </w:p>
        </w:tc>
        <w:tc>
          <w:tcPr>
            <w:vAlign w:val="center"/>
          </w:tcPr>
          <w:p w:rsidR="00000000" w:rsidDel="00000000" w:rsidP="00000000" w:rsidRDefault="00000000" w:rsidRPr="00000000" w14:paraId="0000080C">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0D">
            <w:pPr>
              <w:jc w:val="center"/>
              <w:rPr/>
            </w:pPr>
            <w:r w:rsidDel="00000000" w:rsidR="00000000" w:rsidRPr="00000000">
              <w:rPr>
                <w:rtl w:val="0"/>
              </w:rPr>
            </w:r>
          </w:p>
        </w:tc>
        <w:tc>
          <w:tcPr>
            <w:tcBorders>
              <w:left w:color="000000" w:space="0" w:sz="12" w:val="single"/>
              <w:right w:color="000000" w:space="0" w:sz="12" w:val="single"/>
            </w:tcBorders>
            <w:vAlign w:val="center"/>
          </w:tcPr>
          <w:p w:rsidR="00000000" w:rsidDel="00000000" w:rsidP="00000000" w:rsidRDefault="00000000" w:rsidRPr="00000000" w14:paraId="0000080E">
            <w:pPr>
              <w:ind w:right="282"/>
              <w:jc w:val="right"/>
              <w:rPr>
                <w:sz w:val="28"/>
                <w:szCs w:val="28"/>
              </w:rPr>
            </w:pPr>
            <w:r w:rsidDel="00000000" w:rsidR="00000000" w:rsidRPr="00000000">
              <w:rPr>
                <w:sz w:val="28"/>
                <w:szCs w:val="28"/>
                <w:rtl w:val="1"/>
              </w:rPr>
              <w:t xml:space="preserve">أعمال</w:t>
            </w:r>
            <w:r w:rsidDel="00000000" w:rsidR="00000000" w:rsidRPr="00000000">
              <w:rPr>
                <w:sz w:val="28"/>
                <w:szCs w:val="28"/>
                <w:rtl w:val="1"/>
              </w:rPr>
              <w:t xml:space="preserve"> </w:t>
            </w:r>
            <w:r w:rsidDel="00000000" w:rsidR="00000000" w:rsidRPr="00000000">
              <w:rPr>
                <w:sz w:val="28"/>
                <w:szCs w:val="28"/>
                <w:rtl w:val="1"/>
              </w:rPr>
              <w:t xml:space="preserve">موجهة</w:t>
            </w:r>
          </w:p>
        </w:tc>
      </w:tr>
      <w:tr>
        <w:trPr>
          <w:cantSplit w:val="0"/>
          <w:trHeight w:val="340" w:hRule="atLeast"/>
          <w:tblHeader w:val="0"/>
        </w:trPr>
        <w:tc>
          <w:tcPr>
            <w:tcBorders>
              <w:left w:color="000000" w:space="0" w:sz="12" w:val="single"/>
              <w:right w:color="000000" w:space="0" w:sz="12" w:val="single"/>
            </w:tcBorders>
          </w:tcPr>
          <w:p w:rsidR="00000000" w:rsidDel="00000000" w:rsidP="00000000" w:rsidRDefault="00000000" w:rsidRPr="00000000" w14:paraId="0000080F">
            <w:pPr>
              <w:rPr>
                <w:sz w:val="28"/>
                <w:szCs w:val="28"/>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10">
            <w:pPr>
              <w:jc w:val="center"/>
              <w:rPr/>
            </w:pPr>
            <w:r w:rsidDel="00000000" w:rsidR="00000000" w:rsidRPr="00000000">
              <w:rPr>
                <w:rtl w:val="0"/>
              </w:rPr>
            </w:r>
          </w:p>
        </w:tc>
        <w:tc>
          <w:tcPr>
            <w:vAlign w:val="center"/>
          </w:tcPr>
          <w:p w:rsidR="00000000" w:rsidDel="00000000" w:rsidP="00000000" w:rsidRDefault="00000000" w:rsidRPr="00000000" w14:paraId="00000811">
            <w:pPr>
              <w:jc w:val="center"/>
              <w:rPr/>
            </w:pPr>
            <w:r w:rsidDel="00000000" w:rsidR="00000000" w:rsidRPr="00000000">
              <w:rPr>
                <w:rtl w:val="0"/>
              </w:rPr>
            </w:r>
          </w:p>
        </w:tc>
        <w:tc>
          <w:tcPr>
            <w:vAlign w:val="center"/>
          </w:tcPr>
          <w:p w:rsidR="00000000" w:rsidDel="00000000" w:rsidP="00000000" w:rsidRDefault="00000000" w:rsidRPr="00000000" w14:paraId="00000812">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13">
            <w:pPr>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14">
            <w:pPr>
              <w:jc w:val="center"/>
              <w:rPr/>
            </w:pPr>
            <w:r w:rsidDel="00000000" w:rsidR="00000000" w:rsidRPr="00000000">
              <w:rPr>
                <w:rtl w:val="0"/>
              </w:rPr>
            </w:r>
          </w:p>
        </w:tc>
        <w:tc>
          <w:tcPr>
            <w:vAlign w:val="center"/>
          </w:tcPr>
          <w:p w:rsidR="00000000" w:rsidDel="00000000" w:rsidP="00000000" w:rsidRDefault="00000000" w:rsidRPr="00000000" w14:paraId="00000815">
            <w:pPr>
              <w:jc w:val="center"/>
              <w:rPr/>
            </w:pPr>
            <w:r w:rsidDel="00000000" w:rsidR="00000000" w:rsidRPr="00000000">
              <w:rPr>
                <w:rtl w:val="0"/>
              </w:rPr>
            </w:r>
          </w:p>
        </w:tc>
        <w:tc>
          <w:tcPr>
            <w:vAlign w:val="center"/>
          </w:tcPr>
          <w:p w:rsidR="00000000" w:rsidDel="00000000" w:rsidP="00000000" w:rsidRDefault="00000000" w:rsidRPr="00000000" w14:paraId="00000816">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17">
            <w:pPr>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18">
            <w:pPr>
              <w:jc w:val="center"/>
              <w:rPr/>
            </w:pPr>
            <w:r w:rsidDel="00000000" w:rsidR="00000000" w:rsidRPr="00000000">
              <w:rPr>
                <w:rtl w:val="0"/>
              </w:rPr>
            </w:r>
          </w:p>
        </w:tc>
        <w:tc>
          <w:tcPr>
            <w:vAlign w:val="center"/>
          </w:tcPr>
          <w:p w:rsidR="00000000" w:rsidDel="00000000" w:rsidP="00000000" w:rsidRDefault="00000000" w:rsidRPr="00000000" w14:paraId="00000819">
            <w:pPr>
              <w:jc w:val="center"/>
              <w:rPr/>
            </w:pPr>
            <w:r w:rsidDel="00000000" w:rsidR="00000000" w:rsidRPr="00000000">
              <w:rPr>
                <w:rtl w:val="0"/>
              </w:rPr>
            </w:r>
          </w:p>
        </w:tc>
        <w:tc>
          <w:tcPr>
            <w:vAlign w:val="center"/>
          </w:tcPr>
          <w:p w:rsidR="00000000" w:rsidDel="00000000" w:rsidP="00000000" w:rsidRDefault="00000000" w:rsidRPr="00000000" w14:paraId="0000081A">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1B">
            <w:pPr>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1C">
            <w:pPr>
              <w:jc w:val="center"/>
              <w:rPr/>
            </w:pPr>
            <w:r w:rsidDel="00000000" w:rsidR="00000000" w:rsidRPr="00000000">
              <w:rPr>
                <w:rtl w:val="0"/>
              </w:rPr>
            </w:r>
          </w:p>
        </w:tc>
        <w:tc>
          <w:tcPr>
            <w:vAlign w:val="center"/>
          </w:tcPr>
          <w:p w:rsidR="00000000" w:rsidDel="00000000" w:rsidP="00000000" w:rsidRDefault="00000000" w:rsidRPr="00000000" w14:paraId="0000081D">
            <w:pPr>
              <w:jc w:val="center"/>
              <w:rPr/>
            </w:pPr>
            <w:r w:rsidDel="00000000" w:rsidR="00000000" w:rsidRPr="00000000">
              <w:rPr>
                <w:rtl w:val="0"/>
              </w:rPr>
            </w:r>
          </w:p>
        </w:tc>
        <w:tc>
          <w:tcPr>
            <w:vAlign w:val="center"/>
          </w:tcPr>
          <w:p w:rsidR="00000000" w:rsidDel="00000000" w:rsidP="00000000" w:rsidRDefault="00000000" w:rsidRPr="00000000" w14:paraId="0000081E">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1F">
            <w:pPr>
              <w:jc w:val="center"/>
              <w:rPr/>
            </w:pPr>
            <w:r w:rsidDel="00000000" w:rsidR="00000000" w:rsidRPr="00000000">
              <w:rPr>
                <w:rtl w:val="0"/>
              </w:rPr>
            </w:r>
          </w:p>
        </w:tc>
        <w:tc>
          <w:tcPr>
            <w:tcBorders>
              <w:left w:color="000000" w:space="0" w:sz="12" w:val="single"/>
              <w:right w:color="000000" w:space="0" w:sz="12" w:val="single"/>
            </w:tcBorders>
            <w:vAlign w:val="center"/>
          </w:tcPr>
          <w:p w:rsidR="00000000" w:rsidDel="00000000" w:rsidP="00000000" w:rsidRDefault="00000000" w:rsidRPr="00000000" w14:paraId="00000820">
            <w:pPr>
              <w:ind w:right="282"/>
              <w:jc w:val="right"/>
              <w:rPr>
                <w:sz w:val="28"/>
                <w:szCs w:val="28"/>
              </w:rPr>
            </w:pPr>
            <w:r w:rsidDel="00000000" w:rsidR="00000000" w:rsidRPr="00000000">
              <w:rPr>
                <w:sz w:val="28"/>
                <w:szCs w:val="28"/>
                <w:rtl w:val="1"/>
              </w:rPr>
              <w:t xml:space="preserve">أعمال</w:t>
            </w:r>
            <w:r w:rsidDel="00000000" w:rsidR="00000000" w:rsidRPr="00000000">
              <w:rPr>
                <w:sz w:val="28"/>
                <w:szCs w:val="28"/>
                <w:rtl w:val="1"/>
              </w:rPr>
              <w:t xml:space="preserve"> </w:t>
            </w:r>
            <w:r w:rsidDel="00000000" w:rsidR="00000000" w:rsidRPr="00000000">
              <w:rPr>
                <w:sz w:val="28"/>
                <w:szCs w:val="28"/>
                <w:rtl w:val="1"/>
              </w:rPr>
              <w:t xml:space="preserve">تطبيقية</w:t>
            </w:r>
          </w:p>
        </w:tc>
      </w:tr>
      <w:tr>
        <w:trPr>
          <w:cantSplit w:val="0"/>
          <w:trHeight w:val="340" w:hRule="atLeast"/>
          <w:tblHeader w:val="0"/>
        </w:trPr>
        <w:tc>
          <w:tcPr>
            <w:tcBorders>
              <w:left w:color="000000" w:space="0" w:sz="12" w:val="single"/>
              <w:right w:color="000000" w:space="0" w:sz="12" w:val="single"/>
            </w:tcBorders>
          </w:tcPr>
          <w:p w:rsidR="00000000" w:rsidDel="00000000" w:rsidP="00000000" w:rsidRDefault="00000000" w:rsidRPr="00000000" w14:paraId="00000821">
            <w:pPr>
              <w:rPr>
                <w:sz w:val="28"/>
                <w:szCs w:val="28"/>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22">
            <w:pPr>
              <w:jc w:val="center"/>
              <w:rPr/>
            </w:pPr>
            <w:r w:rsidDel="00000000" w:rsidR="00000000" w:rsidRPr="00000000">
              <w:rPr>
                <w:rtl w:val="0"/>
              </w:rPr>
            </w:r>
          </w:p>
        </w:tc>
        <w:tc>
          <w:tcPr>
            <w:vAlign w:val="center"/>
          </w:tcPr>
          <w:p w:rsidR="00000000" w:rsidDel="00000000" w:rsidP="00000000" w:rsidRDefault="00000000" w:rsidRPr="00000000" w14:paraId="00000823">
            <w:pPr>
              <w:jc w:val="center"/>
              <w:rPr/>
            </w:pPr>
            <w:r w:rsidDel="00000000" w:rsidR="00000000" w:rsidRPr="00000000">
              <w:rPr>
                <w:rtl w:val="0"/>
              </w:rPr>
            </w:r>
          </w:p>
        </w:tc>
        <w:tc>
          <w:tcPr>
            <w:vAlign w:val="center"/>
          </w:tcPr>
          <w:p w:rsidR="00000000" w:rsidDel="00000000" w:rsidP="00000000" w:rsidRDefault="00000000" w:rsidRPr="00000000" w14:paraId="00000824">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25">
            <w:pPr>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26">
            <w:pPr>
              <w:jc w:val="center"/>
              <w:rPr/>
            </w:pPr>
            <w:r w:rsidDel="00000000" w:rsidR="00000000" w:rsidRPr="00000000">
              <w:rPr>
                <w:rtl w:val="0"/>
              </w:rPr>
            </w:r>
          </w:p>
        </w:tc>
        <w:tc>
          <w:tcPr>
            <w:vAlign w:val="center"/>
          </w:tcPr>
          <w:p w:rsidR="00000000" w:rsidDel="00000000" w:rsidP="00000000" w:rsidRDefault="00000000" w:rsidRPr="00000000" w14:paraId="00000827">
            <w:pPr>
              <w:jc w:val="center"/>
              <w:rPr/>
            </w:pPr>
            <w:r w:rsidDel="00000000" w:rsidR="00000000" w:rsidRPr="00000000">
              <w:rPr>
                <w:rtl w:val="0"/>
              </w:rPr>
            </w:r>
          </w:p>
        </w:tc>
        <w:tc>
          <w:tcPr>
            <w:vAlign w:val="center"/>
          </w:tcPr>
          <w:p w:rsidR="00000000" w:rsidDel="00000000" w:rsidP="00000000" w:rsidRDefault="00000000" w:rsidRPr="00000000" w14:paraId="00000828">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29">
            <w:pPr>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2A">
            <w:pPr>
              <w:jc w:val="center"/>
              <w:rPr/>
            </w:pPr>
            <w:r w:rsidDel="00000000" w:rsidR="00000000" w:rsidRPr="00000000">
              <w:rPr>
                <w:rtl w:val="0"/>
              </w:rPr>
            </w:r>
          </w:p>
        </w:tc>
        <w:tc>
          <w:tcPr>
            <w:vAlign w:val="center"/>
          </w:tcPr>
          <w:p w:rsidR="00000000" w:rsidDel="00000000" w:rsidP="00000000" w:rsidRDefault="00000000" w:rsidRPr="00000000" w14:paraId="0000082B">
            <w:pPr>
              <w:jc w:val="center"/>
              <w:rPr/>
            </w:pPr>
            <w:r w:rsidDel="00000000" w:rsidR="00000000" w:rsidRPr="00000000">
              <w:rPr>
                <w:rtl w:val="0"/>
              </w:rPr>
            </w:r>
          </w:p>
        </w:tc>
        <w:tc>
          <w:tcPr>
            <w:vAlign w:val="center"/>
          </w:tcPr>
          <w:p w:rsidR="00000000" w:rsidDel="00000000" w:rsidP="00000000" w:rsidRDefault="00000000" w:rsidRPr="00000000" w14:paraId="0000082C">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2D">
            <w:pPr>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2E">
            <w:pPr>
              <w:jc w:val="center"/>
              <w:rPr/>
            </w:pPr>
            <w:r w:rsidDel="00000000" w:rsidR="00000000" w:rsidRPr="00000000">
              <w:rPr>
                <w:rtl w:val="0"/>
              </w:rPr>
            </w:r>
          </w:p>
        </w:tc>
        <w:tc>
          <w:tcPr>
            <w:vAlign w:val="center"/>
          </w:tcPr>
          <w:p w:rsidR="00000000" w:rsidDel="00000000" w:rsidP="00000000" w:rsidRDefault="00000000" w:rsidRPr="00000000" w14:paraId="0000082F">
            <w:pPr>
              <w:jc w:val="center"/>
              <w:rPr/>
            </w:pPr>
            <w:r w:rsidDel="00000000" w:rsidR="00000000" w:rsidRPr="00000000">
              <w:rPr>
                <w:rtl w:val="0"/>
              </w:rPr>
            </w:r>
          </w:p>
        </w:tc>
        <w:tc>
          <w:tcPr>
            <w:vAlign w:val="center"/>
          </w:tcPr>
          <w:p w:rsidR="00000000" w:rsidDel="00000000" w:rsidP="00000000" w:rsidRDefault="00000000" w:rsidRPr="00000000" w14:paraId="00000830">
            <w:pPr>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31">
            <w:pPr>
              <w:jc w:val="center"/>
              <w:rPr/>
            </w:pPr>
            <w:r w:rsidDel="00000000" w:rsidR="00000000" w:rsidRPr="00000000">
              <w:rPr>
                <w:rtl w:val="0"/>
              </w:rPr>
            </w:r>
          </w:p>
        </w:tc>
        <w:tc>
          <w:tcPr>
            <w:tcBorders>
              <w:left w:color="000000" w:space="0" w:sz="12" w:val="single"/>
              <w:right w:color="000000" w:space="0" w:sz="12" w:val="single"/>
            </w:tcBorders>
            <w:vAlign w:val="center"/>
          </w:tcPr>
          <w:p w:rsidR="00000000" w:rsidDel="00000000" w:rsidP="00000000" w:rsidRDefault="00000000" w:rsidRPr="00000000" w14:paraId="00000832">
            <w:pPr>
              <w:ind w:right="282"/>
              <w:jc w:val="right"/>
              <w:rPr>
                <w:sz w:val="28"/>
                <w:szCs w:val="28"/>
              </w:rPr>
            </w:pPr>
            <w:r w:rsidDel="00000000" w:rsidR="00000000" w:rsidRPr="00000000">
              <w:rPr>
                <w:sz w:val="28"/>
                <w:szCs w:val="28"/>
                <w:rtl w:val="1"/>
              </w:rPr>
              <w:t xml:space="preserve">عمل</w:t>
            </w:r>
            <w:r w:rsidDel="00000000" w:rsidR="00000000" w:rsidRPr="00000000">
              <w:rPr>
                <w:sz w:val="28"/>
                <w:szCs w:val="28"/>
                <w:rtl w:val="1"/>
              </w:rPr>
              <w:t xml:space="preserve"> </w:t>
            </w:r>
            <w:r w:rsidDel="00000000" w:rsidR="00000000" w:rsidRPr="00000000">
              <w:rPr>
                <w:sz w:val="28"/>
                <w:szCs w:val="28"/>
                <w:rtl w:val="1"/>
              </w:rPr>
              <w:t xml:space="preserve">شخصي</w:t>
            </w:r>
          </w:p>
        </w:tc>
      </w:tr>
      <w:tr>
        <w:trPr>
          <w:cantSplit w:val="0"/>
          <w:trHeight w:val="340" w:hRule="atLeast"/>
          <w:tblHeader w:val="0"/>
        </w:trPr>
        <w:tc>
          <w:tcPr>
            <w:tcBorders>
              <w:left w:color="000000" w:space="0" w:sz="12" w:val="single"/>
              <w:bottom w:color="000000" w:space="0" w:sz="12" w:val="single"/>
              <w:right w:color="000000" w:space="0" w:sz="12" w:val="single"/>
            </w:tcBorders>
          </w:tcPr>
          <w:p w:rsidR="00000000" w:rsidDel="00000000" w:rsidP="00000000" w:rsidRDefault="00000000" w:rsidRPr="00000000" w14:paraId="00000833">
            <w:pPr>
              <w:rPr>
                <w:sz w:val="28"/>
                <w:szCs w:val="28"/>
              </w:rPr>
            </w:pPr>
            <w:r w:rsidDel="00000000" w:rsidR="00000000" w:rsidRPr="00000000">
              <w:rPr>
                <w:rtl w:val="0"/>
              </w:rPr>
            </w:r>
          </w:p>
        </w:tc>
        <w:tc>
          <w:tcPr>
            <w:tcBorders>
              <w:left w:color="000000" w:space="0" w:sz="12" w:val="single"/>
              <w:bottom w:color="000000" w:space="0" w:sz="12" w:val="single"/>
            </w:tcBorders>
            <w:vAlign w:val="center"/>
          </w:tcPr>
          <w:p w:rsidR="00000000" w:rsidDel="00000000" w:rsidP="00000000" w:rsidRDefault="00000000" w:rsidRPr="00000000" w14:paraId="00000834">
            <w:pPr>
              <w:jc w:val="center"/>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835">
            <w:pPr>
              <w:jc w:val="center"/>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836">
            <w:pPr>
              <w:jc w:val="center"/>
              <w:rPr/>
            </w:pPr>
            <w:r w:rsidDel="00000000" w:rsidR="00000000" w:rsidRPr="00000000">
              <w:rPr>
                <w:rtl w:val="0"/>
              </w:rPr>
            </w:r>
          </w:p>
        </w:tc>
        <w:tc>
          <w:tcPr>
            <w:tcBorders>
              <w:bottom w:color="000000" w:space="0" w:sz="12" w:val="single"/>
              <w:right w:color="000000" w:space="0" w:sz="12" w:val="single"/>
            </w:tcBorders>
            <w:vAlign w:val="center"/>
          </w:tcPr>
          <w:p w:rsidR="00000000" w:rsidDel="00000000" w:rsidP="00000000" w:rsidRDefault="00000000" w:rsidRPr="00000000" w14:paraId="00000837">
            <w:pPr>
              <w:jc w:val="center"/>
              <w:rPr/>
            </w:pPr>
            <w:r w:rsidDel="00000000" w:rsidR="00000000" w:rsidRPr="00000000">
              <w:rPr>
                <w:rtl w:val="0"/>
              </w:rPr>
            </w:r>
          </w:p>
        </w:tc>
        <w:tc>
          <w:tcPr>
            <w:tcBorders>
              <w:left w:color="000000" w:space="0" w:sz="12" w:val="single"/>
              <w:bottom w:color="000000" w:space="0" w:sz="12" w:val="single"/>
            </w:tcBorders>
            <w:vAlign w:val="center"/>
          </w:tcPr>
          <w:p w:rsidR="00000000" w:rsidDel="00000000" w:rsidP="00000000" w:rsidRDefault="00000000" w:rsidRPr="00000000" w14:paraId="00000838">
            <w:pPr>
              <w:jc w:val="center"/>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839">
            <w:pPr>
              <w:jc w:val="center"/>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83A">
            <w:pPr>
              <w:jc w:val="center"/>
              <w:rPr/>
            </w:pPr>
            <w:r w:rsidDel="00000000" w:rsidR="00000000" w:rsidRPr="00000000">
              <w:rPr>
                <w:rtl w:val="0"/>
              </w:rPr>
            </w:r>
          </w:p>
        </w:tc>
        <w:tc>
          <w:tcPr>
            <w:tcBorders>
              <w:bottom w:color="000000" w:space="0" w:sz="12" w:val="single"/>
              <w:right w:color="000000" w:space="0" w:sz="12" w:val="single"/>
            </w:tcBorders>
            <w:vAlign w:val="center"/>
          </w:tcPr>
          <w:p w:rsidR="00000000" w:rsidDel="00000000" w:rsidP="00000000" w:rsidRDefault="00000000" w:rsidRPr="00000000" w14:paraId="0000083B">
            <w:pPr>
              <w:jc w:val="center"/>
              <w:rPr/>
            </w:pPr>
            <w:r w:rsidDel="00000000" w:rsidR="00000000" w:rsidRPr="00000000">
              <w:rPr>
                <w:rtl w:val="0"/>
              </w:rPr>
            </w:r>
          </w:p>
        </w:tc>
        <w:tc>
          <w:tcPr>
            <w:tcBorders>
              <w:left w:color="000000" w:space="0" w:sz="12" w:val="single"/>
              <w:bottom w:color="000000" w:space="0" w:sz="12" w:val="single"/>
            </w:tcBorders>
            <w:vAlign w:val="center"/>
          </w:tcPr>
          <w:p w:rsidR="00000000" w:rsidDel="00000000" w:rsidP="00000000" w:rsidRDefault="00000000" w:rsidRPr="00000000" w14:paraId="0000083C">
            <w:pPr>
              <w:jc w:val="center"/>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83D">
            <w:pPr>
              <w:jc w:val="center"/>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83E">
            <w:pPr>
              <w:jc w:val="center"/>
              <w:rPr/>
            </w:pPr>
            <w:r w:rsidDel="00000000" w:rsidR="00000000" w:rsidRPr="00000000">
              <w:rPr>
                <w:rtl w:val="0"/>
              </w:rPr>
            </w:r>
          </w:p>
        </w:tc>
        <w:tc>
          <w:tcPr>
            <w:tcBorders>
              <w:bottom w:color="000000" w:space="0" w:sz="12" w:val="single"/>
              <w:right w:color="000000" w:space="0" w:sz="12" w:val="single"/>
            </w:tcBorders>
            <w:vAlign w:val="center"/>
          </w:tcPr>
          <w:p w:rsidR="00000000" w:rsidDel="00000000" w:rsidP="00000000" w:rsidRDefault="00000000" w:rsidRPr="00000000" w14:paraId="0000083F">
            <w:pPr>
              <w:jc w:val="center"/>
              <w:rPr/>
            </w:pPr>
            <w:r w:rsidDel="00000000" w:rsidR="00000000" w:rsidRPr="00000000">
              <w:rPr>
                <w:rtl w:val="0"/>
              </w:rPr>
            </w:r>
          </w:p>
        </w:tc>
        <w:tc>
          <w:tcPr>
            <w:tcBorders>
              <w:left w:color="000000" w:space="0" w:sz="12" w:val="single"/>
              <w:bottom w:color="000000" w:space="0" w:sz="12" w:val="single"/>
            </w:tcBorders>
            <w:vAlign w:val="center"/>
          </w:tcPr>
          <w:p w:rsidR="00000000" w:rsidDel="00000000" w:rsidP="00000000" w:rsidRDefault="00000000" w:rsidRPr="00000000" w14:paraId="00000840">
            <w:pPr>
              <w:jc w:val="center"/>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841">
            <w:pPr>
              <w:jc w:val="center"/>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842">
            <w:pPr>
              <w:jc w:val="center"/>
              <w:rPr/>
            </w:pPr>
            <w:r w:rsidDel="00000000" w:rsidR="00000000" w:rsidRPr="00000000">
              <w:rPr>
                <w:rtl w:val="0"/>
              </w:rPr>
            </w:r>
          </w:p>
        </w:tc>
        <w:tc>
          <w:tcPr>
            <w:tcBorders>
              <w:bottom w:color="000000" w:space="0" w:sz="12" w:val="single"/>
              <w:right w:color="000000" w:space="0" w:sz="12" w:val="single"/>
            </w:tcBorders>
            <w:vAlign w:val="center"/>
          </w:tcPr>
          <w:p w:rsidR="00000000" w:rsidDel="00000000" w:rsidP="00000000" w:rsidRDefault="00000000" w:rsidRPr="00000000" w14:paraId="00000843">
            <w:pPr>
              <w:jc w:val="center"/>
              <w:rPr/>
            </w:pPr>
            <w:r w:rsidDel="00000000" w:rsidR="00000000" w:rsidRPr="00000000">
              <w:rPr>
                <w:rtl w:val="0"/>
              </w:rPr>
            </w:r>
          </w:p>
        </w:tc>
        <w:tc>
          <w:tcPr>
            <w:tcBorders>
              <w:left w:color="000000" w:space="0" w:sz="12" w:val="single"/>
              <w:bottom w:color="000000" w:space="0" w:sz="12" w:val="single"/>
              <w:right w:color="000000" w:space="0" w:sz="12" w:val="single"/>
            </w:tcBorders>
            <w:vAlign w:val="center"/>
          </w:tcPr>
          <w:p w:rsidR="00000000" w:rsidDel="00000000" w:rsidP="00000000" w:rsidRDefault="00000000" w:rsidRPr="00000000" w14:paraId="00000844">
            <w:pPr>
              <w:ind w:right="282"/>
              <w:jc w:val="right"/>
              <w:rPr>
                <w:sz w:val="28"/>
                <w:szCs w:val="28"/>
              </w:rPr>
            </w:pPr>
            <w:r w:rsidDel="00000000" w:rsidR="00000000" w:rsidRPr="00000000">
              <w:rPr>
                <w:sz w:val="28"/>
                <w:szCs w:val="28"/>
                <w:rtl w:val="1"/>
              </w:rPr>
              <w:t xml:space="preserve">عمل</w:t>
            </w:r>
            <w:r w:rsidDel="00000000" w:rsidR="00000000" w:rsidRPr="00000000">
              <w:rPr>
                <w:sz w:val="28"/>
                <w:szCs w:val="28"/>
                <w:rtl w:val="1"/>
              </w:rPr>
              <w:t xml:space="preserve"> </w:t>
            </w:r>
            <w:r w:rsidDel="00000000" w:rsidR="00000000" w:rsidRPr="00000000">
              <w:rPr>
                <w:sz w:val="28"/>
                <w:szCs w:val="28"/>
                <w:rtl w:val="1"/>
              </w:rPr>
              <w:t xml:space="preserve">آخر</w:t>
            </w:r>
            <w:r w:rsidDel="00000000" w:rsidR="00000000" w:rsidRPr="00000000">
              <w:rPr>
                <w:sz w:val="28"/>
                <w:szCs w:val="28"/>
                <w:rtl w:val="1"/>
              </w:rPr>
              <w:t xml:space="preserve">(</w:t>
            </w:r>
            <w:r w:rsidDel="00000000" w:rsidR="00000000" w:rsidRPr="00000000">
              <w:rPr>
                <w:sz w:val="28"/>
                <w:szCs w:val="28"/>
                <w:rtl w:val="1"/>
              </w:rPr>
              <w:t xml:space="preserve">محدد</w:t>
            </w:r>
            <w:r w:rsidDel="00000000" w:rsidR="00000000" w:rsidRPr="00000000">
              <w:rPr>
                <w:sz w:val="28"/>
                <w:szCs w:val="28"/>
                <w:rtl w:val="0"/>
              </w:rPr>
              <w:t xml:space="preserve">)</w:t>
            </w:r>
          </w:p>
        </w:tc>
      </w:tr>
      <w:tr>
        <w:trPr>
          <w:cantSplit w:val="0"/>
          <w:trHeight w:val="340" w:hRule="atLeast"/>
          <w:tblHeader w:val="0"/>
        </w:trPr>
        <w:tc>
          <w:tcPr>
            <w:tcBorders>
              <w:top w:color="000000" w:space="0" w:sz="12" w:val="single"/>
              <w:right w:color="000000" w:space="0" w:sz="12" w:val="single"/>
            </w:tcBorders>
          </w:tcPr>
          <w:p w:rsidR="00000000" w:rsidDel="00000000" w:rsidP="00000000" w:rsidRDefault="00000000" w:rsidRPr="00000000" w14:paraId="00000845">
            <w:pPr>
              <w:rPr>
                <w:sz w:val="28"/>
                <w:szCs w:val="28"/>
              </w:rPr>
            </w:pP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846">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847">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848">
            <w:pPr>
              <w:jc w:val="center"/>
              <w:rPr/>
            </w:pP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849">
            <w:pPr>
              <w:jc w:val="center"/>
              <w:rPr/>
            </w:pP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84A">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84B">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84C">
            <w:pPr>
              <w:jc w:val="center"/>
              <w:rPr/>
            </w:pP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84D">
            <w:pPr>
              <w:jc w:val="center"/>
              <w:rPr/>
            </w:pP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84E">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84F">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850">
            <w:pPr>
              <w:jc w:val="center"/>
              <w:rPr/>
            </w:pP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851">
            <w:pPr>
              <w:jc w:val="center"/>
              <w:rPr/>
            </w:pP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852">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853">
            <w:pPr>
              <w:jc w:val="center"/>
              <w:rPr/>
            </w:pPr>
            <w:r w:rsidDel="00000000" w:rsidR="00000000" w:rsidRPr="00000000">
              <w:rPr>
                <w:rtl w:val="0"/>
              </w:rPr>
            </w:r>
          </w:p>
        </w:tc>
        <w:tc>
          <w:tcPr>
            <w:tcBorders>
              <w:top w:color="000000" w:space="0" w:sz="12" w:val="single"/>
            </w:tcBorders>
            <w:vAlign w:val="center"/>
          </w:tcPr>
          <w:p w:rsidR="00000000" w:rsidDel="00000000" w:rsidP="00000000" w:rsidRDefault="00000000" w:rsidRPr="00000000" w14:paraId="00000854">
            <w:pPr>
              <w:jc w:val="center"/>
              <w:rPr/>
            </w:pPr>
            <w:r w:rsidDel="00000000" w:rsidR="00000000" w:rsidRPr="00000000">
              <w:rPr>
                <w:rtl w:val="0"/>
              </w:rPr>
            </w:r>
          </w:p>
        </w:tc>
        <w:tc>
          <w:tcPr>
            <w:tcBorders>
              <w:top w:color="000000" w:space="0" w:sz="12" w:val="single"/>
              <w:right w:color="000000" w:space="0" w:sz="12" w:val="single"/>
            </w:tcBorders>
            <w:vAlign w:val="center"/>
          </w:tcPr>
          <w:p w:rsidR="00000000" w:rsidDel="00000000" w:rsidP="00000000" w:rsidRDefault="00000000" w:rsidRPr="00000000" w14:paraId="00000855">
            <w:pPr>
              <w:jc w:val="center"/>
              <w:rPr/>
            </w:pP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856">
            <w:pPr>
              <w:ind w:right="282"/>
              <w:rPr>
                <w:sz w:val="28"/>
                <w:szCs w:val="28"/>
              </w:rPr>
            </w:pPr>
            <w:r w:rsidDel="00000000" w:rsidR="00000000" w:rsidRPr="00000000">
              <w:rPr>
                <w:sz w:val="28"/>
                <w:szCs w:val="28"/>
                <w:rtl w:val="1"/>
              </w:rPr>
              <w:t xml:space="preserve">المجموع</w:t>
            </w:r>
          </w:p>
        </w:tc>
      </w:tr>
      <w:tr>
        <w:trPr>
          <w:cantSplit w:val="0"/>
          <w:trHeight w:val="340" w:hRule="atLeast"/>
          <w:tblHeader w:val="0"/>
        </w:trPr>
        <w:tc>
          <w:tcPr>
            <w:tcBorders>
              <w:right w:color="000000" w:space="0" w:sz="12" w:val="single"/>
            </w:tcBorders>
            <w:shd w:fill="d9d9d9" w:val="clear"/>
            <w:vAlign w:val="center"/>
          </w:tcPr>
          <w:p w:rsidR="00000000" w:rsidDel="00000000" w:rsidP="00000000" w:rsidRDefault="00000000" w:rsidRPr="00000000" w14:paraId="00000857">
            <w:pPr>
              <w:tabs>
                <w:tab w:val="left" w:leader="none" w:pos="1486"/>
                <w:tab w:val="left" w:leader="none" w:pos="1542"/>
              </w:tabs>
              <w:ind w:right="-86"/>
              <w:jc w:val="center"/>
              <w:rPr>
                <w:sz w:val="28"/>
                <w:szCs w:val="28"/>
              </w:rPr>
            </w:pPr>
            <w:r w:rsidDel="00000000" w:rsidR="00000000" w:rsidRPr="00000000">
              <w:rPr>
                <w:sz w:val="28"/>
                <w:szCs w:val="28"/>
                <w:rtl w:val="0"/>
              </w:rPr>
              <w:t xml:space="preserve">120</w:t>
            </w:r>
          </w:p>
        </w:tc>
        <w:tc>
          <w:tcPr>
            <w:tcBorders>
              <w:left w:color="000000" w:space="0" w:sz="12" w:val="single"/>
            </w:tcBorders>
            <w:vAlign w:val="center"/>
          </w:tcPr>
          <w:p w:rsidR="00000000" w:rsidDel="00000000" w:rsidP="00000000" w:rsidRDefault="00000000" w:rsidRPr="00000000" w14:paraId="00000858">
            <w:pPr>
              <w:ind w:right="282"/>
              <w:jc w:val="center"/>
              <w:rPr/>
            </w:pPr>
            <w:r w:rsidDel="00000000" w:rsidR="00000000" w:rsidRPr="00000000">
              <w:rPr>
                <w:rtl w:val="0"/>
              </w:rPr>
            </w:r>
          </w:p>
        </w:tc>
        <w:tc>
          <w:tcPr>
            <w:vAlign w:val="center"/>
          </w:tcPr>
          <w:p w:rsidR="00000000" w:rsidDel="00000000" w:rsidP="00000000" w:rsidRDefault="00000000" w:rsidRPr="00000000" w14:paraId="00000859">
            <w:pPr>
              <w:ind w:right="282"/>
              <w:jc w:val="center"/>
              <w:rPr/>
            </w:pPr>
            <w:r w:rsidDel="00000000" w:rsidR="00000000" w:rsidRPr="00000000">
              <w:rPr>
                <w:rtl w:val="0"/>
              </w:rPr>
            </w:r>
          </w:p>
        </w:tc>
        <w:tc>
          <w:tcPr>
            <w:vAlign w:val="center"/>
          </w:tcPr>
          <w:p w:rsidR="00000000" w:rsidDel="00000000" w:rsidP="00000000" w:rsidRDefault="00000000" w:rsidRPr="00000000" w14:paraId="0000085A">
            <w:pPr>
              <w:ind w:right="282"/>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5B">
            <w:pPr>
              <w:ind w:right="282"/>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5C">
            <w:pPr>
              <w:ind w:right="282"/>
              <w:jc w:val="center"/>
              <w:rPr/>
            </w:pPr>
            <w:r w:rsidDel="00000000" w:rsidR="00000000" w:rsidRPr="00000000">
              <w:rPr>
                <w:rtl w:val="0"/>
              </w:rPr>
            </w:r>
          </w:p>
        </w:tc>
        <w:tc>
          <w:tcPr>
            <w:vAlign w:val="center"/>
          </w:tcPr>
          <w:p w:rsidR="00000000" w:rsidDel="00000000" w:rsidP="00000000" w:rsidRDefault="00000000" w:rsidRPr="00000000" w14:paraId="0000085D">
            <w:pPr>
              <w:ind w:right="282"/>
              <w:jc w:val="center"/>
              <w:rPr/>
            </w:pPr>
            <w:r w:rsidDel="00000000" w:rsidR="00000000" w:rsidRPr="00000000">
              <w:rPr>
                <w:rtl w:val="0"/>
              </w:rPr>
            </w:r>
          </w:p>
        </w:tc>
        <w:tc>
          <w:tcPr>
            <w:vAlign w:val="center"/>
          </w:tcPr>
          <w:p w:rsidR="00000000" w:rsidDel="00000000" w:rsidP="00000000" w:rsidRDefault="00000000" w:rsidRPr="00000000" w14:paraId="0000085E">
            <w:pPr>
              <w:ind w:right="282"/>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5F">
            <w:pPr>
              <w:ind w:right="282"/>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60">
            <w:pPr>
              <w:ind w:right="282"/>
              <w:jc w:val="center"/>
              <w:rPr/>
            </w:pPr>
            <w:r w:rsidDel="00000000" w:rsidR="00000000" w:rsidRPr="00000000">
              <w:rPr>
                <w:rtl w:val="0"/>
              </w:rPr>
            </w:r>
          </w:p>
        </w:tc>
        <w:tc>
          <w:tcPr>
            <w:vAlign w:val="center"/>
          </w:tcPr>
          <w:p w:rsidR="00000000" w:rsidDel="00000000" w:rsidP="00000000" w:rsidRDefault="00000000" w:rsidRPr="00000000" w14:paraId="00000861">
            <w:pPr>
              <w:ind w:right="282"/>
              <w:jc w:val="center"/>
              <w:rPr/>
            </w:pPr>
            <w:r w:rsidDel="00000000" w:rsidR="00000000" w:rsidRPr="00000000">
              <w:rPr>
                <w:rtl w:val="0"/>
              </w:rPr>
            </w:r>
          </w:p>
        </w:tc>
        <w:tc>
          <w:tcPr>
            <w:vAlign w:val="center"/>
          </w:tcPr>
          <w:p w:rsidR="00000000" w:rsidDel="00000000" w:rsidP="00000000" w:rsidRDefault="00000000" w:rsidRPr="00000000" w14:paraId="00000862">
            <w:pPr>
              <w:ind w:right="282"/>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63">
            <w:pPr>
              <w:ind w:right="282"/>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64">
            <w:pPr>
              <w:ind w:right="282"/>
              <w:jc w:val="center"/>
              <w:rPr/>
            </w:pPr>
            <w:r w:rsidDel="00000000" w:rsidR="00000000" w:rsidRPr="00000000">
              <w:rPr>
                <w:rtl w:val="0"/>
              </w:rPr>
            </w:r>
          </w:p>
        </w:tc>
        <w:tc>
          <w:tcPr>
            <w:vAlign w:val="center"/>
          </w:tcPr>
          <w:p w:rsidR="00000000" w:rsidDel="00000000" w:rsidP="00000000" w:rsidRDefault="00000000" w:rsidRPr="00000000" w14:paraId="00000865">
            <w:pPr>
              <w:ind w:right="282"/>
              <w:jc w:val="center"/>
              <w:rPr/>
            </w:pPr>
            <w:r w:rsidDel="00000000" w:rsidR="00000000" w:rsidRPr="00000000">
              <w:rPr>
                <w:rtl w:val="0"/>
              </w:rPr>
            </w:r>
          </w:p>
        </w:tc>
        <w:tc>
          <w:tcPr>
            <w:vAlign w:val="center"/>
          </w:tcPr>
          <w:p w:rsidR="00000000" w:rsidDel="00000000" w:rsidP="00000000" w:rsidRDefault="00000000" w:rsidRPr="00000000" w14:paraId="00000866">
            <w:pPr>
              <w:ind w:right="282"/>
              <w:jc w:val="center"/>
              <w:rP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14:paraId="00000867">
            <w:pPr>
              <w:ind w:right="282"/>
              <w:jc w:val="center"/>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68">
            <w:pPr>
              <w:ind w:right="282"/>
              <w:rPr>
                <w:sz w:val="28"/>
                <w:szCs w:val="28"/>
              </w:rPr>
            </w:pPr>
            <w:r w:rsidDel="00000000" w:rsidR="00000000" w:rsidRPr="00000000">
              <w:rPr>
                <w:sz w:val="28"/>
                <w:szCs w:val="28"/>
                <w:rtl w:val="1"/>
              </w:rPr>
              <w:t xml:space="preserve">الأرصدة</w:t>
            </w:r>
          </w:p>
        </w:tc>
      </w:tr>
      <w:tr>
        <w:trPr>
          <w:cantSplit w:val="0"/>
          <w:trHeight w:val="340" w:hRule="atLeast"/>
          <w:tblHeader w:val="0"/>
        </w:trPr>
        <w:tc>
          <w:tcPr>
            <w:tcBorders>
              <w:right w:color="000000" w:space="0" w:sz="12" w:val="single"/>
            </w:tcBorders>
            <w:vAlign w:val="center"/>
          </w:tcPr>
          <w:p w:rsidR="00000000" w:rsidDel="00000000" w:rsidP="00000000" w:rsidRDefault="00000000" w:rsidRPr="00000000" w14:paraId="00000869">
            <w:pPr>
              <w:tabs>
                <w:tab w:val="left" w:leader="none" w:pos="1486"/>
                <w:tab w:val="left" w:leader="none" w:pos="1542"/>
              </w:tabs>
              <w:ind w:left="78" w:right="-86" w:firstLine="0"/>
              <w:jc w:val="center"/>
              <w:rPr>
                <w:b w:val="1"/>
                <w:bCs w:val="1"/>
                <w:sz w:val="28"/>
                <w:szCs w:val="28"/>
              </w:rPr>
            </w:pPr>
            <w:r w:rsidDel="00000000" w:rsidR="00000000" w:rsidRPr="00000000">
              <w:rPr>
                <w:b w:val="1"/>
                <w:bCs w:val="1"/>
                <w:sz w:val="28"/>
                <w:szCs w:val="28"/>
                <w:rtl w:val="0"/>
              </w:rPr>
              <w:t xml:space="preserve"> </w:t>
            </w:r>
          </w:p>
        </w:tc>
        <w:tc>
          <w:tcPr>
            <w:gridSpan w:val="4"/>
            <w:tcBorders>
              <w:left w:color="000000" w:space="0" w:sz="12" w:val="single"/>
              <w:bottom w:color="000000" w:space="0" w:sz="12" w:val="single"/>
              <w:right w:color="000000" w:space="0" w:sz="12" w:val="single"/>
            </w:tcBorders>
            <w:vAlign w:val="center"/>
          </w:tcPr>
          <w:p w:rsidR="00000000" w:rsidDel="00000000" w:rsidP="00000000" w:rsidRDefault="00000000" w:rsidRPr="00000000" w14:paraId="0000086A">
            <w:pPr>
              <w:ind w:right="282"/>
              <w:jc w:val="center"/>
              <w:rPr>
                <w:b w:val="1"/>
                <w:bCs w:val="1"/>
              </w:rPr>
            </w:pPr>
            <w:r w:rsidDel="00000000" w:rsidR="00000000" w:rsidRPr="00000000">
              <w:rPr>
                <w:rtl w:val="0"/>
              </w:rPr>
            </w:r>
          </w:p>
        </w:tc>
        <w:tc>
          <w:tcPr>
            <w:gridSpan w:val="4"/>
            <w:tcBorders>
              <w:left w:color="000000" w:space="0" w:sz="12" w:val="single"/>
              <w:bottom w:color="000000" w:space="0" w:sz="12" w:val="single"/>
              <w:right w:color="000000" w:space="0" w:sz="12" w:val="single"/>
            </w:tcBorders>
            <w:vAlign w:val="center"/>
          </w:tcPr>
          <w:p w:rsidR="00000000" w:rsidDel="00000000" w:rsidP="00000000" w:rsidRDefault="00000000" w:rsidRPr="00000000" w14:paraId="0000086E">
            <w:pPr>
              <w:ind w:right="282"/>
              <w:jc w:val="center"/>
              <w:rPr>
                <w:b w:val="1"/>
                <w:bCs w:val="1"/>
              </w:rPr>
            </w:pPr>
            <w:r w:rsidDel="00000000" w:rsidR="00000000" w:rsidRPr="00000000">
              <w:rPr>
                <w:rtl w:val="0"/>
              </w:rPr>
            </w:r>
          </w:p>
        </w:tc>
        <w:tc>
          <w:tcPr>
            <w:gridSpan w:val="4"/>
            <w:tcBorders>
              <w:left w:color="000000" w:space="0" w:sz="12" w:val="single"/>
              <w:bottom w:color="000000" w:space="0" w:sz="12" w:val="single"/>
              <w:right w:color="000000" w:space="0" w:sz="12" w:val="single"/>
            </w:tcBorders>
            <w:vAlign w:val="center"/>
          </w:tcPr>
          <w:p w:rsidR="00000000" w:rsidDel="00000000" w:rsidP="00000000" w:rsidRDefault="00000000" w:rsidRPr="00000000" w14:paraId="00000872">
            <w:pPr>
              <w:ind w:right="282"/>
              <w:jc w:val="center"/>
              <w:rPr>
                <w:b w:val="1"/>
                <w:bCs w:val="1"/>
              </w:rPr>
            </w:pPr>
            <w:r w:rsidDel="00000000" w:rsidR="00000000" w:rsidRPr="00000000">
              <w:rPr>
                <w:rtl w:val="0"/>
              </w:rPr>
            </w:r>
          </w:p>
        </w:tc>
        <w:tc>
          <w:tcPr>
            <w:gridSpan w:val="4"/>
            <w:tcBorders>
              <w:left w:color="000000" w:space="0" w:sz="12" w:val="single"/>
              <w:bottom w:color="000000" w:space="0" w:sz="12" w:val="single"/>
              <w:right w:color="000000" w:space="0" w:sz="12" w:val="single"/>
            </w:tcBorders>
            <w:vAlign w:val="center"/>
          </w:tcPr>
          <w:p w:rsidR="00000000" w:rsidDel="00000000" w:rsidP="00000000" w:rsidRDefault="00000000" w:rsidRPr="00000000" w14:paraId="00000876">
            <w:pPr>
              <w:ind w:right="282"/>
              <w:jc w:val="center"/>
              <w:rPr>
                <w:b w:val="1"/>
                <w:bCs w:val="1"/>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87A">
            <w:pPr>
              <w:ind w:right="34"/>
              <w:jc w:val="right"/>
              <w:rPr>
                <w:sz w:val="28"/>
                <w:szCs w:val="28"/>
              </w:rPr>
            </w:pPr>
            <w:r w:rsidDel="00000000" w:rsidR="00000000" w:rsidRPr="00000000">
              <w:rPr>
                <w:rtl w:val="0"/>
              </w:rPr>
            </w:r>
            <w:r w:rsidDel="00000000" w:rsidR="00000000" w:rsidRPr="00000000">
              <w:rPr>
                <w:sz w:val="28"/>
                <w:szCs w:val="28"/>
                <w:rtl w:val="0"/>
              </w:rPr>
              <w:t xml:space="preserve">% </w:t>
            </w:r>
            <w:r w:rsidDel="00000000" w:rsidR="00000000" w:rsidRPr="00000000">
              <w:rPr>
                <w:sz w:val="28"/>
                <w:szCs w:val="28"/>
                <w:rtl w:val="1"/>
              </w:rPr>
              <w:t xml:space="preserve">الأرصدة</w:t>
            </w:r>
            <w:r w:rsidDel="00000000" w:rsidR="00000000" w:rsidRPr="00000000">
              <w:rPr>
                <w:sz w:val="28"/>
                <w:szCs w:val="28"/>
                <w:rtl w:val="1"/>
              </w:rPr>
              <w:t xml:space="preserve"> </w:t>
            </w:r>
            <w:r w:rsidDel="00000000" w:rsidR="00000000" w:rsidRPr="00000000">
              <w:rPr>
                <w:sz w:val="28"/>
                <w:szCs w:val="28"/>
                <w:rtl w:val="1"/>
              </w:rPr>
              <w:t xml:space="preserve">لكل</w:t>
            </w:r>
            <w:r w:rsidDel="00000000" w:rsidR="00000000" w:rsidRPr="00000000">
              <w:rPr>
                <w:sz w:val="28"/>
                <w:szCs w:val="28"/>
                <w:rtl w:val="1"/>
              </w:rPr>
              <w:t xml:space="preserve"> </w:t>
            </w:r>
            <w:r w:rsidDel="00000000" w:rsidR="00000000" w:rsidRPr="00000000">
              <w:rPr>
                <w:sz w:val="28"/>
                <w:szCs w:val="28"/>
                <w:rtl w:val="1"/>
              </w:rPr>
              <w:t xml:space="preserve">وحدة</w:t>
            </w:r>
            <w:r w:rsidDel="00000000" w:rsidR="00000000" w:rsidRPr="00000000">
              <w:rPr>
                <w:sz w:val="28"/>
                <w:szCs w:val="28"/>
                <w:rtl w:val="1"/>
              </w:rPr>
              <w:t xml:space="preserve"> </w:t>
            </w:r>
            <w:r w:rsidDel="00000000" w:rsidR="00000000" w:rsidRPr="00000000">
              <w:rPr>
                <w:sz w:val="28"/>
                <w:szCs w:val="28"/>
                <w:rtl w:val="1"/>
              </w:rPr>
              <w:t xml:space="preserve">تعليم</w:t>
            </w:r>
          </w:p>
        </w:tc>
      </w:tr>
    </w:tbl>
    <w:p w:rsidR="00000000" w:rsidDel="00000000" w:rsidP="00000000" w:rsidRDefault="00000000" w:rsidRPr="00000000" w14:paraId="0000087B">
      <w:pPr>
        <w:bidi w:val="1"/>
        <w:ind w:left="850" w:firstLine="0"/>
        <w:jc w:val="both"/>
        <w:rPr>
          <w:b w:val="1"/>
          <w:bCs w:val="1"/>
          <w:sz w:val="28"/>
          <w:szCs w:val="28"/>
          <w:u w:val="single"/>
        </w:rPr>
      </w:pPr>
      <w:r w:rsidDel="00000000" w:rsidR="00000000" w:rsidRPr="00000000">
        <w:rPr>
          <w:rtl w:val="0"/>
        </w:rPr>
      </w:r>
    </w:p>
    <w:p w:rsidR="00000000" w:rsidDel="00000000" w:rsidP="00000000" w:rsidRDefault="00000000" w:rsidRPr="00000000" w14:paraId="0000087C">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87D">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87E">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87F">
      <w:pPr>
        <w:bidi w:val="1"/>
        <w:ind w:left="1570" w:hanging="1571"/>
        <w:jc w:val="both"/>
        <w:rPr>
          <w:sz w:val="28"/>
          <w:szCs w:val="28"/>
        </w:rPr>
      </w:pPr>
      <w:r w:rsidDel="00000000" w:rsidR="00000000" w:rsidRPr="00000000">
        <w:rPr>
          <w:rtl w:val="0"/>
        </w:rPr>
      </w:r>
    </w:p>
    <w:tbl>
      <w:tblPr>
        <w:tblStyle w:val="Table58"/>
        <w:bidiVisual w:val="1"/>
        <w:tblW w:w="14663.0" w:type="dxa"/>
        <w:jc w:val="left"/>
        <w:tblInd w:w="55.0" w:type="dxa"/>
        <w:tblLayout w:type="fixed"/>
        <w:tblLook w:val="0400"/>
      </w:tblPr>
      <w:tblGrid>
        <w:gridCol w:w="2100"/>
        <w:gridCol w:w="4460"/>
        <w:gridCol w:w="580"/>
        <w:gridCol w:w="580"/>
        <w:gridCol w:w="840"/>
        <w:gridCol w:w="843"/>
        <w:gridCol w:w="840"/>
        <w:gridCol w:w="1260"/>
        <w:gridCol w:w="1000"/>
        <w:gridCol w:w="1080"/>
        <w:gridCol w:w="1080"/>
        <w:tblGridChange w:id="0">
          <w:tblGrid>
            <w:gridCol w:w="2100"/>
            <w:gridCol w:w="4460"/>
            <w:gridCol w:w="580"/>
            <w:gridCol w:w="580"/>
            <w:gridCol w:w="840"/>
            <w:gridCol w:w="843"/>
            <w:gridCol w:w="840"/>
            <w:gridCol w:w="1260"/>
            <w:gridCol w:w="1000"/>
            <w:gridCol w:w="1080"/>
            <w:gridCol w:w="1080"/>
          </w:tblGrid>
        </w:tblGridChange>
      </w:tblGrid>
      <w:tr>
        <w:trPr>
          <w:cantSplit w:val="0"/>
          <w:trHeight w:val="40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80">
            <w:pPr>
              <w:bidi w:val="1"/>
              <w:rPr>
                <w:rFonts w:ascii="Calibri" w:cs="Calibri" w:eastAsia="Calibri" w:hAnsi="Calibri"/>
                <w:b w:val="1"/>
                <w:bCs w:val="1"/>
                <w:color w:val="000000"/>
              </w:rPr>
            </w:pPr>
            <w:bookmarkStart w:colFirst="0" w:colLast="0" w:name="_heading=h.2n6ms5vxt9kd" w:id="1"/>
            <w:bookmarkEnd w:id="1"/>
            <w:r w:rsidDel="00000000" w:rsidR="00000000" w:rsidRPr="00000000">
              <w:rPr>
                <w:rFonts w:ascii="Calibri" w:cs="Calibri" w:eastAsia="Calibri" w:hAnsi="Calibri"/>
                <w:b w:val="1"/>
                <w:bCs w:val="1"/>
                <w:color w:val="000000"/>
                <w:rtl w:val="1"/>
              </w:rPr>
              <w:t xml:space="preserve">السداسي</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b050"/>
                <w:rtl w:val="1"/>
              </w:rPr>
              <w:t xml:space="preserve">ا</w:t>
            </w:r>
            <w:r w:rsidDel="00000000" w:rsidR="00000000" w:rsidRPr="00000000">
              <w:rPr>
                <w:rFonts w:ascii="Calibri" w:cs="Calibri" w:eastAsia="Calibri" w:hAnsi="Calibri"/>
                <w:b w:val="1"/>
                <w:bCs w:val="1"/>
                <w:color w:val="000000"/>
                <w:rtl w:val="1"/>
              </w:rPr>
              <w:t xml:space="preserve">لأول</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81">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82">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83">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84">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85">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86">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87">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88">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89">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8A">
            <w:pPr>
              <w:jc w:val="center"/>
              <w:rPr>
                <w:rFonts w:ascii="Calibri" w:cs="Calibri" w:eastAsia="Calibri" w:hAnsi="Calibri"/>
                <w:color w:val="000000"/>
              </w:rPr>
            </w:pPr>
            <w:r w:rsidDel="00000000" w:rsidR="00000000" w:rsidRPr="00000000">
              <w:rPr>
                <w:rtl w:val="0"/>
              </w:rPr>
            </w:r>
          </w:p>
        </w:tc>
      </w:tr>
      <w:tr>
        <w:trPr>
          <w:cantSplit w:val="0"/>
          <w:trHeight w:val="165"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8B">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8C">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8D">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8E">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8F">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90">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91">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92">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93">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94">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95">
            <w:pPr>
              <w:jc w:val="center"/>
              <w:rPr>
                <w:rFonts w:ascii="Calibri" w:cs="Calibri" w:eastAsia="Calibri" w:hAnsi="Calibri"/>
                <w:color w:val="000000"/>
              </w:rPr>
            </w:pPr>
            <w:r w:rsidDel="00000000" w:rsidR="00000000" w:rsidRPr="00000000">
              <w:rPr>
                <w:rtl w:val="0"/>
              </w:rPr>
            </w:r>
          </w:p>
        </w:tc>
      </w:tr>
      <w:tr>
        <w:trPr>
          <w:cantSplit w:val="0"/>
          <w:trHeight w:val="455"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96">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وحدات</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التعليم</w:t>
            </w:r>
          </w:p>
        </w:tc>
        <w:tc>
          <w:tcPr>
            <w:vMerge w:val="restart"/>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897">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عناوين</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المواد</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98">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الأرصدة</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99">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المعامل</w:t>
            </w:r>
          </w:p>
        </w:tc>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9A">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الحجم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الساعي</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الأسبوعي</w:t>
            </w:r>
          </w:p>
        </w:tc>
        <w:tc>
          <w:tcPr>
            <w:vMerge w:val="restart"/>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89D">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الحجم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الساعي</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للسداسي</w:t>
            </w:r>
            <w:r w:rsidDel="00000000" w:rsidR="00000000" w:rsidRPr="00000000">
              <w:rPr>
                <w:rFonts w:ascii="Calibri" w:cs="Calibri" w:eastAsia="Calibri" w:hAnsi="Calibri"/>
                <w:b w:val="1"/>
                <w:bCs w:val="1"/>
                <w:rtl w:val="1"/>
              </w:rPr>
              <w:t xml:space="preserve"> </w:t>
              <w:br w:type="textWrapping"/>
              <w:t xml:space="preserve">(15 </w:t>
            </w:r>
            <w:r w:rsidDel="00000000" w:rsidR="00000000" w:rsidRPr="00000000">
              <w:rPr>
                <w:rFonts w:ascii="Calibri" w:cs="Calibri" w:eastAsia="Calibri" w:hAnsi="Calibri"/>
                <w:b w:val="1"/>
                <w:bCs w:val="1"/>
                <w:rtl w:val="1"/>
              </w:rPr>
              <w:t xml:space="preserve">أسبوعا</w:t>
            </w:r>
            <w:r w:rsidDel="00000000" w:rsidR="00000000" w:rsidRPr="00000000">
              <w:rPr>
                <w:rFonts w:ascii="Calibri" w:cs="Calibri" w:eastAsia="Calibri" w:hAnsi="Calibri"/>
                <w:b w:val="1"/>
                <w:bCs w:val="1"/>
                <w:rtl w:val="1"/>
              </w:rPr>
              <w:t xml:space="preserve">)</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9E">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أخرى</w:t>
            </w:r>
            <w:r w:rsidDel="00000000" w:rsidR="00000000" w:rsidRPr="00000000">
              <w:rPr>
                <w:rFonts w:ascii="Calibri" w:cs="Calibri" w:eastAsia="Calibri" w:hAnsi="Calibri"/>
                <w:b w:val="1"/>
                <w:bCs w:val="1"/>
                <w:rtl w:val="1"/>
              </w:rPr>
              <w:t xml:space="preserve">*</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9F">
            <w:pPr>
              <w:bidi w:val="1"/>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1"/>
              </w:rPr>
              <w:t xml:space="preserve">نوع</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التقييم</w:t>
            </w:r>
          </w:p>
        </w:tc>
      </w:tr>
      <w:tr>
        <w:trPr>
          <w:cantSplit w:val="0"/>
          <w:trHeight w:val="393"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5">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دروس</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6">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أعمال</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موجهة</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7">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أعمال</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تطبيقية</w:t>
            </w:r>
          </w:p>
        </w:tc>
        <w:tc>
          <w:tcPr>
            <w:vMerge w:val="continue"/>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A">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مراقبة</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مستمرة</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B">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امتحان</w:t>
            </w:r>
          </w:p>
        </w:tc>
      </w:tr>
      <w:tr>
        <w:trPr>
          <w:cantSplit w:val="0"/>
          <w:trHeight w:val="231" w:hRule="atLeast"/>
          <w:tblHeader w:val="0"/>
        </w:trPr>
        <w:tc>
          <w:tcPr>
            <w:vMerge w:val="restart"/>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8AC">
            <w:pPr>
              <w:bidi w:val="1"/>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1"/>
              </w:rPr>
              <w:t xml:space="preserve">وحدة</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تعليم</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أساسية</w:t>
            </w:r>
            <w:r w:rsidDel="00000000" w:rsidR="00000000" w:rsidRPr="00000000">
              <w:rPr>
                <w:rFonts w:ascii="Calibri" w:cs="Calibri" w:eastAsia="Calibri" w:hAnsi="Calibri"/>
                <w:b w:val="1"/>
                <w:bCs w:val="1"/>
                <w:color w:val="000000"/>
                <w:rtl w:val="1"/>
              </w:rPr>
              <w:br w:type="textWrapping"/>
            </w:r>
            <w:r w:rsidDel="00000000" w:rsidR="00000000" w:rsidRPr="00000000">
              <w:rPr>
                <w:rFonts w:ascii="Calibri" w:cs="Calibri" w:eastAsia="Calibri" w:hAnsi="Calibri"/>
                <w:b w:val="1"/>
                <w:bCs w:val="1"/>
                <w:color w:val="000000"/>
                <w:rtl w:val="1"/>
              </w:rPr>
              <w:t xml:space="preserve">الرمز</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وت</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أس</w:t>
            </w:r>
            <w:r w:rsidDel="00000000" w:rsidR="00000000" w:rsidRPr="00000000">
              <w:rPr>
                <w:rFonts w:ascii="Calibri" w:cs="Calibri" w:eastAsia="Calibri" w:hAnsi="Calibri"/>
                <w:b w:val="1"/>
                <w:bCs w:val="1"/>
                <w:color w:val="000000"/>
                <w:rtl w:val="1"/>
              </w:rPr>
              <w:t xml:space="preserve"> 1-4 </w:t>
              <w:br w:type="textWrapping"/>
            </w:r>
            <w:r w:rsidDel="00000000" w:rsidR="00000000" w:rsidRPr="00000000">
              <w:rPr>
                <w:rFonts w:ascii="Calibri" w:cs="Calibri" w:eastAsia="Calibri" w:hAnsi="Calibri"/>
                <w:b w:val="1"/>
                <w:bCs w:val="1"/>
                <w:color w:val="000000"/>
                <w:rtl w:val="1"/>
              </w:rPr>
              <w:t xml:space="preserve">الأرصدة</w:t>
            </w:r>
            <w:r w:rsidDel="00000000" w:rsidR="00000000" w:rsidRPr="00000000">
              <w:rPr>
                <w:rFonts w:ascii="Calibri" w:cs="Calibri" w:eastAsia="Calibri" w:hAnsi="Calibri"/>
                <w:b w:val="1"/>
                <w:bCs w:val="1"/>
                <w:color w:val="000000"/>
                <w:rtl w:val="1"/>
              </w:rPr>
              <w:t xml:space="preserve">: 20</w:t>
              <w:br w:type="textWrapping"/>
            </w:r>
            <w:r w:rsidDel="00000000" w:rsidR="00000000" w:rsidRPr="00000000">
              <w:rPr>
                <w:rFonts w:ascii="Calibri" w:cs="Calibri" w:eastAsia="Calibri" w:hAnsi="Calibri"/>
                <w:b w:val="1"/>
                <w:bCs w:val="1"/>
                <w:color w:val="000000"/>
                <w:rtl w:val="1"/>
              </w:rPr>
              <w:t xml:space="preserve">المعامل</w:t>
            </w:r>
            <w:r w:rsidDel="00000000" w:rsidR="00000000" w:rsidRPr="00000000">
              <w:rPr>
                <w:rFonts w:ascii="Calibri" w:cs="Calibri" w:eastAsia="Calibri" w:hAnsi="Calibri"/>
                <w:b w:val="1"/>
                <w:bCs w:val="1"/>
                <w:color w:val="000000"/>
                <w:rtl w:val="1"/>
              </w:rPr>
              <w:t xml:space="preserve">: 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AD">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الأطر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النظرية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المفسرة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للاضطرابات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النفسية</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AE">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AF">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0">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1">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2">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3">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4">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5">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6">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207"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8B8">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المرضي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عيادة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الطفل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المراهق</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9">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A">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B">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C">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D">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E">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BF">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0">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1">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181"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3">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المرضي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وعيادة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الراشد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والمسن</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4">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5">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6">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7">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8">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9">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A">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B">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C">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173"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E">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العلاج</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النسقي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الأسري</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CF">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0">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1">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2">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3">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4">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5">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6">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7">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440" w:hRule="atLeast"/>
          <w:tblHeader w:val="0"/>
        </w:trPr>
        <w:tc>
          <w:tcPr>
            <w:vMerge w:val="restart"/>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D8">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وحدة</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تعليم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منهجية</w:t>
            </w:r>
            <w:r w:rsidDel="00000000" w:rsidR="00000000" w:rsidRPr="00000000">
              <w:rPr>
                <w:rFonts w:ascii="Calibri" w:cs="Calibri" w:eastAsia="Calibri" w:hAnsi="Calibri"/>
                <w:b w:val="1"/>
                <w:bCs w:val="1"/>
                <w:rtl w:val="1"/>
              </w:rPr>
              <w:br w:type="textWrapping"/>
            </w:r>
            <w:r w:rsidDel="00000000" w:rsidR="00000000" w:rsidRPr="00000000">
              <w:rPr>
                <w:rFonts w:ascii="Calibri" w:cs="Calibri" w:eastAsia="Calibri" w:hAnsi="Calibri"/>
                <w:b w:val="1"/>
                <w:bCs w:val="1"/>
                <w:rtl w:val="1"/>
              </w:rPr>
              <w:t xml:space="preserve">الرمز</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وت</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w:t>
            </w:r>
            <w:r w:rsidDel="00000000" w:rsidR="00000000" w:rsidRPr="00000000">
              <w:rPr>
                <w:rFonts w:ascii="Calibri" w:cs="Calibri" w:eastAsia="Calibri" w:hAnsi="Calibri"/>
                <w:b w:val="1"/>
                <w:bCs w:val="1"/>
                <w:rtl w:val="1"/>
              </w:rPr>
              <w:t xml:space="preserve"> 1-3 </w:t>
              <w:br w:type="textWrapping"/>
            </w:r>
            <w:r w:rsidDel="00000000" w:rsidR="00000000" w:rsidRPr="00000000">
              <w:rPr>
                <w:rFonts w:ascii="Calibri" w:cs="Calibri" w:eastAsia="Calibri" w:hAnsi="Calibri"/>
                <w:b w:val="1"/>
                <w:bCs w:val="1"/>
                <w:rtl w:val="1"/>
              </w:rPr>
              <w:t xml:space="preserve">الأرصدة</w:t>
            </w:r>
            <w:r w:rsidDel="00000000" w:rsidR="00000000" w:rsidRPr="00000000">
              <w:rPr>
                <w:rFonts w:ascii="Calibri" w:cs="Calibri" w:eastAsia="Calibri" w:hAnsi="Calibri"/>
                <w:b w:val="1"/>
                <w:bCs w:val="1"/>
                <w:rtl w:val="1"/>
              </w:rPr>
              <w:t xml:space="preserve">: 6</w:t>
              <w:br w:type="textWrapping"/>
            </w:r>
            <w:r w:rsidDel="00000000" w:rsidR="00000000" w:rsidRPr="00000000">
              <w:rPr>
                <w:rFonts w:ascii="Calibri" w:cs="Calibri" w:eastAsia="Calibri" w:hAnsi="Calibri"/>
                <w:b w:val="1"/>
                <w:bCs w:val="1"/>
                <w:rtl w:val="1"/>
              </w:rPr>
              <w:t xml:space="preserve">المعامل</w:t>
            </w:r>
            <w:r w:rsidDel="00000000" w:rsidR="00000000" w:rsidRPr="00000000">
              <w:rPr>
                <w:rFonts w:ascii="Calibri" w:cs="Calibri" w:eastAsia="Calibri" w:hAnsi="Calibri"/>
                <w:b w:val="1"/>
                <w:bCs w:val="1"/>
                <w:rtl w:val="1"/>
              </w:rPr>
              <w:t xml:space="preserve">: 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9">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اختبارات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الفعالية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العقلية</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A">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B">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C">
            <w:pPr>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D">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E">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DF">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0">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1">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2">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454" w:hRule="atLeast"/>
          <w:tblHeader w:val="0"/>
        </w:trPr>
        <w:tc>
          <w:tcPr>
            <w:vMerge w:val="continue"/>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4">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الإحصاء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الاستدلالي</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5">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6">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7">
            <w:pPr>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8">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9">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A">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B">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C">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ED">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566" w:hRule="atLeast"/>
          <w:tblHeader w:val="0"/>
        </w:trPr>
        <w:tc>
          <w:tcPr>
            <w:vMerge w:val="restart"/>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8EE">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وحدة</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تعليم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استكشافية</w:t>
            </w:r>
            <w:r w:rsidDel="00000000" w:rsidR="00000000" w:rsidRPr="00000000">
              <w:rPr>
                <w:rFonts w:ascii="Calibri" w:cs="Calibri" w:eastAsia="Calibri" w:hAnsi="Calibri"/>
                <w:b w:val="1"/>
                <w:bCs w:val="1"/>
                <w:rtl w:val="1"/>
              </w:rPr>
              <w:br w:type="textWrapping"/>
            </w:r>
            <w:r w:rsidDel="00000000" w:rsidR="00000000" w:rsidRPr="00000000">
              <w:rPr>
                <w:rFonts w:ascii="Calibri" w:cs="Calibri" w:eastAsia="Calibri" w:hAnsi="Calibri"/>
                <w:b w:val="1"/>
                <w:bCs w:val="1"/>
                <w:rtl w:val="1"/>
              </w:rPr>
              <w:t xml:space="preserve">الرمز</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وت</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إس</w:t>
            </w:r>
            <w:r w:rsidDel="00000000" w:rsidR="00000000" w:rsidRPr="00000000">
              <w:rPr>
                <w:rFonts w:ascii="Calibri" w:cs="Calibri" w:eastAsia="Calibri" w:hAnsi="Calibri"/>
                <w:b w:val="1"/>
                <w:bCs w:val="1"/>
                <w:rtl w:val="1"/>
              </w:rPr>
              <w:t xml:space="preserve"> 1-2</w:t>
              <w:br w:type="textWrapping"/>
            </w:r>
            <w:r w:rsidDel="00000000" w:rsidR="00000000" w:rsidRPr="00000000">
              <w:rPr>
                <w:rFonts w:ascii="Calibri" w:cs="Calibri" w:eastAsia="Calibri" w:hAnsi="Calibri"/>
                <w:b w:val="1"/>
                <w:bCs w:val="1"/>
                <w:rtl w:val="1"/>
              </w:rPr>
              <w:t xml:space="preserve">الأرصدة</w:t>
            </w:r>
            <w:r w:rsidDel="00000000" w:rsidR="00000000" w:rsidRPr="00000000">
              <w:rPr>
                <w:rFonts w:ascii="Calibri" w:cs="Calibri" w:eastAsia="Calibri" w:hAnsi="Calibri"/>
                <w:b w:val="1"/>
                <w:bCs w:val="1"/>
                <w:rtl w:val="1"/>
              </w:rPr>
              <w:t xml:space="preserve">: 2</w:t>
              <w:br w:type="textWrapping"/>
            </w:r>
            <w:r w:rsidDel="00000000" w:rsidR="00000000" w:rsidRPr="00000000">
              <w:rPr>
                <w:rFonts w:ascii="Calibri" w:cs="Calibri" w:eastAsia="Calibri" w:hAnsi="Calibri"/>
                <w:b w:val="1"/>
                <w:bCs w:val="1"/>
                <w:rtl w:val="1"/>
              </w:rPr>
              <w:t xml:space="preserve">المعامل</w:t>
            </w:r>
            <w:r w:rsidDel="00000000" w:rsidR="00000000" w:rsidRPr="00000000">
              <w:rPr>
                <w:rFonts w:ascii="Calibri" w:cs="Calibri" w:eastAsia="Calibri" w:hAnsi="Calibri"/>
                <w:b w:val="1"/>
                <w:bCs w:val="1"/>
                <w:rtl w:val="1"/>
              </w:rPr>
              <w:t xml:space="preserve">: 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8EF">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سيكولوجية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الأشخاص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وضعية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الإعاقة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0">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1">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2">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3">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4">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5">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6">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7">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8">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100 %</w:t>
            </w:r>
            <w:r w:rsidDel="00000000" w:rsidR="00000000" w:rsidRPr="00000000">
              <w:rPr>
                <w:rtl w:val="0"/>
              </w:rPr>
            </w:r>
          </w:p>
        </w:tc>
      </w:tr>
      <w:tr>
        <w:trPr>
          <w:cantSplit w:val="0"/>
          <w:trHeight w:val="352"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FA">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الاسعافات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الأولية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B">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C">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D">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E">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F">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0">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1">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2">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3">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100 %</w:t>
            </w:r>
            <w:r w:rsidDel="00000000" w:rsidR="00000000" w:rsidRPr="00000000">
              <w:rPr>
                <w:rtl w:val="0"/>
              </w:rPr>
            </w:r>
          </w:p>
        </w:tc>
      </w:tr>
      <w:tr>
        <w:trPr>
          <w:cantSplit w:val="0"/>
          <w:trHeight w:val="454" w:hRule="atLeast"/>
          <w:tblHeader w:val="0"/>
        </w:trPr>
        <w:tc>
          <w:tcPr>
            <w:vMerge w:val="restart"/>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04">
            <w:pPr>
              <w:bidi w:val="1"/>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1"/>
              </w:rPr>
              <w:t xml:space="preserve">وحدة</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تعليم</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أفقية</w:t>
            </w:r>
            <w:r w:rsidDel="00000000" w:rsidR="00000000" w:rsidRPr="00000000">
              <w:rPr>
                <w:rFonts w:ascii="Calibri" w:cs="Calibri" w:eastAsia="Calibri" w:hAnsi="Calibri"/>
                <w:b w:val="1"/>
                <w:bCs w:val="1"/>
                <w:color w:val="000000"/>
                <w:rtl w:val="1"/>
              </w:rPr>
              <w:br w:type="textWrapping"/>
            </w:r>
            <w:r w:rsidDel="00000000" w:rsidR="00000000" w:rsidRPr="00000000">
              <w:rPr>
                <w:rFonts w:ascii="Calibri" w:cs="Calibri" w:eastAsia="Calibri" w:hAnsi="Calibri"/>
                <w:b w:val="1"/>
                <w:bCs w:val="1"/>
                <w:color w:val="000000"/>
                <w:rtl w:val="1"/>
              </w:rPr>
              <w:t xml:space="preserve">الرمز</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وت</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أف</w:t>
            </w:r>
            <w:r w:rsidDel="00000000" w:rsidR="00000000" w:rsidRPr="00000000">
              <w:rPr>
                <w:rFonts w:ascii="Calibri" w:cs="Calibri" w:eastAsia="Calibri" w:hAnsi="Calibri"/>
                <w:b w:val="1"/>
                <w:bCs w:val="1"/>
                <w:color w:val="000000"/>
                <w:rtl w:val="1"/>
              </w:rPr>
              <w:t xml:space="preserve"> 1-2 </w:t>
              <w:br w:type="textWrapping"/>
            </w:r>
            <w:r w:rsidDel="00000000" w:rsidR="00000000" w:rsidRPr="00000000">
              <w:rPr>
                <w:rFonts w:ascii="Calibri" w:cs="Calibri" w:eastAsia="Calibri" w:hAnsi="Calibri"/>
                <w:b w:val="1"/>
                <w:bCs w:val="1"/>
                <w:color w:val="000000"/>
                <w:rtl w:val="1"/>
              </w:rPr>
              <w:t xml:space="preserve">الأرصدة</w:t>
            </w:r>
            <w:r w:rsidDel="00000000" w:rsidR="00000000" w:rsidRPr="00000000">
              <w:rPr>
                <w:rFonts w:ascii="Calibri" w:cs="Calibri" w:eastAsia="Calibri" w:hAnsi="Calibri"/>
                <w:b w:val="1"/>
                <w:bCs w:val="1"/>
                <w:color w:val="000000"/>
                <w:rtl w:val="1"/>
              </w:rPr>
              <w:t xml:space="preserve">: 2</w:t>
              <w:br w:type="textWrapping"/>
            </w:r>
            <w:r w:rsidDel="00000000" w:rsidR="00000000" w:rsidRPr="00000000">
              <w:rPr>
                <w:rFonts w:ascii="Calibri" w:cs="Calibri" w:eastAsia="Calibri" w:hAnsi="Calibri"/>
                <w:b w:val="1"/>
                <w:bCs w:val="1"/>
                <w:color w:val="000000"/>
                <w:rtl w:val="1"/>
              </w:rPr>
              <w:t xml:space="preserve">المعامل</w:t>
            </w:r>
            <w:r w:rsidDel="00000000" w:rsidR="00000000" w:rsidRPr="00000000">
              <w:rPr>
                <w:rFonts w:ascii="Calibri" w:cs="Calibri" w:eastAsia="Calibri" w:hAnsi="Calibri"/>
                <w:b w:val="1"/>
                <w:bCs w:val="1"/>
                <w:color w:val="000000"/>
                <w:rtl w:val="1"/>
              </w:rPr>
              <w:t xml:space="preserv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5">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البرمجة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الذكاء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الاصطناعي</w:t>
            </w:r>
            <w:r w:rsidDel="00000000" w:rsidR="00000000" w:rsidRPr="00000000">
              <w:rPr>
                <w:rFonts w:ascii="Sakkal Majalla" w:cs="Sakkal Majalla" w:eastAsia="Sakkal Majalla" w:hAnsi="Sakkal Majalla"/>
                <w:b w:val="1"/>
                <w:bCs w:val="1"/>
                <w:sz w:val="28"/>
                <w:szCs w:val="28"/>
                <w:rtl w:val="1"/>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6">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7">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8">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9">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A">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B">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 </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C">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D">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E">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r>
      <w:tr>
        <w:trPr>
          <w:cantSplit w:val="0"/>
          <w:trHeight w:val="454"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0">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1">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2">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3">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4">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5">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6">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7">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8">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9">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r>
      <w:tr>
        <w:trPr>
          <w:cantSplit w:val="0"/>
          <w:trHeight w:val="359"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1A">
            <w:pPr>
              <w:bidi w:val="1"/>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1"/>
              </w:rPr>
              <w:t xml:space="preserve">مجموع</w:t>
            </w:r>
            <w:r w:rsidDel="00000000" w:rsidR="00000000" w:rsidRPr="00000000">
              <w:rPr>
                <w:rFonts w:ascii="Calibri" w:cs="Calibri" w:eastAsia="Calibri" w:hAnsi="Calibri"/>
                <w:b w:val="1"/>
                <w:bCs w:val="1"/>
                <w:sz w:val="28"/>
                <w:szCs w:val="28"/>
                <w:rtl w:val="1"/>
              </w:rPr>
              <w:t xml:space="preserve"> </w:t>
            </w:r>
            <w:r w:rsidDel="00000000" w:rsidR="00000000" w:rsidRPr="00000000">
              <w:rPr>
                <w:rFonts w:ascii="Calibri" w:cs="Calibri" w:eastAsia="Calibri" w:hAnsi="Calibri"/>
                <w:b w:val="1"/>
                <w:bCs w:val="1"/>
                <w:sz w:val="28"/>
                <w:szCs w:val="28"/>
                <w:rtl w:val="1"/>
              </w:rPr>
              <w:t xml:space="preserve">السداسي</w:t>
            </w:r>
            <w:r w:rsidDel="00000000" w:rsidR="00000000" w:rsidRPr="00000000">
              <w:rPr>
                <w:rFonts w:ascii="Calibri" w:cs="Calibri" w:eastAsia="Calibri" w:hAnsi="Calibri"/>
                <w:b w:val="1"/>
                <w:bCs w:val="1"/>
                <w:sz w:val="28"/>
                <w:szCs w:val="28"/>
                <w:rtl w:val="1"/>
              </w:rPr>
              <w:t xml:space="preserve"> </w:t>
            </w:r>
            <w:r w:rsidDel="00000000" w:rsidR="00000000" w:rsidRPr="00000000">
              <w:rPr>
                <w:rFonts w:ascii="Calibri" w:cs="Calibri" w:eastAsia="Calibri" w:hAnsi="Calibri"/>
                <w:b w:val="1"/>
                <w:bCs w:val="1"/>
                <w:sz w:val="28"/>
                <w:szCs w:val="28"/>
                <w:rtl w:val="1"/>
              </w:rPr>
              <w:t xml:space="preserve">الأول</w:t>
            </w:r>
            <w:r w:rsidDel="00000000" w:rsidR="00000000" w:rsidRPr="00000000">
              <w:rPr>
                <w:rFonts w:ascii="Calibri" w:cs="Calibri" w:eastAsia="Calibri" w:hAnsi="Calibri"/>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1C">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30</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1D">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16</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1E">
            <w:pPr>
              <w:bidi w:val="1"/>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12</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1F">
            <w:pPr>
              <w:bidi w:val="1"/>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09</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20">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03</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21">
            <w:pPr>
              <w:bidi w:val="1"/>
              <w:jc w:val="center"/>
              <w:rPr>
                <w:rFonts w:ascii="Calibri" w:cs="Calibri" w:eastAsia="Calibri" w:hAnsi="Calibri"/>
                <w:b w:val="1"/>
                <w:bCs w:val="1"/>
                <w:sz w:val="28"/>
                <w:szCs w:val="28"/>
              </w:rPr>
            </w:pPr>
            <w:r w:rsidDel="00000000" w:rsidR="00000000" w:rsidRPr="00000000">
              <w:rPr>
                <w:rtl w:val="0"/>
              </w:rPr>
            </w:r>
            <w:r w:rsidDel="00000000" w:rsidR="00000000" w:rsidRPr="00000000">
              <w:rPr>
                <w:rFonts w:ascii="Calibri" w:cs="Calibri" w:eastAsia="Calibri" w:hAnsi="Calibri"/>
                <w:b w:val="1"/>
                <w:bCs w:val="1"/>
                <w:sz w:val="28"/>
                <w:szCs w:val="28"/>
                <w:rtl w:val="1"/>
              </w:rPr>
              <w:t xml:space="preserve">360</w:t>
            </w:r>
            <w:r w:rsidDel="00000000" w:rsidR="00000000" w:rsidRPr="00000000">
              <w:rPr>
                <w:rFonts w:ascii="Calibri" w:cs="Calibri" w:eastAsia="Calibri" w:hAnsi="Calibri"/>
                <w:b w:val="1"/>
                <w:bCs w:val="1"/>
                <w:sz w:val="28"/>
                <w:szCs w:val="28"/>
                <w:rtl w:val="1"/>
              </w:rPr>
              <w:t xml:space="preserve">سا</w:t>
            </w:r>
            <w:r w:rsidDel="00000000" w:rsidR="00000000" w:rsidRPr="00000000">
              <w:rPr>
                <w:rFonts w:ascii="Calibri" w:cs="Calibri" w:eastAsia="Calibri" w:hAnsi="Calibri"/>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22">
            <w:pPr>
              <w:bidi w:val="1"/>
              <w:jc w:val="center"/>
              <w:rPr>
                <w:rFonts w:ascii="Calibri" w:cs="Calibri" w:eastAsia="Calibri" w:hAnsi="Calibri"/>
                <w:b w:val="1"/>
                <w:bCs w:val="1"/>
                <w:sz w:val="28"/>
                <w:szCs w:val="28"/>
              </w:rPr>
            </w:pPr>
            <w:r w:rsidDel="00000000" w:rsidR="00000000" w:rsidRPr="00000000">
              <w:rPr>
                <w:rtl w:val="0"/>
              </w:rPr>
            </w:r>
            <w:r w:rsidDel="00000000" w:rsidR="00000000" w:rsidRPr="00000000">
              <w:rPr>
                <w:rFonts w:ascii="Calibri" w:cs="Calibri" w:eastAsia="Calibri" w:hAnsi="Calibri"/>
                <w:b w:val="1"/>
                <w:bCs w:val="1"/>
                <w:sz w:val="28"/>
                <w:szCs w:val="28"/>
                <w:rtl w:val="1"/>
              </w:rPr>
              <w:t xml:space="preserve">450</w:t>
            </w:r>
            <w:r w:rsidDel="00000000" w:rsidR="00000000" w:rsidRPr="00000000">
              <w:rPr>
                <w:rFonts w:ascii="Calibri" w:cs="Calibri" w:eastAsia="Calibri" w:hAnsi="Calibri"/>
                <w:b w:val="1"/>
                <w:bCs w:val="1"/>
                <w:sz w:val="28"/>
                <w:szCs w:val="28"/>
                <w:rtl w:val="1"/>
              </w:rPr>
              <w:t xml:space="preserve">سا</w:t>
            </w:r>
            <w:r w:rsidDel="00000000" w:rsidR="00000000" w:rsidRPr="00000000">
              <w:rPr>
                <w:rFonts w:ascii="Calibri" w:cs="Calibri" w:eastAsia="Calibri" w:hAnsi="Calibri"/>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23">
            <w:pPr>
              <w:jc w:val="center"/>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24">
            <w:pPr>
              <w:jc w:val="cente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925">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926">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927">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928">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929">
      <w:pPr>
        <w:bidi w:val="1"/>
        <w:ind w:left="1570" w:hanging="1571"/>
        <w:jc w:val="both"/>
        <w:rPr>
          <w:sz w:val="28"/>
          <w:szCs w:val="28"/>
        </w:rPr>
      </w:pPr>
      <w:r w:rsidDel="00000000" w:rsidR="00000000" w:rsidRPr="00000000">
        <w:rPr>
          <w:rtl w:val="0"/>
        </w:rPr>
      </w:r>
    </w:p>
    <w:tbl>
      <w:tblPr>
        <w:tblStyle w:val="Table59"/>
        <w:bidiVisual w:val="1"/>
        <w:tblW w:w="14663.0" w:type="dxa"/>
        <w:jc w:val="left"/>
        <w:tblInd w:w="55.0" w:type="dxa"/>
        <w:tblLayout w:type="fixed"/>
        <w:tblLook w:val="0400"/>
      </w:tblPr>
      <w:tblGrid>
        <w:gridCol w:w="2100"/>
        <w:gridCol w:w="4460"/>
        <w:gridCol w:w="580"/>
        <w:gridCol w:w="580"/>
        <w:gridCol w:w="840"/>
        <w:gridCol w:w="843"/>
        <w:gridCol w:w="840"/>
        <w:gridCol w:w="1260"/>
        <w:gridCol w:w="1000"/>
        <w:gridCol w:w="1080"/>
        <w:gridCol w:w="1080"/>
        <w:tblGridChange w:id="0">
          <w:tblGrid>
            <w:gridCol w:w="2100"/>
            <w:gridCol w:w="4460"/>
            <w:gridCol w:w="580"/>
            <w:gridCol w:w="580"/>
            <w:gridCol w:w="840"/>
            <w:gridCol w:w="843"/>
            <w:gridCol w:w="840"/>
            <w:gridCol w:w="1260"/>
            <w:gridCol w:w="1000"/>
            <w:gridCol w:w="1080"/>
            <w:gridCol w:w="1080"/>
          </w:tblGrid>
        </w:tblGridChange>
      </w:tblGrid>
      <w:tr>
        <w:trPr>
          <w:cantSplit w:val="0"/>
          <w:trHeight w:val="40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2A">
            <w:pPr>
              <w:bidi w:val="1"/>
              <w:rPr>
                <w:rFonts w:ascii="Calibri" w:cs="Calibri" w:eastAsia="Calibri" w:hAnsi="Calibri"/>
                <w:b w:val="1"/>
                <w:bCs w:val="1"/>
                <w:color w:val="000000"/>
              </w:rPr>
            </w:pPr>
            <w:bookmarkStart w:colFirst="0" w:colLast="0" w:name="_heading=h.ol0q4vy3fjgg" w:id="2"/>
            <w:bookmarkEnd w:id="2"/>
            <w:r w:rsidDel="00000000" w:rsidR="00000000" w:rsidRPr="00000000">
              <w:rPr>
                <w:rFonts w:ascii="Calibri" w:cs="Calibri" w:eastAsia="Calibri" w:hAnsi="Calibri"/>
                <w:b w:val="1"/>
                <w:bCs w:val="1"/>
                <w:color w:val="000000"/>
                <w:rtl w:val="1"/>
              </w:rPr>
              <w:t xml:space="preserve">السداسي</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الثاني</w:t>
            </w:r>
            <w:r w:rsidDel="00000000" w:rsidR="00000000" w:rsidRPr="00000000">
              <w:rPr>
                <w:rFonts w:ascii="Calibri" w:cs="Calibri" w:eastAsia="Calibri" w:hAnsi="Calibri"/>
                <w:b w:val="1"/>
                <w:bCs w:val="1"/>
                <w:color w:val="000000"/>
                <w:rtl w:val="1"/>
              </w:rPr>
              <w:t xml:space="preserve">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2B">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2C">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2D">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2E">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2F">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0">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1">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2">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33">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34">
            <w:pPr>
              <w:jc w:val="center"/>
              <w:rPr>
                <w:rFonts w:ascii="Calibri" w:cs="Calibri" w:eastAsia="Calibri" w:hAnsi="Calibri"/>
                <w:color w:val="000000"/>
              </w:rPr>
            </w:pPr>
            <w:r w:rsidDel="00000000" w:rsidR="00000000" w:rsidRPr="00000000">
              <w:rPr>
                <w:rtl w:val="0"/>
              </w:rPr>
            </w:r>
          </w:p>
        </w:tc>
      </w:tr>
      <w:tr>
        <w:trPr>
          <w:cantSplit w:val="0"/>
          <w:trHeight w:val="165"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5">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6">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37">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38">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9">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A">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B">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C">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3D">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3E">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3F">
            <w:pPr>
              <w:jc w:val="center"/>
              <w:rPr>
                <w:rFonts w:ascii="Calibri" w:cs="Calibri" w:eastAsia="Calibri" w:hAnsi="Calibri"/>
                <w:color w:val="000000"/>
              </w:rPr>
            </w:pPr>
            <w:r w:rsidDel="00000000" w:rsidR="00000000" w:rsidRPr="00000000">
              <w:rPr>
                <w:rtl w:val="0"/>
              </w:rPr>
            </w:r>
          </w:p>
        </w:tc>
      </w:tr>
      <w:tr>
        <w:trPr>
          <w:cantSplit w:val="0"/>
          <w:trHeight w:val="455"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0">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وحدات</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التعليم</w:t>
            </w:r>
          </w:p>
        </w:tc>
        <w:tc>
          <w:tcPr>
            <w:vMerge w:val="restart"/>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941">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عناوين</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المواد</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2">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الأرصدة</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3">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المعامل</w:t>
            </w:r>
          </w:p>
        </w:tc>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4">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الحجم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الساعي</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الأسبوعي</w:t>
            </w:r>
          </w:p>
        </w:tc>
        <w:tc>
          <w:tcPr>
            <w:vMerge w:val="restart"/>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947">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الحجم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الساعي</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للسداسي</w:t>
            </w:r>
            <w:r w:rsidDel="00000000" w:rsidR="00000000" w:rsidRPr="00000000">
              <w:rPr>
                <w:rFonts w:ascii="Calibri" w:cs="Calibri" w:eastAsia="Calibri" w:hAnsi="Calibri"/>
                <w:b w:val="1"/>
                <w:bCs w:val="1"/>
                <w:rtl w:val="1"/>
              </w:rPr>
              <w:t xml:space="preserve"> </w:t>
              <w:br w:type="textWrapping"/>
              <w:t xml:space="preserve">(15 </w:t>
            </w:r>
            <w:r w:rsidDel="00000000" w:rsidR="00000000" w:rsidRPr="00000000">
              <w:rPr>
                <w:rFonts w:ascii="Calibri" w:cs="Calibri" w:eastAsia="Calibri" w:hAnsi="Calibri"/>
                <w:b w:val="1"/>
                <w:bCs w:val="1"/>
                <w:rtl w:val="1"/>
              </w:rPr>
              <w:t xml:space="preserve">أسبوعا</w:t>
            </w:r>
            <w:r w:rsidDel="00000000" w:rsidR="00000000" w:rsidRPr="00000000">
              <w:rPr>
                <w:rFonts w:ascii="Calibri" w:cs="Calibri" w:eastAsia="Calibri" w:hAnsi="Calibri"/>
                <w:b w:val="1"/>
                <w:bCs w:val="1"/>
                <w:rtl w:val="1"/>
              </w:rPr>
              <w:t xml:space="preserve">)</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8">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أخرى</w:t>
            </w:r>
            <w:r w:rsidDel="00000000" w:rsidR="00000000" w:rsidRPr="00000000">
              <w:rPr>
                <w:rFonts w:ascii="Calibri" w:cs="Calibri" w:eastAsia="Calibri" w:hAnsi="Calibri"/>
                <w:b w:val="1"/>
                <w:bCs w:val="1"/>
                <w:rtl w:val="1"/>
              </w:rPr>
              <w:t xml:space="preserve">*</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9">
            <w:pPr>
              <w:bidi w:val="1"/>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1"/>
              </w:rPr>
              <w:t xml:space="preserve">نوع</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التقييم</w:t>
            </w:r>
          </w:p>
        </w:tc>
      </w:tr>
      <w:tr>
        <w:trPr>
          <w:cantSplit w:val="0"/>
          <w:trHeight w:val="393"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F">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دروس</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50">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أعمال</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موجهة</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51">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أعمال</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تطبيقية</w:t>
            </w:r>
          </w:p>
        </w:tc>
        <w:tc>
          <w:tcPr>
            <w:vMerge w:val="continue"/>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54">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مراقبة</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مستمرة</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55">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امتحان</w:t>
            </w:r>
          </w:p>
        </w:tc>
      </w:tr>
      <w:tr>
        <w:trPr>
          <w:cantSplit w:val="0"/>
          <w:trHeight w:val="231" w:hRule="atLeast"/>
          <w:tblHeader w:val="0"/>
        </w:trPr>
        <w:tc>
          <w:tcPr>
            <w:vMerge w:val="restart"/>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56">
            <w:pPr>
              <w:bidi w:val="1"/>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1"/>
              </w:rPr>
              <w:t xml:space="preserve">وحدة</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تعليم</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أساسية</w:t>
            </w:r>
            <w:r w:rsidDel="00000000" w:rsidR="00000000" w:rsidRPr="00000000">
              <w:rPr>
                <w:rFonts w:ascii="Calibri" w:cs="Calibri" w:eastAsia="Calibri" w:hAnsi="Calibri"/>
                <w:b w:val="1"/>
                <w:bCs w:val="1"/>
                <w:color w:val="000000"/>
                <w:rtl w:val="1"/>
              </w:rPr>
              <w:br w:type="textWrapping"/>
            </w:r>
            <w:r w:rsidDel="00000000" w:rsidR="00000000" w:rsidRPr="00000000">
              <w:rPr>
                <w:rFonts w:ascii="Calibri" w:cs="Calibri" w:eastAsia="Calibri" w:hAnsi="Calibri"/>
                <w:b w:val="1"/>
                <w:bCs w:val="1"/>
                <w:color w:val="000000"/>
                <w:rtl w:val="1"/>
              </w:rPr>
              <w:t xml:space="preserve">الرمز</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وت</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أس</w:t>
            </w:r>
            <w:r w:rsidDel="00000000" w:rsidR="00000000" w:rsidRPr="00000000">
              <w:rPr>
                <w:rFonts w:ascii="Calibri" w:cs="Calibri" w:eastAsia="Calibri" w:hAnsi="Calibri"/>
                <w:b w:val="1"/>
                <w:bCs w:val="1"/>
                <w:color w:val="000000"/>
                <w:rtl w:val="1"/>
              </w:rPr>
              <w:t xml:space="preserve"> 1-4 </w:t>
              <w:br w:type="textWrapping"/>
            </w:r>
            <w:r w:rsidDel="00000000" w:rsidR="00000000" w:rsidRPr="00000000">
              <w:rPr>
                <w:rFonts w:ascii="Calibri" w:cs="Calibri" w:eastAsia="Calibri" w:hAnsi="Calibri"/>
                <w:b w:val="1"/>
                <w:bCs w:val="1"/>
                <w:color w:val="000000"/>
                <w:rtl w:val="1"/>
              </w:rPr>
              <w:t xml:space="preserve">الأرصدة</w:t>
            </w:r>
            <w:r w:rsidDel="00000000" w:rsidR="00000000" w:rsidRPr="00000000">
              <w:rPr>
                <w:rFonts w:ascii="Calibri" w:cs="Calibri" w:eastAsia="Calibri" w:hAnsi="Calibri"/>
                <w:b w:val="1"/>
                <w:bCs w:val="1"/>
                <w:color w:val="000000"/>
                <w:rtl w:val="1"/>
              </w:rPr>
              <w:t xml:space="preserve">: 20</w:t>
              <w:br w:type="textWrapping"/>
            </w:r>
            <w:r w:rsidDel="00000000" w:rsidR="00000000" w:rsidRPr="00000000">
              <w:rPr>
                <w:rFonts w:ascii="Calibri" w:cs="Calibri" w:eastAsia="Calibri" w:hAnsi="Calibri"/>
                <w:b w:val="1"/>
                <w:bCs w:val="1"/>
                <w:color w:val="000000"/>
                <w:rtl w:val="1"/>
              </w:rPr>
              <w:t xml:space="preserve">المعامل</w:t>
            </w:r>
            <w:r w:rsidDel="00000000" w:rsidR="00000000" w:rsidRPr="00000000">
              <w:rPr>
                <w:rFonts w:ascii="Calibri" w:cs="Calibri" w:eastAsia="Calibri" w:hAnsi="Calibri"/>
                <w:b w:val="1"/>
                <w:bCs w:val="1"/>
                <w:color w:val="000000"/>
                <w:rtl w:val="1"/>
              </w:rPr>
              <w:t xml:space="preserve">: 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57">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المرضي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العصبي</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58">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59">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5A">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5B">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5C">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5D">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5E">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5F">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0">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207"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62">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سيكلوجية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الصدمة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النفسية</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3">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4">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5">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6">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7">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8">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9">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A">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B">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181"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D">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السيكوسوماتية</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E">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6F">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0">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1">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2">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3">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4">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5">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6">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173"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8">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العلاجات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المعرفية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السلوكية</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9">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A">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B">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C">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D">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E">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7F">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0">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1">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440" w:hRule="atLeast"/>
          <w:tblHeader w:val="0"/>
        </w:trPr>
        <w:tc>
          <w:tcPr>
            <w:vMerge w:val="restart"/>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82">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وحدة</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تعليم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منهجية</w:t>
            </w:r>
            <w:r w:rsidDel="00000000" w:rsidR="00000000" w:rsidRPr="00000000">
              <w:rPr>
                <w:rFonts w:ascii="Calibri" w:cs="Calibri" w:eastAsia="Calibri" w:hAnsi="Calibri"/>
                <w:b w:val="1"/>
                <w:bCs w:val="1"/>
                <w:rtl w:val="1"/>
              </w:rPr>
              <w:br w:type="textWrapping"/>
            </w:r>
            <w:r w:rsidDel="00000000" w:rsidR="00000000" w:rsidRPr="00000000">
              <w:rPr>
                <w:rFonts w:ascii="Calibri" w:cs="Calibri" w:eastAsia="Calibri" w:hAnsi="Calibri"/>
                <w:b w:val="1"/>
                <w:bCs w:val="1"/>
                <w:rtl w:val="1"/>
              </w:rPr>
              <w:t xml:space="preserve">الرمز</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وت</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w:t>
            </w:r>
            <w:r w:rsidDel="00000000" w:rsidR="00000000" w:rsidRPr="00000000">
              <w:rPr>
                <w:rFonts w:ascii="Calibri" w:cs="Calibri" w:eastAsia="Calibri" w:hAnsi="Calibri"/>
                <w:b w:val="1"/>
                <w:bCs w:val="1"/>
                <w:rtl w:val="1"/>
              </w:rPr>
              <w:t xml:space="preserve"> 1-3 </w:t>
              <w:br w:type="textWrapping"/>
            </w:r>
            <w:r w:rsidDel="00000000" w:rsidR="00000000" w:rsidRPr="00000000">
              <w:rPr>
                <w:rFonts w:ascii="Calibri" w:cs="Calibri" w:eastAsia="Calibri" w:hAnsi="Calibri"/>
                <w:b w:val="1"/>
                <w:bCs w:val="1"/>
                <w:rtl w:val="1"/>
              </w:rPr>
              <w:t xml:space="preserve">الأرصدة</w:t>
            </w:r>
            <w:r w:rsidDel="00000000" w:rsidR="00000000" w:rsidRPr="00000000">
              <w:rPr>
                <w:rFonts w:ascii="Calibri" w:cs="Calibri" w:eastAsia="Calibri" w:hAnsi="Calibri"/>
                <w:b w:val="1"/>
                <w:bCs w:val="1"/>
                <w:rtl w:val="1"/>
              </w:rPr>
              <w:t xml:space="preserve">: 6</w:t>
              <w:br w:type="textWrapping"/>
            </w:r>
            <w:r w:rsidDel="00000000" w:rsidR="00000000" w:rsidRPr="00000000">
              <w:rPr>
                <w:rFonts w:ascii="Calibri" w:cs="Calibri" w:eastAsia="Calibri" w:hAnsi="Calibri"/>
                <w:b w:val="1"/>
                <w:bCs w:val="1"/>
                <w:rtl w:val="1"/>
              </w:rPr>
              <w:t xml:space="preserve">المعامل</w:t>
            </w:r>
            <w:r w:rsidDel="00000000" w:rsidR="00000000" w:rsidRPr="00000000">
              <w:rPr>
                <w:rFonts w:ascii="Calibri" w:cs="Calibri" w:eastAsia="Calibri" w:hAnsi="Calibri"/>
                <w:b w:val="1"/>
                <w:bCs w:val="1"/>
                <w:rtl w:val="1"/>
              </w:rPr>
              <w:t xml:space="preserve">: 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3">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اختبارات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الشخصية</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4">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5">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6">
            <w:pPr>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7">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8">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9">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A">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B">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C">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454" w:hRule="atLeast"/>
          <w:tblHeader w:val="0"/>
        </w:trPr>
        <w:tc>
          <w:tcPr>
            <w:vMerge w:val="continue"/>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E">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مناهج</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تقنيات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البحث</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العيادي</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8F">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90">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91">
            <w:pPr>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92">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93">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94">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00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95">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96">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97">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566" w:hRule="atLeast"/>
          <w:tblHeader w:val="0"/>
        </w:trPr>
        <w:tc>
          <w:tcPr>
            <w:vMerge w:val="restart"/>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98">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وحدة</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تعليم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استكشافية</w:t>
            </w:r>
            <w:r w:rsidDel="00000000" w:rsidR="00000000" w:rsidRPr="00000000">
              <w:rPr>
                <w:rFonts w:ascii="Calibri" w:cs="Calibri" w:eastAsia="Calibri" w:hAnsi="Calibri"/>
                <w:b w:val="1"/>
                <w:bCs w:val="1"/>
                <w:rtl w:val="1"/>
              </w:rPr>
              <w:br w:type="textWrapping"/>
            </w:r>
            <w:r w:rsidDel="00000000" w:rsidR="00000000" w:rsidRPr="00000000">
              <w:rPr>
                <w:rFonts w:ascii="Calibri" w:cs="Calibri" w:eastAsia="Calibri" w:hAnsi="Calibri"/>
                <w:b w:val="1"/>
                <w:bCs w:val="1"/>
                <w:rtl w:val="1"/>
              </w:rPr>
              <w:t xml:space="preserve">الرمز</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وت</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إس</w:t>
            </w:r>
            <w:r w:rsidDel="00000000" w:rsidR="00000000" w:rsidRPr="00000000">
              <w:rPr>
                <w:rFonts w:ascii="Calibri" w:cs="Calibri" w:eastAsia="Calibri" w:hAnsi="Calibri"/>
                <w:b w:val="1"/>
                <w:bCs w:val="1"/>
                <w:rtl w:val="1"/>
              </w:rPr>
              <w:t xml:space="preserve"> 1-2</w:t>
              <w:br w:type="textWrapping"/>
            </w:r>
            <w:r w:rsidDel="00000000" w:rsidR="00000000" w:rsidRPr="00000000">
              <w:rPr>
                <w:rFonts w:ascii="Calibri" w:cs="Calibri" w:eastAsia="Calibri" w:hAnsi="Calibri"/>
                <w:b w:val="1"/>
                <w:bCs w:val="1"/>
                <w:rtl w:val="1"/>
              </w:rPr>
              <w:t xml:space="preserve">الأرصدة</w:t>
            </w:r>
            <w:r w:rsidDel="00000000" w:rsidR="00000000" w:rsidRPr="00000000">
              <w:rPr>
                <w:rFonts w:ascii="Calibri" w:cs="Calibri" w:eastAsia="Calibri" w:hAnsi="Calibri"/>
                <w:b w:val="1"/>
                <w:bCs w:val="1"/>
                <w:rtl w:val="1"/>
              </w:rPr>
              <w:t xml:space="preserve">: 2</w:t>
              <w:br w:type="textWrapping"/>
            </w:r>
            <w:r w:rsidDel="00000000" w:rsidR="00000000" w:rsidRPr="00000000">
              <w:rPr>
                <w:rFonts w:ascii="Calibri" w:cs="Calibri" w:eastAsia="Calibri" w:hAnsi="Calibri"/>
                <w:b w:val="1"/>
                <w:bCs w:val="1"/>
                <w:rtl w:val="1"/>
              </w:rPr>
              <w:t xml:space="preserve">المعامل</w:t>
            </w:r>
            <w:r w:rsidDel="00000000" w:rsidR="00000000" w:rsidRPr="00000000">
              <w:rPr>
                <w:rFonts w:ascii="Calibri" w:cs="Calibri" w:eastAsia="Calibri" w:hAnsi="Calibri"/>
                <w:b w:val="1"/>
                <w:bCs w:val="1"/>
                <w:rtl w:val="1"/>
              </w:rPr>
              <w:t xml:space="preserve">: 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99">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الإجرام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A">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B">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C">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D">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E">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F">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0">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1">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2">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100 %</w:t>
            </w:r>
            <w:r w:rsidDel="00000000" w:rsidR="00000000" w:rsidRPr="00000000">
              <w:rPr>
                <w:rtl w:val="0"/>
              </w:rPr>
            </w:r>
          </w:p>
        </w:tc>
      </w:tr>
      <w:tr>
        <w:trPr>
          <w:cantSplit w:val="0"/>
          <w:trHeight w:val="352"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9A4">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الاتصال</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5">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6">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7">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8">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9">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A">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B">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C">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D">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100 %</w:t>
            </w:r>
            <w:r w:rsidDel="00000000" w:rsidR="00000000" w:rsidRPr="00000000">
              <w:rPr>
                <w:rtl w:val="0"/>
              </w:rPr>
            </w:r>
          </w:p>
        </w:tc>
      </w:tr>
      <w:tr>
        <w:trPr>
          <w:cantSplit w:val="0"/>
          <w:trHeight w:val="454" w:hRule="atLeast"/>
          <w:tblHeader w:val="0"/>
        </w:trPr>
        <w:tc>
          <w:tcPr>
            <w:vMerge w:val="restart"/>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AE">
            <w:pPr>
              <w:bidi w:val="1"/>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1"/>
              </w:rPr>
              <w:t xml:space="preserve">وحدة</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تعليم</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أفقية</w:t>
            </w:r>
            <w:r w:rsidDel="00000000" w:rsidR="00000000" w:rsidRPr="00000000">
              <w:rPr>
                <w:rFonts w:ascii="Calibri" w:cs="Calibri" w:eastAsia="Calibri" w:hAnsi="Calibri"/>
                <w:b w:val="1"/>
                <w:bCs w:val="1"/>
                <w:color w:val="000000"/>
                <w:rtl w:val="1"/>
              </w:rPr>
              <w:br w:type="textWrapping"/>
            </w:r>
            <w:r w:rsidDel="00000000" w:rsidR="00000000" w:rsidRPr="00000000">
              <w:rPr>
                <w:rFonts w:ascii="Calibri" w:cs="Calibri" w:eastAsia="Calibri" w:hAnsi="Calibri"/>
                <w:b w:val="1"/>
                <w:bCs w:val="1"/>
                <w:color w:val="000000"/>
                <w:rtl w:val="1"/>
              </w:rPr>
              <w:t xml:space="preserve">الرمز</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وت</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أف</w:t>
            </w:r>
            <w:r w:rsidDel="00000000" w:rsidR="00000000" w:rsidRPr="00000000">
              <w:rPr>
                <w:rFonts w:ascii="Calibri" w:cs="Calibri" w:eastAsia="Calibri" w:hAnsi="Calibri"/>
                <w:b w:val="1"/>
                <w:bCs w:val="1"/>
                <w:color w:val="000000"/>
                <w:rtl w:val="1"/>
              </w:rPr>
              <w:t xml:space="preserve"> 1-2 </w:t>
              <w:br w:type="textWrapping"/>
            </w:r>
            <w:r w:rsidDel="00000000" w:rsidR="00000000" w:rsidRPr="00000000">
              <w:rPr>
                <w:rFonts w:ascii="Calibri" w:cs="Calibri" w:eastAsia="Calibri" w:hAnsi="Calibri"/>
                <w:b w:val="1"/>
                <w:bCs w:val="1"/>
                <w:color w:val="000000"/>
                <w:rtl w:val="1"/>
              </w:rPr>
              <w:t xml:space="preserve">الأرصدة</w:t>
            </w:r>
            <w:r w:rsidDel="00000000" w:rsidR="00000000" w:rsidRPr="00000000">
              <w:rPr>
                <w:rFonts w:ascii="Calibri" w:cs="Calibri" w:eastAsia="Calibri" w:hAnsi="Calibri"/>
                <w:b w:val="1"/>
                <w:bCs w:val="1"/>
                <w:color w:val="000000"/>
                <w:rtl w:val="1"/>
              </w:rPr>
              <w:t xml:space="preserve">: 2</w:t>
              <w:br w:type="textWrapping"/>
            </w:r>
            <w:r w:rsidDel="00000000" w:rsidR="00000000" w:rsidRPr="00000000">
              <w:rPr>
                <w:rFonts w:ascii="Calibri" w:cs="Calibri" w:eastAsia="Calibri" w:hAnsi="Calibri"/>
                <w:b w:val="1"/>
                <w:bCs w:val="1"/>
                <w:color w:val="000000"/>
                <w:rtl w:val="1"/>
              </w:rPr>
              <w:t xml:space="preserve">المعامل</w:t>
            </w:r>
            <w:r w:rsidDel="00000000" w:rsidR="00000000" w:rsidRPr="00000000">
              <w:rPr>
                <w:rFonts w:ascii="Calibri" w:cs="Calibri" w:eastAsia="Calibri" w:hAnsi="Calibri"/>
                <w:b w:val="1"/>
                <w:bCs w:val="1"/>
                <w:color w:val="000000"/>
                <w:rtl w:val="1"/>
              </w:rPr>
              <w:t xml:space="preserv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F">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البرمجة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الذكاء</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الاصطناعي</w:t>
            </w:r>
            <w:r w:rsidDel="00000000" w:rsidR="00000000" w:rsidRPr="00000000">
              <w:rPr>
                <w:rFonts w:ascii="Sakkal Majalla" w:cs="Sakkal Majalla" w:eastAsia="Sakkal Majalla" w:hAnsi="Sakkal Majalla"/>
                <w:b w:val="1"/>
                <w:bCs w:val="1"/>
                <w:color w:val="000000"/>
                <w:sz w:val="28"/>
                <w:szCs w:val="28"/>
                <w:rtl w:val="1"/>
              </w:rPr>
              <w:t xml:space="preserv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0">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1">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2">
            <w:pPr>
              <w:bidi w:val="1"/>
              <w:jc w:val="center"/>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3">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4">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5">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6">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7">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8">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r>
      <w:tr>
        <w:trPr>
          <w:cantSplit w:val="0"/>
          <w:trHeight w:val="454"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A">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لغة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إنجليزية</w:t>
            </w:r>
            <w:r w:rsidDel="00000000" w:rsidR="00000000" w:rsidRPr="00000000">
              <w:rPr>
                <w:rFonts w:ascii="Sakkal Majalla" w:cs="Sakkal Majalla" w:eastAsia="Sakkal Majalla" w:hAnsi="Sakkal Majalla"/>
                <w:b w:val="1"/>
                <w:bCs w:val="1"/>
                <w:color w:val="000000"/>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B">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C">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D">
            <w:pPr>
              <w:bidi w:val="1"/>
              <w:jc w:val="center"/>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E">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F">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0">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1">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2">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3">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r>
      <w:tr>
        <w:trPr>
          <w:cantSplit w:val="0"/>
          <w:trHeight w:val="359"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4">
            <w:pPr>
              <w:bidi w:val="1"/>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1"/>
              </w:rPr>
              <w:t xml:space="preserve">مجموع</w:t>
            </w:r>
            <w:r w:rsidDel="00000000" w:rsidR="00000000" w:rsidRPr="00000000">
              <w:rPr>
                <w:rFonts w:ascii="Calibri" w:cs="Calibri" w:eastAsia="Calibri" w:hAnsi="Calibri"/>
                <w:b w:val="1"/>
                <w:bCs w:val="1"/>
                <w:sz w:val="28"/>
                <w:szCs w:val="28"/>
                <w:rtl w:val="1"/>
              </w:rPr>
              <w:t xml:space="preserve"> </w:t>
            </w:r>
            <w:r w:rsidDel="00000000" w:rsidR="00000000" w:rsidRPr="00000000">
              <w:rPr>
                <w:rFonts w:ascii="Calibri" w:cs="Calibri" w:eastAsia="Calibri" w:hAnsi="Calibri"/>
                <w:b w:val="1"/>
                <w:bCs w:val="1"/>
                <w:sz w:val="28"/>
                <w:szCs w:val="28"/>
                <w:rtl w:val="1"/>
              </w:rPr>
              <w:t xml:space="preserve">السداسي</w:t>
            </w:r>
            <w:r w:rsidDel="00000000" w:rsidR="00000000" w:rsidRPr="00000000">
              <w:rPr>
                <w:rFonts w:ascii="Calibri" w:cs="Calibri" w:eastAsia="Calibri" w:hAnsi="Calibri"/>
                <w:b w:val="1"/>
                <w:bCs w:val="1"/>
                <w:sz w:val="28"/>
                <w:szCs w:val="28"/>
                <w:rtl w:val="1"/>
              </w:rPr>
              <w:t xml:space="preserve"> </w:t>
            </w:r>
            <w:r w:rsidDel="00000000" w:rsidR="00000000" w:rsidRPr="00000000">
              <w:rPr>
                <w:rFonts w:ascii="Calibri" w:cs="Calibri" w:eastAsia="Calibri" w:hAnsi="Calibri"/>
                <w:b w:val="1"/>
                <w:bCs w:val="1"/>
                <w:sz w:val="28"/>
                <w:szCs w:val="28"/>
                <w:rtl w:val="1"/>
              </w:rPr>
              <w:t xml:space="preserve">الأول</w:t>
            </w:r>
            <w:r w:rsidDel="00000000" w:rsidR="00000000" w:rsidRPr="00000000">
              <w:rPr>
                <w:rFonts w:ascii="Calibri" w:cs="Calibri" w:eastAsia="Calibri" w:hAnsi="Calibri"/>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6">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30</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7">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16</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8">
            <w:pPr>
              <w:bidi w:val="1"/>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12</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9">
            <w:pPr>
              <w:bidi w:val="1"/>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09</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A">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03</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B">
            <w:pPr>
              <w:bidi w:val="1"/>
              <w:jc w:val="center"/>
              <w:rPr>
                <w:rFonts w:ascii="Calibri" w:cs="Calibri" w:eastAsia="Calibri" w:hAnsi="Calibri"/>
                <w:b w:val="1"/>
                <w:bCs w:val="1"/>
                <w:sz w:val="28"/>
                <w:szCs w:val="28"/>
              </w:rPr>
            </w:pPr>
            <w:r w:rsidDel="00000000" w:rsidR="00000000" w:rsidRPr="00000000">
              <w:rPr>
                <w:rtl w:val="0"/>
              </w:rPr>
            </w:r>
            <w:r w:rsidDel="00000000" w:rsidR="00000000" w:rsidRPr="00000000">
              <w:rPr>
                <w:rFonts w:ascii="Calibri" w:cs="Calibri" w:eastAsia="Calibri" w:hAnsi="Calibri"/>
                <w:b w:val="1"/>
                <w:bCs w:val="1"/>
                <w:sz w:val="28"/>
                <w:szCs w:val="28"/>
                <w:rtl w:val="1"/>
              </w:rPr>
              <w:t xml:space="preserve">360</w:t>
            </w:r>
            <w:r w:rsidDel="00000000" w:rsidR="00000000" w:rsidRPr="00000000">
              <w:rPr>
                <w:rFonts w:ascii="Calibri" w:cs="Calibri" w:eastAsia="Calibri" w:hAnsi="Calibri"/>
                <w:b w:val="1"/>
                <w:bCs w:val="1"/>
                <w:sz w:val="28"/>
                <w:szCs w:val="28"/>
                <w:rtl w:val="1"/>
              </w:rPr>
              <w:t xml:space="preserve">سا</w:t>
            </w:r>
            <w:r w:rsidDel="00000000" w:rsidR="00000000" w:rsidRPr="00000000">
              <w:rPr>
                <w:rFonts w:ascii="Calibri" w:cs="Calibri" w:eastAsia="Calibri" w:hAnsi="Calibri"/>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C">
            <w:pPr>
              <w:bidi w:val="1"/>
              <w:jc w:val="center"/>
              <w:rPr>
                <w:rFonts w:ascii="Calibri" w:cs="Calibri" w:eastAsia="Calibri" w:hAnsi="Calibri"/>
                <w:b w:val="1"/>
                <w:bCs w:val="1"/>
                <w:sz w:val="28"/>
                <w:szCs w:val="28"/>
              </w:rPr>
            </w:pPr>
            <w:r w:rsidDel="00000000" w:rsidR="00000000" w:rsidRPr="00000000">
              <w:rPr>
                <w:rtl w:val="0"/>
              </w:rPr>
            </w:r>
            <w:r w:rsidDel="00000000" w:rsidR="00000000" w:rsidRPr="00000000">
              <w:rPr>
                <w:rFonts w:ascii="Calibri" w:cs="Calibri" w:eastAsia="Calibri" w:hAnsi="Calibri"/>
                <w:b w:val="1"/>
                <w:bCs w:val="1"/>
                <w:sz w:val="28"/>
                <w:szCs w:val="28"/>
                <w:rtl w:val="1"/>
              </w:rPr>
              <w:t xml:space="preserve">450</w:t>
            </w:r>
            <w:r w:rsidDel="00000000" w:rsidR="00000000" w:rsidRPr="00000000">
              <w:rPr>
                <w:rFonts w:ascii="Calibri" w:cs="Calibri" w:eastAsia="Calibri" w:hAnsi="Calibri"/>
                <w:b w:val="1"/>
                <w:bCs w:val="1"/>
                <w:sz w:val="28"/>
                <w:szCs w:val="28"/>
                <w:rtl w:val="1"/>
              </w:rPr>
              <w:t xml:space="preserve">سا</w:t>
            </w:r>
            <w:r w:rsidDel="00000000" w:rsidR="00000000" w:rsidRPr="00000000">
              <w:rPr>
                <w:rFonts w:ascii="Calibri" w:cs="Calibri" w:eastAsia="Calibri" w:hAnsi="Calibri"/>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D">
            <w:pPr>
              <w:jc w:val="center"/>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CE">
            <w:pPr>
              <w:jc w:val="cente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9CF">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9D0">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9D1">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9D2">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9D3">
      <w:pPr>
        <w:bidi w:val="1"/>
        <w:ind w:left="1570" w:hanging="1571"/>
        <w:jc w:val="both"/>
        <w:rPr>
          <w:sz w:val="28"/>
          <w:szCs w:val="28"/>
        </w:rPr>
      </w:pPr>
      <w:r w:rsidDel="00000000" w:rsidR="00000000" w:rsidRPr="00000000">
        <w:rPr>
          <w:rtl w:val="0"/>
        </w:rPr>
      </w:r>
    </w:p>
    <w:tbl>
      <w:tblPr>
        <w:tblStyle w:val="Table60"/>
        <w:bidiVisual w:val="1"/>
        <w:tblW w:w="14663.0" w:type="dxa"/>
        <w:jc w:val="left"/>
        <w:tblInd w:w="55.0" w:type="dxa"/>
        <w:tblLayout w:type="fixed"/>
        <w:tblLook w:val="0400"/>
      </w:tblPr>
      <w:tblGrid>
        <w:gridCol w:w="2100"/>
        <w:gridCol w:w="4460"/>
        <w:gridCol w:w="580"/>
        <w:gridCol w:w="580"/>
        <w:gridCol w:w="840"/>
        <w:gridCol w:w="843"/>
        <w:gridCol w:w="840"/>
        <w:gridCol w:w="1260"/>
        <w:gridCol w:w="1000"/>
        <w:gridCol w:w="1080"/>
        <w:gridCol w:w="1080"/>
        <w:tblGridChange w:id="0">
          <w:tblGrid>
            <w:gridCol w:w="2100"/>
            <w:gridCol w:w="4460"/>
            <w:gridCol w:w="580"/>
            <w:gridCol w:w="580"/>
            <w:gridCol w:w="840"/>
            <w:gridCol w:w="843"/>
            <w:gridCol w:w="840"/>
            <w:gridCol w:w="1260"/>
            <w:gridCol w:w="1000"/>
            <w:gridCol w:w="1080"/>
            <w:gridCol w:w="1080"/>
          </w:tblGrid>
        </w:tblGridChange>
      </w:tblGrid>
      <w:tr>
        <w:trPr>
          <w:cantSplit w:val="0"/>
          <w:trHeight w:val="40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D4">
            <w:pPr>
              <w:bidi w:val="1"/>
              <w:rPr>
                <w:rFonts w:ascii="Sakkal Majalla" w:cs="Sakkal Majalla" w:eastAsia="Sakkal Majalla" w:hAnsi="Sakkal Majalla"/>
                <w:b w:val="1"/>
                <w:bCs w:val="1"/>
                <w:color w:val="000000"/>
              </w:rPr>
            </w:pPr>
            <w:bookmarkStart w:colFirst="0" w:colLast="0" w:name="_heading=h.vfeg8wh9n4gx" w:id="3"/>
            <w:bookmarkEnd w:id="3"/>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الثالث</w:t>
            </w:r>
            <w:r w:rsidDel="00000000" w:rsidR="00000000" w:rsidRPr="00000000">
              <w:rPr>
                <w:rFonts w:ascii="Sakkal Majalla" w:cs="Sakkal Majalla" w:eastAsia="Sakkal Majalla" w:hAnsi="Sakkal Majalla"/>
                <w:b w:val="1"/>
                <w:bCs w:val="1"/>
                <w:color w:val="000000"/>
                <w:rtl w:val="0"/>
              </w:rPr>
              <w:t xml:space="preserve">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D5">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D6">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D7">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D8">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D9">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DA">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DB">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DC">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DD">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DE">
            <w:pPr>
              <w:jc w:val="center"/>
              <w:rPr>
                <w:rFonts w:ascii="Calibri" w:cs="Calibri" w:eastAsia="Calibri" w:hAnsi="Calibri"/>
                <w:color w:val="000000"/>
              </w:rPr>
            </w:pPr>
            <w:r w:rsidDel="00000000" w:rsidR="00000000" w:rsidRPr="00000000">
              <w:rPr>
                <w:rtl w:val="0"/>
              </w:rPr>
            </w:r>
          </w:p>
        </w:tc>
      </w:tr>
      <w:tr>
        <w:trPr>
          <w:cantSplit w:val="0"/>
          <w:trHeight w:val="165"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DF">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E0">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E1">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E2">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E3">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E4">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E5">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E6">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9E7">
            <w:pP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E8">
            <w:pPr>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E9">
            <w:pPr>
              <w:jc w:val="center"/>
              <w:rPr>
                <w:rFonts w:ascii="Calibri" w:cs="Calibri" w:eastAsia="Calibri" w:hAnsi="Calibri"/>
                <w:color w:val="000000"/>
              </w:rPr>
            </w:pPr>
            <w:r w:rsidDel="00000000" w:rsidR="00000000" w:rsidRPr="00000000">
              <w:rPr>
                <w:rtl w:val="0"/>
              </w:rPr>
            </w:r>
          </w:p>
        </w:tc>
      </w:tr>
      <w:tr>
        <w:trPr>
          <w:cantSplit w:val="0"/>
          <w:trHeight w:val="455"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EA">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وحدات</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التعليم</w:t>
            </w:r>
          </w:p>
        </w:tc>
        <w:tc>
          <w:tcPr>
            <w:vMerge w:val="restart"/>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9EB">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عناوين</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المواد</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EC">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الأرصدة</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ED">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المعامل</w:t>
            </w:r>
          </w:p>
        </w:tc>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EE">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الحجم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الساعي</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الأسبوعي</w:t>
            </w:r>
          </w:p>
        </w:tc>
        <w:tc>
          <w:tcPr>
            <w:vMerge w:val="restart"/>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9F1">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الحجم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الساعي</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للسداسي</w:t>
            </w:r>
            <w:r w:rsidDel="00000000" w:rsidR="00000000" w:rsidRPr="00000000">
              <w:rPr>
                <w:rFonts w:ascii="Calibri" w:cs="Calibri" w:eastAsia="Calibri" w:hAnsi="Calibri"/>
                <w:b w:val="1"/>
                <w:bCs w:val="1"/>
                <w:rtl w:val="1"/>
              </w:rPr>
              <w:t xml:space="preserve"> </w:t>
              <w:br w:type="textWrapping"/>
              <w:t xml:space="preserve">(15 </w:t>
            </w:r>
            <w:r w:rsidDel="00000000" w:rsidR="00000000" w:rsidRPr="00000000">
              <w:rPr>
                <w:rFonts w:ascii="Calibri" w:cs="Calibri" w:eastAsia="Calibri" w:hAnsi="Calibri"/>
                <w:b w:val="1"/>
                <w:bCs w:val="1"/>
                <w:rtl w:val="1"/>
              </w:rPr>
              <w:t xml:space="preserve">أسبوعا</w:t>
            </w:r>
            <w:r w:rsidDel="00000000" w:rsidR="00000000" w:rsidRPr="00000000">
              <w:rPr>
                <w:rFonts w:ascii="Calibri" w:cs="Calibri" w:eastAsia="Calibri" w:hAnsi="Calibri"/>
                <w:b w:val="1"/>
                <w:bCs w:val="1"/>
                <w:rtl w:val="1"/>
              </w:rPr>
              <w:t xml:space="preserve">)</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2">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أخرى</w:t>
            </w:r>
            <w:r w:rsidDel="00000000" w:rsidR="00000000" w:rsidRPr="00000000">
              <w:rPr>
                <w:rFonts w:ascii="Calibri" w:cs="Calibri" w:eastAsia="Calibri" w:hAnsi="Calibri"/>
                <w:b w:val="1"/>
                <w:bCs w:val="1"/>
                <w:rtl w:val="1"/>
              </w:rPr>
              <w:t xml:space="preserve">*</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3">
            <w:pPr>
              <w:bidi w:val="1"/>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1"/>
              </w:rPr>
              <w:t xml:space="preserve">نوع</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التقييم</w:t>
            </w:r>
          </w:p>
        </w:tc>
      </w:tr>
      <w:tr>
        <w:trPr>
          <w:cantSplit w:val="0"/>
          <w:trHeight w:val="393"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9">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دروس</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A">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أعمال</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موجهة</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B">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أعمال</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تطبيقية</w:t>
            </w:r>
          </w:p>
        </w:tc>
        <w:tc>
          <w:tcPr>
            <w:vMerge w:val="continue"/>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E">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مراقبة</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مستمرة</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FF">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امتحان</w:t>
            </w:r>
          </w:p>
        </w:tc>
      </w:tr>
      <w:tr>
        <w:trPr>
          <w:cantSplit w:val="0"/>
          <w:trHeight w:val="231" w:hRule="atLeast"/>
          <w:tblHeader w:val="0"/>
        </w:trPr>
        <w:tc>
          <w:tcPr>
            <w:vMerge w:val="restart"/>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A00">
            <w:pPr>
              <w:bidi w:val="1"/>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1"/>
              </w:rPr>
              <w:t xml:space="preserve">وحدة</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تعليم</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أساسية</w:t>
            </w:r>
            <w:r w:rsidDel="00000000" w:rsidR="00000000" w:rsidRPr="00000000">
              <w:rPr>
                <w:rFonts w:ascii="Calibri" w:cs="Calibri" w:eastAsia="Calibri" w:hAnsi="Calibri"/>
                <w:b w:val="1"/>
                <w:bCs w:val="1"/>
                <w:color w:val="000000"/>
                <w:rtl w:val="1"/>
              </w:rPr>
              <w:br w:type="textWrapping"/>
            </w:r>
            <w:r w:rsidDel="00000000" w:rsidR="00000000" w:rsidRPr="00000000">
              <w:rPr>
                <w:rFonts w:ascii="Calibri" w:cs="Calibri" w:eastAsia="Calibri" w:hAnsi="Calibri"/>
                <w:b w:val="1"/>
                <w:bCs w:val="1"/>
                <w:color w:val="000000"/>
                <w:rtl w:val="1"/>
              </w:rPr>
              <w:t xml:space="preserve">الرمز</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وت</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أس</w:t>
            </w:r>
            <w:r w:rsidDel="00000000" w:rsidR="00000000" w:rsidRPr="00000000">
              <w:rPr>
                <w:rFonts w:ascii="Calibri" w:cs="Calibri" w:eastAsia="Calibri" w:hAnsi="Calibri"/>
                <w:b w:val="1"/>
                <w:bCs w:val="1"/>
                <w:color w:val="000000"/>
                <w:rtl w:val="1"/>
              </w:rPr>
              <w:t xml:space="preserve"> 1-4 </w:t>
              <w:br w:type="textWrapping"/>
            </w:r>
            <w:r w:rsidDel="00000000" w:rsidR="00000000" w:rsidRPr="00000000">
              <w:rPr>
                <w:rFonts w:ascii="Calibri" w:cs="Calibri" w:eastAsia="Calibri" w:hAnsi="Calibri"/>
                <w:b w:val="1"/>
                <w:bCs w:val="1"/>
                <w:color w:val="000000"/>
                <w:rtl w:val="1"/>
              </w:rPr>
              <w:t xml:space="preserve">الأرصدة</w:t>
            </w:r>
            <w:r w:rsidDel="00000000" w:rsidR="00000000" w:rsidRPr="00000000">
              <w:rPr>
                <w:rFonts w:ascii="Calibri" w:cs="Calibri" w:eastAsia="Calibri" w:hAnsi="Calibri"/>
                <w:b w:val="1"/>
                <w:bCs w:val="1"/>
                <w:color w:val="000000"/>
                <w:rtl w:val="1"/>
              </w:rPr>
              <w:t xml:space="preserve">: 20</w:t>
              <w:br w:type="textWrapping"/>
            </w:r>
            <w:r w:rsidDel="00000000" w:rsidR="00000000" w:rsidRPr="00000000">
              <w:rPr>
                <w:rFonts w:ascii="Calibri" w:cs="Calibri" w:eastAsia="Calibri" w:hAnsi="Calibri"/>
                <w:b w:val="1"/>
                <w:bCs w:val="1"/>
                <w:color w:val="000000"/>
                <w:rtl w:val="1"/>
              </w:rPr>
              <w:t xml:space="preserve">المعامل</w:t>
            </w:r>
            <w:r w:rsidDel="00000000" w:rsidR="00000000" w:rsidRPr="00000000">
              <w:rPr>
                <w:rFonts w:ascii="Calibri" w:cs="Calibri" w:eastAsia="Calibri" w:hAnsi="Calibri"/>
                <w:b w:val="1"/>
                <w:bCs w:val="1"/>
                <w:color w:val="000000"/>
                <w:rtl w:val="1"/>
              </w:rPr>
              <w:t xml:space="preserve">: 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1">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التصنيفات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الدولية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للاضطرابات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والأمراض</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النفسية</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2">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3">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4">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5">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6">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7">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8">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9">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A">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207"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A0C">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عيادة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الأمومة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الطفولة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المبكرة</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D">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E">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0F">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0">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1">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2">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3">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4">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5">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181"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7">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الانثربولوجيا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الثقافية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المرضي</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8">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9">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A">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B">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C">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D">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E">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1F">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0">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173"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2">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العلاج</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التكاملي</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3">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4">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5">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6">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7">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8">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9">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A">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B">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440" w:hRule="atLeast"/>
          <w:tblHeader w:val="0"/>
        </w:trPr>
        <w:tc>
          <w:tcPr>
            <w:vMerge w:val="restart"/>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2C">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وحدة</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تعليم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منهجية</w:t>
            </w:r>
            <w:r w:rsidDel="00000000" w:rsidR="00000000" w:rsidRPr="00000000">
              <w:rPr>
                <w:rFonts w:ascii="Calibri" w:cs="Calibri" w:eastAsia="Calibri" w:hAnsi="Calibri"/>
                <w:b w:val="1"/>
                <w:bCs w:val="1"/>
                <w:rtl w:val="1"/>
              </w:rPr>
              <w:br w:type="textWrapping"/>
            </w:r>
            <w:r w:rsidDel="00000000" w:rsidR="00000000" w:rsidRPr="00000000">
              <w:rPr>
                <w:rFonts w:ascii="Calibri" w:cs="Calibri" w:eastAsia="Calibri" w:hAnsi="Calibri"/>
                <w:b w:val="1"/>
                <w:bCs w:val="1"/>
                <w:rtl w:val="1"/>
              </w:rPr>
              <w:t xml:space="preserve">الرمز</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وت</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م</w:t>
            </w:r>
            <w:r w:rsidDel="00000000" w:rsidR="00000000" w:rsidRPr="00000000">
              <w:rPr>
                <w:rFonts w:ascii="Calibri" w:cs="Calibri" w:eastAsia="Calibri" w:hAnsi="Calibri"/>
                <w:b w:val="1"/>
                <w:bCs w:val="1"/>
                <w:rtl w:val="1"/>
              </w:rPr>
              <w:t xml:space="preserve"> 1-3 </w:t>
              <w:br w:type="textWrapping"/>
            </w:r>
            <w:r w:rsidDel="00000000" w:rsidR="00000000" w:rsidRPr="00000000">
              <w:rPr>
                <w:rFonts w:ascii="Calibri" w:cs="Calibri" w:eastAsia="Calibri" w:hAnsi="Calibri"/>
                <w:b w:val="1"/>
                <w:bCs w:val="1"/>
                <w:rtl w:val="1"/>
              </w:rPr>
              <w:t xml:space="preserve">الأرصدة</w:t>
            </w:r>
            <w:r w:rsidDel="00000000" w:rsidR="00000000" w:rsidRPr="00000000">
              <w:rPr>
                <w:rFonts w:ascii="Calibri" w:cs="Calibri" w:eastAsia="Calibri" w:hAnsi="Calibri"/>
                <w:b w:val="1"/>
                <w:bCs w:val="1"/>
                <w:rtl w:val="1"/>
              </w:rPr>
              <w:t xml:space="preserve">: 6</w:t>
              <w:br w:type="textWrapping"/>
            </w:r>
            <w:r w:rsidDel="00000000" w:rsidR="00000000" w:rsidRPr="00000000">
              <w:rPr>
                <w:rFonts w:ascii="Calibri" w:cs="Calibri" w:eastAsia="Calibri" w:hAnsi="Calibri"/>
                <w:b w:val="1"/>
                <w:bCs w:val="1"/>
                <w:rtl w:val="1"/>
              </w:rPr>
              <w:t xml:space="preserve">المعامل</w:t>
            </w:r>
            <w:r w:rsidDel="00000000" w:rsidR="00000000" w:rsidRPr="00000000">
              <w:rPr>
                <w:rFonts w:ascii="Calibri" w:cs="Calibri" w:eastAsia="Calibri" w:hAnsi="Calibri"/>
                <w:b w:val="1"/>
                <w:bCs w:val="1"/>
                <w:rtl w:val="1"/>
              </w:rPr>
              <w:t xml:space="preserve">: 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D">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منهجية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إعداد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مذكرة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التخرج</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E">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2F">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0">
            <w:pPr>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1">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2">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3">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4">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5">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6">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454" w:hRule="atLeast"/>
          <w:tblHeader w:val="0"/>
        </w:trPr>
        <w:tc>
          <w:tcPr>
            <w:vMerge w:val="continue"/>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8">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التشخيص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الحوصلة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العيادي</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9">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A">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B">
            <w:pPr>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C">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D">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E">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3F">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40">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40 %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41">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60 %</w:t>
            </w:r>
            <w:r w:rsidDel="00000000" w:rsidR="00000000" w:rsidRPr="00000000">
              <w:rPr>
                <w:rtl w:val="0"/>
              </w:rPr>
            </w:r>
          </w:p>
        </w:tc>
      </w:tr>
      <w:tr>
        <w:trPr>
          <w:cantSplit w:val="0"/>
          <w:trHeight w:val="566" w:hRule="atLeast"/>
          <w:tblHeader w:val="0"/>
        </w:trPr>
        <w:tc>
          <w:tcPr>
            <w:vMerge w:val="restart"/>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A42">
            <w:pPr>
              <w:bidi w:val="1"/>
              <w:jc w:val="center"/>
              <w:rPr>
                <w:rFonts w:ascii="Calibri" w:cs="Calibri" w:eastAsia="Calibri" w:hAnsi="Calibri"/>
                <w:b w:val="1"/>
                <w:bCs w:val="1"/>
              </w:rPr>
            </w:pPr>
            <w:r w:rsidDel="00000000" w:rsidR="00000000" w:rsidRPr="00000000">
              <w:rPr>
                <w:rFonts w:ascii="Calibri" w:cs="Calibri" w:eastAsia="Calibri" w:hAnsi="Calibri"/>
                <w:b w:val="1"/>
                <w:bCs w:val="1"/>
                <w:rtl w:val="1"/>
              </w:rPr>
              <w:t xml:space="preserve">وحدة</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تعليم</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استكشافية</w:t>
            </w:r>
            <w:r w:rsidDel="00000000" w:rsidR="00000000" w:rsidRPr="00000000">
              <w:rPr>
                <w:rFonts w:ascii="Calibri" w:cs="Calibri" w:eastAsia="Calibri" w:hAnsi="Calibri"/>
                <w:b w:val="1"/>
                <w:bCs w:val="1"/>
                <w:rtl w:val="1"/>
              </w:rPr>
              <w:br w:type="textWrapping"/>
            </w:r>
            <w:r w:rsidDel="00000000" w:rsidR="00000000" w:rsidRPr="00000000">
              <w:rPr>
                <w:rFonts w:ascii="Calibri" w:cs="Calibri" w:eastAsia="Calibri" w:hAnsi="Calibri"/>
                <w:b w:val="1"/>
                <w:bCs w:val="1"/>
                <w:rtl w:val="1"/>
              </w:rPr>
              <w:t xml:space="preserve">الرمز</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وت</w:t>
            </w:r>
            <w:r w:rsidDel="00000000" w:rsidR="00000000" w:rsidRPr="00000000">
              <w:rPr>
                <w:rFonts w:ascii="Calibri" w:cs="Calibri" w:eastAsia="Calibri" w:hAnsi="Calibri"/>
                <w:b w:val="1"/>
                <w:bCs w:val="1"/>
                <w:rtl w:val="1"/>
              </w:rPr>
              <w:t xml:space="preserve"> </w:t>
            </w:r>
            <w:r w:rsidDel="00000000" w:rsidR="00000000" w:rsidRPr="00000000">
              <w:rPr>
                <w:rFonts w:ascii="Calibri" w:cs="Calibri" w:eastAsia="Calibri" w:hAnsi="Calibri"/>
                <w:b w:val="1"/>
                <w:bCs w:val="1"/>
                <w:rtl w:val="1"/>
              </w:rPr>
              <w:t xml:space="preserve">إس</w:t>
            </w:r>
            <w:r w:rsidDel="00000000" w:rsidR="00000000" w:rsidRPr="00000000">
              <w:rPr>
                <w:rFonts w:ascii="Calibri" w:cs="Calibri" w:eastAsia="Calibri" w:hAnsi="Calibri"/>
                <w:b w:val="1"/>
                <w:bCs w:val="1"/>
                <w:rtl w:val="1"/>
              </w:rPr>
              <w:t xml:space="preserve"> 1-2</w:t>
              <w:br w:type="textWrapping"/>
            </w:r>
            <w:r w:rsidDel="00000000" w:rsidR="00000000" w:rsidRPr="00000000">
              <w:rPr>
                <w:rFonts w:ascii="Calibri" w:cs="Calibri" w:eastAsia="Calibri" w:hAnsi="Calibri"/>
                <w:b w:val="1"/>
                <w:bCs w:val="1"/>
                <w:rtl w:val="1"/>
              </w:rPr>
              <w:t xml:space="preserve">الأرصدة</w:t>
            </w:r>
            <w:r w:rsidDel="00000000" w:rsidR="00000000" w:rsidRPr="00000000">
              <w:rPr>
                <w:rFonts w:ascii="Calibri" w:cs="Calibri" w:eastAsia="Calibri" w:hAnsi="Calibri"/>
                <w:b w:val="1"/>
                <w:bCs w:val="1"/>
                <w:rtl w:val="1"/>
              </w:rPr>
              <w:t xml:space="preserve">: 2</w:t>
              <w:br w:type="textWrapping"/>
            </w:r>
            <w:r w:rsidDel="00000000" w:rsidR="00000000" w:rsidRPr="00000000">
              <w:rPr>
                <w:rFonts w:ascii="Calibri" w:cs="Calibri" w:eastAsia="Calibri" w:hAnsi="Calibri"/>
                <w:b w:val="1"/>
                <w:bCs w:val="1"/>
                <w:rtl w:val="1"/>
              </w:rPr>
              <w:t xml:space="preserve">المعامل</w:t>
            </w:r>
            <w:r w:rsidDel="00000000" w:rsidR="00000000" w:rsidRPr="00000000">
              <w:rPr>
                <w:rFonts w:ascii="Calibri" w:cs="Calibri" w:eastAsia="Calibri" w:hAnsi="Calibri"/>
                <w:b w:val="1"/>
                <w:bCs w:val="1"/>
                <w:rtl w:val="1"/>
              </w:rPr>
              <w:t xml:space="preserve">: 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A43">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المقاولاتية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4">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5">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6">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7">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8">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9">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A">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B">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C">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100 %</w:t>
            </w:r>
            <w:r w:rsidDel="00000000" w:rsidR="00000000" w:rsidRPr="00000000">
              <w:rPr>
                <w:rtl w:val="0"/>
              </w:rPr>
            </w:r>
          </w:p>
        </w:tc>
      </w:tr>
      <w:tr>
        <w:trPr>
          <w:cantSplit w:val="0"/>
          <w:trHeight w:val="352"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A4E">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اخلاقيات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البحث</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والممارسة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العيادية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F">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0">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1">
            <w:pPr>
              <w:bidi w:val="1"/>
              <w:jc w:val="center"/>
              <w:rPr>
                <w:rFonts w:ascii="Sakkal Majalla" w:cs="Sakkal Majalla" w:eastAsia="Sakkal Majalla" w:hAnsi="Sakkal Majalla"/>
                <w:b w:val="1"/>
                <w:bCs w:val="1"/>
                <w:color w:val="000000"/>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2">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3">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4">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5">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6">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7">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0"/>
              </w:rPr>
              <w:t xml:space="preserve">100 %</w:t>
            </w:r>
            <w:r w:rsidDel="00000000" w:rsidR="00000000" w:rsidRPr="00000000">
              <w:rPr>
                <w:rtl w:val="0"/>
              </w:rPr>
            </w:r>
          </w:p>
        </w:tc>
      </w:tr>
      <w:tr>
        <w:trPr>
          <w:cantSplit w:val="0"/>
          <w:trHeight w:val="454" w:hRule="atLeast"/>
          <w:tblHeader w:val="0"/>
        </w:trPr>
        <w:tc>
          <w:tcPr>
            <w:vMerge w:val="restart"/>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A58">
            <w:pPr>
              <w:bidi w:val="1"/>
              <w:jc w:val="cente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1"/>
              </w:rPr>
              <w:t xml:space="preserve">وحدة</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تعليم</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أفقية</w:t>
            </w:r>
            <w:r w:rsidDel="00000000" w:rsidR="00000000" w:rsidRPr="00000000">
              <w:rPr>
                <w:rFonts w:ascii="Calibri" w:cs="Calibri" w:eastAsia="Calibri" w:hAnsi="Calibri"/>
                <w:b w:val="1"/>
                <w:bCs w:val="1"/>
                <w:color w:val="000000"/>
                <w:rtl w:val="1"/>
              </w:rPr>
              <w:br w:type="textWrapping"/>
            </w:r>
            <w:r w:rsidDel="00000000" w:rsidR="00000000" w:rsidRPr="00000000">
              <w:rPr>
                <w:rFonts w:ascii="Calibri" w:cs="Calibri" w:eastAsia="Calibri" w:hAnsi="Calibri"/>
                <w:b w:val="1"/>
                <w:bCs w:val="1"/>
                <w:color w:val="000000"/>
                <w:rtl w:val="1"/>
              </w:rPr>
              <w:t xml:space="preserve">الرمز</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وت</w:t>
            </w:r>
            <w:r w:rsidDel="00000000" w:rsidR="00000000" w:rsidRPr="00000000">
              <w:rPr>
                <w:rFonts w:ascii="Calibri" w:cs="Calibri" w:eastAsia="Calibri" w:hAnsi="Calibri"/>
                <w:b w:val="1"/>
                <w:bCs w:val="1"/>
                <w:color w:val="000000"/>
                <w:rtl w:val="1"/>
              </w:rPr>
              <w:t xml:space="preserve"> </w:t>
            </w:r>
            <w:r w:rsidDel="00000000" w:rsidR="00000000" w:rsidRPr="00000000">
              <w:rPr>
                <w:rFonts w:ascii="Calibri" w:cs="Calibri" w:eastAsia="Calibri" w:hAnsi="Calibri"/>
                <w:b w:val="1"/>
                <w:bCs w:val="1"/>
                <w:color w:val="000000"/>
                <w:rtl w:val="1"/>
              </w:rPr>
              <w:t xml:space="preserve">أف</w:t>
            </w:r>
            <w:r w:rsidDel="00000000" w:rsidR="00000000" w:rsidRPr="00000000">
              <w:rPr>
                <w:rFonts w:ascii="Calibri" w:cs="Calibri" w:eastAsia="Calibri" w:hAnsi="Calibri"/>
                <w:b w:val="1"/>
                <w:bCs w:val="1"/>
                <w:color w:val="000000"/>
                <w:rtl w:val="1"/>
              </w:rPr>
              <w:t xml:space="preserve"> 1-2 </w:t>
              <w:br w:type="textWrapping"/>
            </w:r>
            <w:r w:rsidDel="00000000" w:rsidR="00000000" w:rsidRPr="00000000">
              <w:rPr>
                <w:rFonts w:ascii="Calibri" w:cs="Calibri" w:eastAsia="Calibri" w:hAnsi="Calibri"/>
                <w:b w:val="1"/>
                <w:bCs w:val="1"/>
                <w:color w:val="000000"/>
                <w:rtl w:val="1"/>
              </w:rPr>
              <w:t xml:space="preserve">الأرصدة</w:t>
            </w:r>
            <w:r w:rsidDel="00000000" w:rsidR="00000000" w:rsidRPr="00000000">
              <w:rPr>
                <w:rFonts w:ascii="Calibri" w:cs="Calibri" w:eastAsia="Calibri" w:hAnsi="Calibri"/>
                <w:b w:val="1"/>
                <w:bCs w:val="1"/>
                <w:color w:val="000000"/>
                <w:rtl w:val="1"/>
              </w:rPr>
              <w:t xml:space="preserve">: 2</w:t>
              <w:br w:type="textWrapping"/>
            </w:r>
            <w:r w:rsidDel="00000000" w:rsidR="00000000" w:rsidRPr="00000000">
              <w:rPr>
                <w:rFonts w:ascii="Calibri" w:cs="Calibri" w:eastAsia="Calibri" w:hAnsi="Calibri"/>
                <w:b w:val="1"/>
                <w:bCs w:val="1"/>
                <w:color w:val="000000"/>
                <w:rtl w:val="1"/>
              </w:rPr>
              <w:t xml:space="preserve">المعامل</w:t>
            </w:r>
            <w:r w:rsidDel="00000000" w:rsidR="00000000" w:rsidRPr="00000000">
              <w:rPr>
                <w:rFonts w:ascii="Calibri" w:cs="Calibri" w:eastAsia="Calibri" w:hAnsi="Calibri"/>
                <w:b w:val="1"/>
                <w:bCs w:val="1"/>
                <w:color w:val="000000"/>
                <w:rtl w:val="1"/>
              </w:rPr>
              <w:t xml:space="preserv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9">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sz w:val="28"/>
                <w:szCs w:val="28"/>
                <w:rtl w:val="1"/>
              </w:rPr>
              <w:t xml:space="preserve">البرامج</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المصادر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المفتوحة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A">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B">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C">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D">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E">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F">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0">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1">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2">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r>
      <w:tr>
        <w:trPr>
          <w:cantSplit w:val="0"/>
          <w:trHeight w:val="454" w:hRule="atLeast"/>
          <w:tblHeader w:val="0"/>
        </w:trPr>
        <w:tc>
          <w:tcPr>
            <w:vMerge w:val="continue"/>
            <w:tcBorders>
              <w:top w:color="000000" w:space="0" w:sz="0" w:val="nil"/>
              <w:left w:color="000000" w:space="0" w:sz="4" w:val="single"/>
              <w:right w:color="000000" w:space="0" w:sz="4" w:val="single"/>
            </w:tcBorders>
            <w:shd w:fill="d9d9d9" w:val="clear"/>
            <w:vAlign w:val="cente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4">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1"/>
              </w:rPr>
              <w:t xml:space="preserve">لغة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إنجليزية</w:t>
            </w:r>
            <w:r w:rsidDel="00000000" w:rsidR="00000000" w:rsidRPr="00000000">
              <w:rPr>
                <w:rFonts w:ascii="Sakkal Majalla" w:cs="Sakkal Majalla" w:eastAsia="Sakkal Majalla" w:hAnsi="Sakkal Majalla"/>
                <w:b w:val="1"/>
                <w:bCs w:val="1"/>
                <w:color w:val="000000"/>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5">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6">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7">
            <w:pPr>
              <w:bidi w:val="1"/>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8">
            <w:pPr>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9">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A">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B">
            <w:pPr>
              <w:bidi w:val="1"/>
              <w:jc w:val="center"/>
              <w:rPr>
                <w:rFonts w:ascii="Sakkal Majalla" w:cs="Sakkal Majalla" w:eastAsia="Sakkal Majalla" w:hAnsi="Sakkal Majalla"/>
                <w:b w:val="1"/>
                <w:bCs w:val="1"/>
                <w:sz w:val="28"/>
                <w:szCs w:val="28"/>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00</w:t>
            </w:r>
            <w:r w:rsidDel="00000000" w:rsidR="00000000" w:rsidRPr="00000000">
              <w:rPr>
                <w:rFonts w:ascii="Sakkal Majalla" w:cs="Sakkal Majalla" w:eastAsia="Sakkal Majalla" w:hAnsi="Sakkal Majalla"/>
                <w:b w:val="1"/>
                <w:bCs w:val="1"/>
                <w:sz w:val="28"/>
                <w:szCs w:val="28"/>
                <w:rtl w:val="1"/>
              </w:rPr>
              <w:t xml:space="preserve">د</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C">
            <w:pPr>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D">
            <w:pPr>
              <w:jc w:val="center"/>
              <w:rPr>
                <w:rFonts w:ascii="Sakkal Majalla" w:cs="Sakkal Majalla" w:eastAsia="Sakkal Majalla" w:hAnsi="Sakkal Majalla"/>
                <w:b w:val="1"/>
                <w:bCs w:val="1"/>
                <w:color w:val="000000"/>
                <w:sz w:val="28"/>
                <w:szCs w:val="28"/>
              </w:rPr>
            </w:pPr>
            <w:r w:rsidDel="00000000" w:rsidR="00000000" w:rsidRPr="00000000">
              <w:rPr>
                <w:rFonts w:ascii="Sakkal Majalla" w:cs="Sakkal Majalla" w:eastAsia="Sakkal Majalla" w:hAnsi="Sakkal Majalla"/>
                <w:b w:val="1"/>
                <w:bCs w:val="1"/>
                <w:color w:val="000000"/>
                <w:sz w:val="28"/>
                <w:szCs w:val="28"/>
                <w:rtl w:val="0"/>
              </w:rPr>
              <w:t xml:space="preserve">-</w:t>
            </w:r>
          </w:p>
        </w:tc>
      </w:tr>
      <w:tr>
        <w:trPr>
          <w:cantSplit w:val="0"/>
          <w:trHeight w:val="359"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6E">
            <w:pPr>
              <w:bidi w:val="1"/>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1"/>
              </w:rPr>
              <w:t xml:space="preserve">مجموع</w:t>
            </w:r>
            <w:r w:rsidDel="00000000" w:rsidR="00000000" w:rsidRPr="00000000">
              <w:rPr>
                <w:rFonts w:ascii="Calibri" w:cs="Calibri" w:eastAsia="Calibri" w:hAnsi="Calibri"/>
                <w:b w:val="1"/>
                <w:bCs w:val="1"/>
                <w:sz w:val="28"/>
                <w:szCs w:val="28"/>
                <w:rtl w:val="1"/>
              </w:rPr>
              <w:t xml:space="preserve"> </w:t>
            </w:r>
            <w:r w:rsidDel="00000000" w:rsidR="00000000" w:rsidRPr="00000000">
              <w:rPr>
                <w:rFonts w:ascii="Calibri" w:cs="Calibri" w:eastAsia="Calibri" w:hAnsi="Calibri"/>
                <w:b w:val="1"/>
                <w:bCs w:val="1"/>
                <w:sz w:val="28"/>
                <w:szCs w:val="28"/>
                <w:rtl w:val="1"/>
              </w:rPr>
              <w:t xml:space="preserve">السداسي</w:t>
            </w:r>
            <w:r w:rsidDel="00000000" w:rsidR="00000000" w:rsidRPr="00000000">
              <w:rPr>
                <w:rFonts w:ascii="Calibri" w:cs="Calibri" w:eastAsia="Calibri" w:hAnsi="Calibri"/>
                <w:b w:val="1"/>
                <w:bCs w:val="1"/>
                <w:sz w:val="28"/>
                <w:szCs w:val="28"/>
                <w:rtl w:val="1"/>
              </w:rPr>
              <w:t xml:space="preserve"> </w:t>
            </w:r>
            <w:r w:rsidDel="00000000" w:rsidR="00000000" w:rsidRPr="00000000">
              <w:rPr>
                <w:rFonts w:ascii="Calibri" w:cs="Calibri" w:eastAsia="Calibri" w:hAnsi="Calibri"/>
                <w:b w:val="1"/>
                <w:bCs w:val="1"/>
                <w:sz w:val="28"/>
                <w:szCs w:val="28"/>
                <w:rtl w:val="1"/>
              </w:rPr>
              <w:t xml:space="preserve">الأول</w:t>
            </w:r>
            <w:r w:rsidDel="00000000" w:rsidR="00000000" w:rsidRPr="00000000">
              <w:rPr>
                <w:rFonts w:ascii="Calibri" w:cs="Calibri" w:eastAsia="Calibri" w:hAnsi="Calibri"/>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0">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30</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1">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16</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2">
            <w:pPr>
              <w:bidi w:val="1"/>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12</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3">
            <w:pPr>
              <w:bidi w:val="1"/>
              <w:jc w:val="center"/>
              <w:rPr>
                <w:rFonts w:ascii="Calibri" w:cs="Calibri" w:eastAsia="Calibri" w:hAnsi="Calibri"/>
                <w:b w:val="1"/>
                <w:bCs w:val="1"/>
                <w:sz w:val="28"/>
                <w:szCs w:val="28"/>
              </w:rPr>
            </w:pPr>
            <w:r w:rsidDel="00000000" w:rsidR="00000000" w:rsidRPr="00000000">
              <w:rPr>
                <w:rtl w:val="0"/>
              </w:rPr>
            </w:r>
            <w:r w:rsidDel="00000000" w:rsidR="00000000" w:rsidRPr="00000000">
              <w:rPr>
                <w:rFonts w:ascii="Calibri" w:cs="Calibri" w:eastAsia="Calibri" w:hAnsi="Calibri"/>
                <w:b w:val="1"/>
                <w:bCs w:val="1"/>
                <w:sz w:val="28"/>
                <w:szCs w:val="28"/>
                <w:rtl w:val="1"/>
              </w:rPr>
              <w:t xml:space="preserve">09</w:t>
            </w:r>
            <w:r w:rsidDel="00000000" w:rsidR="00000000" w:rsidRPr="00000000">
              <w:rPr>
                <w:rFonts w:ascii="Calibri" w:cs="Calibri" w:eastAsia="Calibri" w:hAnsi="Calibri"/>
                <w:b w:val="1"/>
                <w:bCs w:val="1"/>
                <w:sz w:val="28"/>
                <w:szCs w:val="28"/>
                <w:rtl w:val="1"/>
              </w:rPr>
              <w:t xml:space="preserve">سا</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4">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1"/>
              </w:rPr>
              <w:t xml:space="preserve">سا</w:t>
            </w:r>
            <w:r w:rsidDel="00000000" w:rsidR="00000000" w:rsidRPr="00000000">
              <w:rPr>
                <w:rFonts w:ascii="Calibri" w:cs="Calibri" w:eastAsia="Calibri" w:hAnsi="Calibri"/>
                <w:b w:val="1"/>
                <w:bCs w:val="1"/>
                <w:sz w:val="28"/>
                <w:szCs w:val="28"/>
                <w:rtl w:val="0"/>
              </w:rPr>
              <w:t xml:space="preserve">03</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5">
            <w:pPr>
              <w:bidi w:val="1"/>
              <w:jc w:val="center"/>
              <w:rPr>
                <w:rFonts w:ascii="Calibri" w:cs="Calibri" w:eastAsia="Calibri" w:hAnsi="Calibri"/>
                <w:b w:val="1"/>
                <w:bCs w:val="1"/>
                <w:sz w:val="28"/>
                <w:szCs w:val="28"/>
              </w:rPr>
            </w:pPr>
            <w:r w:rsidDel="00000000" w:rsidR="00000000" w:rsidRPr="00000000">
              <w:rPr>
                <w:rtl w:val="0"/>
              </w:rPr>
            </w:r>
            <w:r w:rsidDel="00000000" w:rsidR="00000000" w:rsidRPr="00000000">
              <w:rPr>
                <w:rFonts w:ascii="Calibri" w:cs="Calibri" w:eastAsia="Calibri" w:hAnsi="Calibri"/>
                <w:b w:val="1"/>
                <w:bCs w:val="1"/>
                <w:sz w:val="28"/>
                <w:szCs w:val="28"/>
                <w:rtl w:val="1"/>
              </w:rPr>
              <w:t xml:space="preserve">360</w:t>
            </w:r>
            <w:r w:rsidDel="00000000" w:rsidR="00000000" w:rsidRPr="00000000">
              <w:rPr>
                <w:rFonts w:ascii="Calibri" w:cs="Calibri" w:eastAsia="Calibri" w:hAnsi="Calibri"/>
                <w:b w:val="1"/>
                <w:bCs w:val="1"/>
                <w:sz w:val="28"/>
                <w:szCs w:val="28"/>
                <w:rtl w:val="1"/>
              </w:rPr>
              <w:t xml:space="preserve">سا</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6">
            <w:pPr>
              <w:bidi w:val="1"/>
              <w:jc w:val="center"/>
              <w:rPr>
                <w:rFonts w:ascii="Calibri" w:cs="Calibri" w:eastAsia="Calibri" w:hAnsi="Calibri"/>
                <w:b w:val="1"/>
                <w:bCs w:val="1"/>
                <w:sz w:val="28"/>
                <w:szCs w:val="28"/>
              </w:rPr>
            </w:pPr>
            <w:r w:rsidDel="00000000" w:rsidR="00000000" w:rsidRPr="00000000">
              <w:rPr>
                <w:rtl w:val="0"/>
              </w:rPr>
            </w:r>
            <w:r w:rsidDel="00000000" w:rsidR="00000000" w:rsidRPr="00000000">
              <w:rPr>
                <w:rFonts w:ascii="Calibri" w:cs="Calibri" w:eastAsia="Calibri" w:hAnsi="Calibri"/>
                <w:b w:val="1"/>
                <w:bCs w:val="1"/>
                <w:sz w:val="28"/>
                <w:szCs w:val="28"/>
                <w:rtl w:val="1"/>
              </w:rPr>
              <w:t xml:space="preserve">450</w:t>
            </w:r>
            <w:r w:rsidDel="00000000" w:rsidR="00000000" w:rsidRPr="00000000">
              <w:rPr>
                <w:rFonts w:ascii="Calibri" w:cs="Calibri" w:eastAsia="Calibri" w:hAnsi="Calibri"/>
                <w:b w:val="1"/>
                <w:bCs w:val="1"/>
                <w:sz w:val="28"/>
                <w:szCs w:val="28"/>
                <w:rtl w:val="1"/>
              </w:rPr>
              <w:t xml:space="preserve">سا</w:t>
            </w:r>
            <w:r w:rsidDel="00000000" w:rsidR="00000000" w:rsidRPr="00000000">
              <w:rPr>
                <w:rFonts w:ascii="Calibri" w:cs="Calibri" w:eastAsia="Calibri" w:hAnsi="Calibri"/>
                <w:b w:val="1"/>
                <w:bCs w:val="1"/>
                <w:sz w:val="28"/>
                <w:szCs w:val="28"/>
                <w:rtl w:val="1"/>
              </w:rPr>
              <w:t xml:space="preserve"> </w:t>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7">
            <w:pPr>
              <w:jc w:val="center"/>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8">
            <w:pPr>
              <w:jc w:val="cente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A7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7A">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7B">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7C">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7D">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7E">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7F">
      <w:pPr>
        <w:bidi w:val="1"/>
        <w:ind w:left="1570" w:hanging="1571"/>
        <w:jc w:val="both"/>
        <w:rPr>
          <w:sz w:val="28"/>
          <w:szCs w:val="28"/>
        </w:rPr>
      </w:pPr>
      <w:r w:rsidDel="00000000" w:rsidR="00000000" w:rsidRPr="00000000">
        <w:rPr>
          <w:rFonts w:ascii="Calibri" w:cs="Calibri" w:eastAsia="Calibri" w:hAnsi="Calibri"/>
          <w:b w:val="1"/>
          <w:bCs w:val="1"/>
          <w:color w:val="000000"/>
          <w:sz w:val="28"/>
          <w:szCs w:val="28"/>
          <w:rtl w:val="1"/>
        </w:rPr>
        <w:t xml:space="preserve">السداسي</w:t>
      </w:r>
      <w:r w:rsidDel="00000000" w:rsidR="00000000" w:rsidRPr="00000000">
        <w:rPr>
          <w:rFonts w:ascii="Calibri" w:cs="Calibri" w:eastAsia="Calibri" w:hAnsi="Calibri"/>
          <w:b w:val="1"/>
          <w:bCs w:val="1"/>
          <w:color w:val="000000"/>
          <w:sz w:val="28"/>
          <w:szCs w:val="28"/>
          <w:rtl w:val="1"/>
        </w:rPr>
        <w:t xml:space="preserve">: </w:t>
      </w:r>
      <w:r w:rsidDel="00000000" w:rsidR="00000000" w:rsidRPr="00000000">
        <w:rPr>
          <w:rFonts w:ascii="Calibri" w:cs="Calibri" w:eastAsia="Calibri" w:hAnsi="Calibri"/>
          <w:b w:val="1"/>
          <w:bCs w:val="1"/>
          <w:color w:val="000000"/>
          <w:sz w:val="28"/>
          <w:szCs w:val="28"/>
          <w:rtl w:val="1"/>
        </w:rPr>
        <w:t xml:space="preserve">الرابع</w:t>
      </w:r>
      <w:r w:rsidDel="00000000" w:rsidR="00000000" w:rsidRPr="00000000">
        <w:rPr>
          <w:rFonts w:ascii="Calibri" w:cs="Calibri" w:eastAsia="Calibri" w:hAnsi="Calibri"/>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A80">
      <w:pPr>
        <w:bidi w:val="1"/>
        <w:ind w:left="1570" w:hanging="1571"/>
        <w:jc w:val="both"/>
        <w:rPr>
          <w:b w:val="1"/>
          <w:bCs w:val="1"/>
          <w:sz w:val="28"/>
          <w:szCs w:val="28"/>
        </w:rPr>
      </w:pPr>
      <w:r w:rsidDel="00000000" w:rsidR="00000000" w:rsidRPr="00000000">
        <w:rPr>
          <w:rtl w:val="0"/>
        </w:rPr>
      </w:r>
    </w:p>
    <w:tbl>
      <w:tblPr>
        <w:tblStyle w:val="Table61"/>
        <w:bidiVisual w:val="1"/>
        <w:tblW w:w="15643.000000000002" w:type="dxa"/>
        <w:jc w:val="left"/>
        <w:tblInd w:w="-250.0" w:type="dxa"/>
        <w:tblLayout w:type="fixed"/>
        <w:tblLook w:val="0400"/>
      </w:tblPr>
      <w:tblGrid>
        <w:gridCol w:w="1688"/>
        <w:gridCol w:w="3552"/>
        <w:gridCol w:w="3075"/>
        <w:gridCol w:w="1420"/>
        <w:gridCol w:w="1417"/>
        <w:gridCol w:w="1657"/>
        <w:gridCol w:w="1420"/>
        <w:gridCol w:w="1414"/>
        <w:tblGridChange w:id="0">
          <w:tblGrid>
            <w:gridCol w:w="1688"/>
            <w:gridCol w:w="3552"/>
            <w:gridCol w:w="3075"/>
            <w:gridCol w:w="1420"/>
            <w:gridCol w:w="1417"/>
            <w:gridCol w:w="1657"/>
            <w:gridCol w:w="1420"/>
            <w:gridCol w:w="1414"/>
          </w:tblGrid>
        </w:tblGridChange>
      </w:tblGrid>
      <w:tr>
        <w:trPr>
          <w:cantSplit w:val="0"/>
          <w:trHeight w:val="390" w:hRule="atLeast"/>
          <w:tblHeader w:val="0"/>
        </w:trPr>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1">
            <w:pPr>
              <w:bidi w:val="1"/>
              <w:jc w:val="center"/>
              <w:rPr/>
            </w:pPr>
            <w:r w:rsidDel="00000000" w:rsidR="00000000" w:rsidRPr="00000000">
              <w:rPr>
                <w:rFonts w:ascii="Sakkal Majalla" w:cs="Sakkal Majalla" w:eastAsia="Sakkal Majalla" w:hAnsi="Sakkal Majalla"/>
                <w:b w:val="1"/>
                <w:bCs w:val="1"/>
                <w:sz w:val="28"/>
                <w:szCs w:val="28"/>
                <w:rtl w:val="1"/>
              </w:rPr>
              <w:t xml:space="preserve">السداسي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الرابع</w:t>
            </w:r>
            <w:r w:rsidDel="00000000" w:rsidR="00000000" w:rsidRPr="00000000">
              <w:rPr>
                <w:rtl w:val="0"/>
              </w:rPr>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2">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عنوان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التعليمية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الجديدة</w:t>
            </w:r>
            <w:r w:rsidDel="00000000" w:rsidR="00000000" w:rsidRPr="00000000">
              <w:rPr>
                <w:rFonts w:ascii="Sakkal Majalla" w:cs="Sakkal Majalla" w:eastAsia="Sakkal Majalla" w:hAnsi="Sakkal Majalla"/>
                <w:b w:val="1"/>
                <w:bCs w:val="1"/>
                <w:sz w:val="28"/>
                <w:szCs w:val="28"/>
                <w:rtl w:val="1"/>
              </w:rPr>
              <w:t xml:space="preserve">)</w:t>
            </w:r>
          </w:p>
          <w:p w:rsidR="00000000" w:rsidDel="00000000" w:rsidP="00000000" w:rsidRDefault="00000000" w:rsidRPr="00000000" w14:paraId="00000A83">
            <w:pPr>
              <w:bidi w:val="1"/>
              <w:jc w:val="center"/>
              <w:rPr/>
            </w:pPr>
            <w:r w:rsidDel="00000000" w:rsidR="00000000" w:rsidRPr="00000000">
              <w:rPr>
                <w:rFonts w:ascii="Sakkal Majalla" w:cs="Sakkal Majalla" w:eastAsia="Sakkal Majalla" w:hAnsi="Sakkal Majalla"/>
                <w:b w:val="1"/>
                <w:bCs w:val="1"/>
                <w:sz w:val="28"/>
                <w:szCs w:val="28"/>
                <w:rtl w:val="1"/>
              </w:rPr>
              <w:t xml:space="preserve">استنادا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لحوصلة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المقترحات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4">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عنوان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التعليمية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الجديدة</w:t>
            </w:r>
            <w:r w:rsidDel="00000000" w:rsidR="00000000" w:rsidRPr="00000000">
              <w:rPr>
                <w:rFonts w:ascii="Sakkal Majalla" w:cs="Sakkal Majalla" w:eastAsia="Sakkal Majalla" w:hAnsi="Sakkal Majalla"/>
                <w:b w:val="1"/>
                <w:bCs w:val="1"/>
                <w:sz w:val="28"/>
                <w:szCs w:val="28"/>
                <w:rtl w:val="1"/>
              </w:rPr>
              <w:t xml:space="preserve">)</w:t>
            </w:r>
          </w:p>
          <w:p w:rsidR="00000000" w:rsidDel="00000000" w:rsidP="00000000" w:rsidRDefault="00000000" w:rsidRPr="00000000" w14:paraId="00000A85">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باللغة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الفرنسية</w:t>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6">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أرصدة</w:t>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7">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معامل</w:t>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8">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الحجم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الساعي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الأسبوعي</w:t>
            </w:r>
          </w:p>
        </w:tc>
        <w:tc>
          <w:tcPr>
            <w:gridSpan w:val="2"/>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9">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نوع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التقييم</w:t>
            </w:r>
            <w:r w:rsidDel="00000000" w:rsidR="00000000" w:rsidRPr="00000000">
              <w:rPr>
                <w:rFonts w:ascii="Sakkal Majalla" w:cs="Sakkal Majalla" w:eastAsia="Sakkal Majalla" w:hAnsi="Sakkal Majalla"/>
                <w:b w:val="1"/>
                <w:bCs w:val="1"/>
                <w:sz w:val="28"/>
                <w:szCs w:val="28"/>
                <w:rtl w:val="1"/>
              </w:rPr>
              <w:t xml:space="preserve"> *</w:t>
            </w:r>
          </w:p>
        </w:tc>
      </w:tr>
      <w:tr>
        <w:trPr>
          <w:cantSplit w:val="0"/>
          <w:trHeight w:val="390" w:hRule="atLeast"/>
          <w:tblHeader w:val="0"/>
        </w:trPr>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91">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92">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امتحان</w:t>
            </w:r>
          </w:p>
        </w:tc>
      </w:tr>
      <w:tr>
        <w:trPr>
          <w:cantSplit w:val="0"/>
          <w:trHeight w:val="280" w:hRule="atLeast"/>
          <w:tblHeader w:val="0"/>
        </w:trPr>
        <w:tc>
          <w:tcPr>
            <w:vMerge w:val="restart"/>
            <w:tcBorders>
              <w:top w:color="000000" w:space="0" w:sz="12" w:val="single"/>
              <w:left w:color="000000" w:space="0" w:sz="12"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3">
            <w:pPr>
              <w:bidi w:val="1"/>
              <w:jc w:val="center"/>
              <w:rPr>
                <w:rFonts w:ascii="Sakkal Majalla" w:cs="Sakkal Majalla" w:eastAsia="Sakkal Majalla" w:hAnsi="Sakkal Majalla"/>
                <w:b w:val="1"/>
                <w:bCs w:val="1"/>
                <w:sz w:val="28"/>
                <w:szCs w:val="28"/>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94">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العمل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الشخصي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إعداد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المذكرة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ومناقشتها</w:t>
            </w:r>
            <w:r w:rsidDel="00000000" w:rsidR="00000000" w:rsidRPr="00000000">
              <w:rPr>
                <w:rFonts w:ascii="Sakkal Majalla" w:cs="Sakkal Majalla" w:eastAsia="Sakkal Majalla" w:hAnsi="Sakkal Majalla"/>
                <w:b w:val="1"/>
                <w:bCs w:val="1"/>
                <w:sz w:val="28"/>
                <w:szCs w:val="28"/>
                <w:rtl w:val="1"/>
              </w:rPr>
              <w:t xml:space="preserve">)</w:t>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5">
            <w:pPr>
              <w:jc w:val="center"/>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 Travail personnel (préparation et soutenance du mémoire)</w:t>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6">
            <w:pPr>
              <w:bidi w:val="1"/>
              <w:jc w:val="center"/>
              <w:rPr/>
            </w:pPr>
            <w:r w:rsidDel="00000000" w:rsidR="00000000" w:rsidRPr="00000000">
              <w:rPr>
                <w:rFonts w:ascii="Sakkal Majalla" w:cs="Sakkal Majalla" w:eastAsia="Sakkal Majalla" w:hAnsi="Sakkal Majalla"/>
                <w:sz w:val="28"/>
                <w:szCs w:val="28"/>
                <w:rtl w:val="0"/>
              </w:rPr>
              <w:t xml:space="preserve">18</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7">
            <w:pPr>
              <w:bidi w:val="1"/>
              <w:jc w:val="center"/>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8</w:t>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8">
            <w:pPr>
              <w:bidi w:val="1"/>
              <w:jc w:val="center"/>
              <w:rPr/>
            </w:pPr>
            <w:r w:rsidDel="00000000" w:rsidR="00000000" w:rsidRPr="00000000">
              <w:rPr>
                <w:rFonts w:ascii="Sakkal Majalla" w:cs="Sakkal Majalla" w:eastAsia="Sakkal Majalla" w:hAnsi="Sakkal Majalla"/>
                <w:sz w:val="28"/>
                <w:szCs w:val="28"/>
                <w:rtl w:val="0"/>
              </w:rPr>
              <w:t xml:space="preserve">14</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9">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9A">
            <w:pPr>
              <w:bidi w:val="1"/>
              <w:rPr/>
            </w:pPr>
            <w:r w:rsidDel="00000000" w:rsidR="00000000" w:rsidRPr="00000000">
              <w:rPr>
                <w:rFonts w:ascii="Sakkal Majalla" w:cs="Sakkal Majalla" w:eastAsia="Sakkal Majalla" w:hAnsi="Sakkal Majalla"/>
                <w:sz w:val="28"/>
                <w:szCs w:val="28"/>
                <w:rtl w:val="0"/>
              </w:rPr>
              <w:t xml:space="preserve">100 %</w:t>
            </w:r>
            <w:r w:rsidDel="00000000" w:rsidR="00000000" w:rsidRPr="00000000">
              <w:rPr>
                <w:rtl w:val="0"/>
              </w:rPr>
            </w:r>
          </w:p>
        </w:tc>
      </w:tr>
      <w:tr>
        <w:trPr>
          <w:cantSplit w:val="0"/>
          <w:tblHeader w:val="0"/>
        </w:trPr>
        <w:tc>
          <w:tcPr>
            <w:vMerge w:val="continue"/>
            <w:tcBorders>
              <w:top w:color="000000" w:space="0" w:sz="12" w:val="single"/>
              <w:left w:color="000000" w:space="0" w:sz="12"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9C">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التربص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المؤسسة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التكوين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الميداني</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D">
            <w:pPr>
              <w:bidi w:val="1"/>
              <w:jc w:val="center"/>
              <w:rPr/>
            </w:pPr>
            <w:r w:rsidDel="00000000" w:rsidR="00000000" w:rsidRPr="00000000">
              <w:rPr>
                <w:rFonts w:ascii="Sakkal Majalla" w:cs="Sakkal Majalla" w:eastAsia="Sakkal Majalla" w:hAnsi="Sakkal Majalla"/>
                <w:sz w:val="28"/>
                <w:szCs w:val="28"/>
                <w:rtl w:val="0"/>
              </w:rPr>
              <w:t xml:space="preserve">Stage et formation sur le terrain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E">
            <w:pPr>
              <w:bidi w:val="1"/>
              <w:jc w:val="center"/>
              <w:rPr/>
            </w:pPr>
            <w:r w:rsidDel="00000000" w:rsidR="00000000" w:rsidRPr="00000000">
              <w:rPr>
                <w:rFonts w:ascii="Sakkal Majalla" w:cs="Sakkal Majalla" w:eastAsia="Sakkal Majalla" w:hAnsi="Sakkal Majalla"/>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9F">
            <w:pPr>
              <w:bidi w:val="1"/>
              <w:jc w:val="center"/>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0">
            <w:pPr>
              <w:bidi w:val="1"/>
              <w:jc w:val="center"/>
              <w:rPr/>
            </w:pPr>
            <w:r w:rsidDel="00000000" w:rsidR="00000000" w:rsidRPr="00000000">
              <w:rPr>
                <w:rFonts w:ascii="Sakkal Majalla" w:cs="Sakkal Majalla" w:eastAsia="Sakkal Majalla" w:hAnsi="Sakkal Majalla"/>
                <w:sz w:val="28"/>
                <w:szCs w:val="28"/>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1">
            <w:pPr>
              <w:bidi w:val="1"/>
              <w:jc w:val="center"/>
              <w:rPr/>
            </w:pPr>
            <w:r w:rsidDel="00000000" w:rsidR="00000000" w:rsidRPr="00000000">
              <w:rPr>
                <w:rFonts w:ascii="Sakkal Majalla" w:cs="Sakkal Majalla" w:eastAsia="Sakkal Majalla" w:hAnsi="Sakkal Majalla"/>
                <w:sz w:val="28"/>
                <w:szCs w:val="28"/>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A2">
            <w:pPr>
              <w:bidi w:val="1"/>
              <w:jc w:val="center"/>
              <w:rPr>
                <w:rFonts w:ascii="Sakkal Majalla" w:cs="Sakkal Majalla" w:eastAsia="Sakkal Majalla" w:hAnsi="Sakkal Majalla"/>
                <w:sz w:val="28"/>
                <w:szCs w:val="28"/>
              </w:rPr>
            </w:pPr>
            <w:r w:rsidDel="00000000" w:rsidR="00000000" w:rsidRPr="00000000">
              <w:rPr>
                <w:rtl w:val="0"/>
              </w:rPr>
            </w:r>
          </w:p>
        </w:tc>
      </w:tr>
      <w:tr>
        <w:trPr>
          <w:cantSplit w:val="0"/>
          <w:tblHeader w:val="0"/>
        </w:trPr>
        <w:tc>
          <w:tcPr>
            <w:vMerge w:val="continue"/>
            <w:tcBorders>
              <w:top w:color="000000" w:space="0" w:sz="12" w:val="single"/>
              <w:left w:color="000000" w:space="0" w:sz="12"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A4">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الملتقيات</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5">
            <w:pPr>
              <w:jc w:val="center"/>
              <w:rPr/>
            </w:pPr>
            <w:r w:rsidDel="00000000" w:rsidR="00000000" w:rsidRPr="00000000">
              <w:rPr>
                <w:rFonts w:ascii="Sakkal Majalla" w:cs="Sakkal Majalla" w:eastAsia="Sakkal Majalla" w:hAnsi="Sakkal Majalla"/>
                <w:sz w:val="28"/>
                <w:szCs w:val="28"/>
                <w:rtl w:val="0"/>
              </w:rPr>
              <w:t xml:space="preserve"> Colloques / Séminaires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6">
            <w:pPr>
              <w:bidi w:val="1"/>
              <w:jc w:val="center"/>
              <w:rPr/>
            </w:pPr>
            <w:r w:rsidDel="00000000" w:rsidR="00000000" w:rsidRPr="00000000">
              <w:rPr>
                <w:rFonts w:ascii="Sakkal Majalla" w:cs="Sakkal Majalla" w:eastAsia="Sakkal Majalla" w:hAnsi="Sakkal Majalla"/>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7">
            <w:pPr>
              <w:bidi w:val="1"/>
              <w:jc w:val="center"/>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8">
            <w:pPr>
              <w:bidi w:val="1"/>
              <w:jc w:val="center"/>
              <w:rPr/>
            </w:pPr>
            <w:r w:rsidDel="00000000" w:rsidR="00000000" w:rsidRPr="00000000">
              <w:rPr>
                <w:rFonts w:ascii="Sakkal Majalla" w:cs="Sakkal Majalla" w:eastAsia="Sakkal Majalla" w:hAnsi="Sakkal Majalla"/>
                <w:sz w:val="28"/>
                <w:szCs w:val="28"/>
                <w:rtl w:val="0"/>
              </w:rPr>
              <w:t xml:space="preserve">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9">
            <w:pPr>
              <w:bidi w:val="1"/>
              <w:jc w:val="center"/>
              <w:rPr/>
            </w:pPr>
            <w:r w:rsidDel="00000000" w:rsidR="00000000" w:rsidRPr="00000000">
              <w:rPr>
                <w:rFonts w:ascii="Sakkal Majalla" w:cs="Sakkal Majalla" w:eastAsia="Sakkal Majalla" w:hAnsi="Sakkal Majalla"/>
                <w:sz w:val="28"/>
                <w:szCs w:val="28"/>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AA">
            <w:pPr>
              <w:bidi w:val="1"/>
              <w:jc w:val="center"/>
              <w:rPr>
                <w:rFonts w:ascii="Sakkal Majalla" w:cs="Sakkal Majalla" w:eastAsia="Sakkal Majalla" w:hAnsi="Sakkal Majalla"/>
                <w:sz w:val="28"/>
                <w:szCs w:val="28"/>
              </w:rPr>
            </w:pPr>
            <w:r w:rsidDel="00000000" w:rsidR="00000000" w:rsidRPr="00000000">
              <w:rPr>
                <w:rtl w:val="0"/>
              </w:rPr>
            </w:r>
          </w:p>
        </w:tc>
      </w:tr>
      <w:tr>
        <w:trPr>
          <w:cantSplit w:val="0"/>
          <w:tblHeader w:val="0"/>
        </w:trPr>
        <w:tc>
          <w:tcPr>
            <w:vMerge w:val="continue"/>
            <w:tcBorders>
              <w:top w:color="000000" w:space="0" w:sz="12" w:val="single"/>
              <w:left w:color="000000" w:space="0" w:sz="12"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tcPr>
          <w:p w:rsidR="00000000" w:rsidDel="00000000" w:rsidP="00000000" w:rsidRDefault="00000000" w:rsidRPr="00000000" w14:paraId="00000AAC">
            <w:pPr>
              <w:bidi w:val="1"/>
              <w:jc w:val="center"/>
              <w:rPr/>
            </w:pP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أخرى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يجب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تحدد</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D">
            <w:pPr>
              <w:bidi w:val="1"/>
              <w:jc w:val="center"/>
              <w:rPr/>
            </w:pPr>
            <w:r w:rsidDel="00000000" w:rsidR="00000000" w:rsidRPr="00000000">
              <w:rPr>
                <w:rFonts w:ascii="Sakkal Majalla" w:cs="Sakkal Majalla" w:eastAsia="Sakkal Majalla" w:hAnsi="Sakkal Majalla"/>
                <w:sz w:val="28"/>
                <w:szCs w:val="28"/>
                <w:rtl w:val="0"/>
              </w:rPr>
              <w:t xml:space="preserve">Autres travaux (à spécifier)</w:t>
            </w: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E">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AF">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B0">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B1">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B2">
            <w:pPr>
              <w:bidi w:val="1"/>
              <w:jc w:val="center"/>
              <w:rPr>
                <w:rFonts w:ascii="Sakkal Majalla" w:cs="Sakkal Majalla" w:eastAsia="Sakkal Majalla" w:hAnsi="Sakkal Majalla"/>
                <w:sz w:val="28"/>
                <w:szCs w:val="28"/>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B3">
            <w:pPr>
              <w:bidi w:val="1"/>
              <w:jc w:val="center"/>
              <w:rPr>
                <w:rFonts w:ascii="Sakkal Majalla" w:cs="Sakkal Majalla" w:eastAsia="Sakkal Majalla" w:hAnsi="Sakkal Majalla"/>
                <w:b w:val="1"/>
                <w:bCs w:val="1"/>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tcPr>
          <w:p w:rsidR="00000000" w:rsidDel="00000000" w:rsidP="00000000" w:rsidRDefault="00000000" w:rsidRPr="00000000" w14:paraId="00000AB4">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المجموع</w:t>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B5">
            <w:pPr>
              <w:rPr/>
            </w:pPr>
            <w:r w:rsidDel="00000000" w:rsidR="00000000" w:rsidRPr="00000000">
              <w:rPr>
                <w:rFonts w:ascii="Sakkal Majalla" w:cs="Sakkal Majalla" w:eastAsia="Sakkal Majalla" w:hAnsi="Sakkal Majalla"/>
                <w:sz w:val="28"/>
                <w:szCs w:val="28"/>
                <w:rtl w:val="0"/>
              </w:rPr>
              <w:t xml:space="preserve">                Total</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B6">
            <w:pPr>
              <w:bidi w:val="1"/>
              <w:jc w:val="center"/>
              <w:rPr/>
            </w:pPr>
            <w:r w:rsidDel="00000000" w:rsidR="00000000" w:rsidRPr="00000000">
              <w:rPr>
                <w:rFonts w:ascii="Sakkal Majalla" w:cs="Sakkal Majalla" w:eastAsia="Sakkal Majalla" w:hAnsi="Sakkal Majalla"/>
                <w:sz w:val="28"/>
                <w:szCs w:val="28"/>
                <w:rtl w:val="0"/>
              </w:rPr>
              <w:t xml:space="preserve">30</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B7">
            <w:pPr>
              <w:bidi w:val="1"/>
              <w:jc w:val="center"/>
              <w:rPr/>
            </w:pPr>
            <w:r w:rsidDel="00000000" w:rsidR="00000000" w:rsidRPr="00000000">
              <w:rPr>
                <w:rFonts w:ascii="Sakkal Majalla" w:cs="Sakkal Majalla" w:eastAsia="Sakkal Majalla" w:hAnsi="Sakkal Majalla"/>
                <w:sz w:val="28"/>
                <w:szCs w:val="28"/>
                <w:rtl w:val="0"/>
              </w:rPr>
              <w:t xml:space="preserve">16</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B8">
            <w:pPr>
              <w:bidi w:val="1"/>
              <w:jc w:val="center"/>
              <w:rPr/>
            </w:pPr>
            <w:r w:rsidDel="00000000" w:rsidR="00000000" w:rsidRPr="00000000">
              <w:rPr>
                <w:rFonts w:ascii="Sakkal Majalla" w:cs="Sakkal Majalla" w:eastAsia="Sakkal Majalla" w:hAnsi="Sakkal Majalla"/>
                <w:sz w:val="28"/>
                <w:szCs w:val="28"/>
                <w:rtl w:val="0"/>
              </w:rPr>
              <w:t xml:space="preserve">24</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B9">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0ABA">
            <w:pPr>
              <w:bidi w:val="1"/>
              <w:jc w:val="center"/>
              <w:rPr>
                <w:rFonts w:ascii="Sakkal Majalla" w:cs="Sakkal Majalla" w:eastAsia="Sakkal Majalla" w:hAnsi="Sakkal Majalla"/>
                <w:sz w:val="28"/>
                <w:szCs w:val="28"/>
              </w:rPr>
            </w:pPr>
            <w:r w:rsidDel="00000000" w:rsidR="00000000" w:rsidRPr="00000000">
              <w:rPr>
                <w:rtl w:val="0"/>
              </w:rPr>
            </w:r>
          </w:p>
        </w:tc>
      </w:tr>
    </w:tbl>
    <w:p w:rsidR="00000000" w:rsidDel="00000000" w:rsidP="00000000" w:rsidRDefault="00000000" w:rsidRPr="00000000" w14:paraId="00000ABB">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BC">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BD">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BE">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BF">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0">
      <w:pPr>
        <w:bidi w:val="1"/>
        <w:ind w:left="1570" w:hanging="1571"/>
        <w:jc w:val="both"/>
        <w:rPr>
          <w:sz w:val="28"/>
          <w:szCs w:val="28"/>
        </w:rPr>
        <w:sectPr>
          <w:type w:val="nextPage"/>
          <w:pgSz w:h="11906" w:w="16838" w:orient="landscape"/>
          <w:pgMar w:bottom="851" w:top="851" w:left="851" w:right="851" w:header="709" w:footer="709"/>
          <w:titlePg w:val="1"/>
        </w:sectPr>
      </w:pPr>
      <w:r w:rsidDel="00000000" w:rsidR="00000000" w:rsidRPr="00000000">
        <w:rPr>
          <w:rtl w:val="0"/>
        </w:rPr>
      </w:r>
    </w:p>
    <w:p w:rsidR="00000000" w:rsidDel="00000000" w:rsidP="00000000" w:rsidRDefault="00000000" w:rsidRPr="00000000" w14:paraId="00000AC1">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2">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3">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4">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5">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6">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7">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8">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9">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A">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B">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CC">
      <w:pPr>
        <w:bidi w:val="1"/>
        <w:jc w:val="both"/>
        <w:rPr>
          <w:b w:val="1"/>
          <w:bCs w:val="1"/>
          <w:sz w:val="32"/>
          <w:szCs w:val="32"/>
        </w:rPr>
      </w:pPr>
      <w:r w:rsidDel="00000000" w:rsidR="00000000" w:rsidRPr="00000000">
        <w:rPr>
          <w:rtl w:val="0"/>
        </w:rPr>
      </w:r>
    </w:p>
    <w:tbl>
      <w:tblPr>
        <w:tblStyle w:val="Table62"/>
        <w:bidiVisual w:val="1"/>
        <w:tblW w:w="9818.0" w:type="dxa"/>
        <w:jc w:val="left"/>
        <w:tblInd w:w="-180.0" w:type="dxa"/>
        <w:tblLayout w:type="fixed"/>
        <w:tblLook w:val="0400"/>
      </w:tblPr>
      <w:tblGrid>
        <w:gridCol w:w="2498"/>
        <w:gridCol w:w="4898"/>
        <w:gridCol w:w="2422"/>
        <w:tblGridChange w:id="0">
          <w:tblGrid>
            <w:gridCol w:w="2498"/>
            <w:gridCol w:w="4898"/>
            <w:gridCol w:w="2422"/>
          </w:tblGrid>
        </w:tblGridChange>
      </w:tblGrid>
      <w:tr>
        <w:trPr>
          <w:cantSplit w:val="0"/>
          <w:tblHeader w:val="0"/>
        </w:trPr>
        <w:tc>
          <w:tcPr>
            <w:tcBorders>
              <w:right w:color="000000" w:space="0" w:sz="24" w:val="single"/>
            </w:tcBorders>
            <w:shd w:fill="auto" w:val="clear"/>
          </w:tcPr>
          <w:p w:rsidR="00000000" w:rsidDel="00000000" w:rsidP="00000000" w:rsidRDefault="00000000" w:rsidRPr="00000000" w14:paraId="00000ACD">
            <w:pPr>
              <w:bidi w:val="1"/>
              <w:jc w:val="both"/>
              <w:rPr>
                <w:sz w:val="32"/>
                <w:szCs w:val="32"/>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fde9d9" w:val="clear"/>
          </w:tcPr>
          <w:p w:rsidR="00000000" w:rsidDel="00000000" w:rsidP="00000000" w:rsidRDefault="00000000" w:rsidRPr="00000000" w14:paraId="00000ACE">
            <w:pPr>
              <w:bidi w:val="1"/>
              <w:jc w:val="center"/>
              <w:rPr>
                <w:b w:val="1"/>
                <w:bCs w:val="1"/>
                <w:sz w:val="40"/>
                <w:szCs w:val="40"/>
              </w:rPr>
            </w:pPr>
            <w:r w:rsidDel="00000000" w:rsidR="00000000" w:rsidRPr="00000000">
              <w:rPr>
                <w:rtl w:val="0"/>
              </w:rPr>
            </w:r>
          </w:p>
          <w:p w:rsidR="00000000" w:rsidDel="00000000" w:rsidP="00000000" w:rsidRDefault="00000000" w:rsidRPr="00000000" w14:paraId="00000AC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center"/>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البرنامج</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المفصل</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لكل</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مادة</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p>
          <w:p w:rsidR="00000000" w:rsidDel="00000000" w:rsidP="00000000" w:rsidRDefault="00000000" w:rsidRPr="00000000" w14:paraId="00000AD0">
            <w:pPr>
              <w:bidi w:val="1"/>
              <w:jc w:val="center"/>
              <w:rPr>
                <w:b w:val="1"/>
                <w:bCs w:val="1"/>
                <w:sz w:val="32"/>
                <w:szCs w:val="32"/>
              </w:rPr>
            </w:pPr>
            <w:r w:rsidDel="00000000" w:rsidR="00000000" w:rsidRPr="00000000">
              <w:rPr>
                <w:rtl w:val="0"/>
              </w:rPr>
            </w:r>
          </w:p>
        </w:tc>
        <w:tc>
          <w:tcPr>
            <w:tcBorders>
              <w:left w:color="000000" w:space="0" w:sz="24" w:val="single"/>
            </w:tcBorders>
            <w:shd w:fill="auto" w:val="clear"/>
          </w:tcPr>
          <w:p w:rsidR="00000000" w:rsidDel="00000000" w:rsidP="00000000" w:rsidRDefault="00000000" w:rsidRPr="00000000" w14:paraId="00000AD1">
            <w:pPr>
              <w:bidi w:val="1"/>
              <w:jc w:val="both"/>
              <w:rPr>
                <w:sz w:val="32"/>
                <w:szCs w:val="32"/>
              </w:rPr>
            </w:pPr>
            <w:r w:rsidDel="00000000" w:rsidR="00000000" w:rsidRPr="00000000">
              <w:rPr>
                <w:rtl w:val="0"/>
              </w:rPr>
            </w:r>
          </w:p>
        </w:tc>
      </w:tr>
    </w:tbl>
    <w:p w:rsidR="00000000" w:rsidDel="00000000" w:rsidP="00000000" w:rsidRDefault="00000000" w:rsidRPr="00000000" w14:paraId="00000AD2">
      <w:pPr>
        <w:bidi w:val="1"/>
        <w:jc w:val="both"/>
        <w:rPr>
          <w:b w:val="1"/>
          <w:bCs w:val="1"/>
          <w:sz w:val="32"/>
          <w:szCs w:val="32"/>
        </w:rPr>
      </w:pPr>
      <w:r w:rsidDel="00000000" w:rsidR="00000000" w:rsidRPr="00000000">
        <w:rPr>
          <w:rtl w:val="0"/>
        </w:rPr>
      </w:r>
    </w:p>
    <w:p w:rsidR="00000000" w:rsidDel="00000000" w:rsidP="00000000" w:rsidRDefault="00000000" w:rsidRPr="00000000" w14:paraId="00000AD3">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0AD4">
      <w:pPr>
        <w:bidi w:val="1"/>
        <w:ind w:left="1570" w:hanging="1571"/>
        <w:jc w:val="both"/>
        <w:rPr>
          <w:sz w:val="28"/>
          <w:szCs w:val="28"/>
        </w:rPr>
      </w:pPr>
      <w:r w:rsidDel="00000000" w:rsidR="00000000" w:rsidRPr="00000000">
        <w:rPr>
          <w:rtl w:val="0"/>
        </w:rPr>
      </w:r>
    </w:p>
    <w:p w:rsidR="00000000" w:rsidDel="00000000" w:rsidP="00000000" w:rsidRDefault="00000000" w:rsidRPr="00000000" w14:paraId="00000AD5">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6">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7">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8">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A">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B">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C">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D">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E">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DF">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0">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1">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2">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3">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4">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5">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6">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7">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8">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0AEA">
      <w:pPr>
        <w:bidi w:val="1"/>
        <w:jc w:val="both"/>
        <w:rPr>
          <w:sz w:val="32"/>
          <w:szCs w:val="32"/>
        </w:rPr>
      </w:pPr>
      <w:r w:rsidDel="00000000" w:rsidR="00000000" w:rsidRPr="00000000">
        <w:rPr>
          <w:rtl w:val="0"/>
        </w:rPr>
      </w:r>
    </w:p>
    <w:p w:rsidR="00000000" w:rsidDel="00000000" w:rsidP="00000000" w:rsidRDefault="00000000" w:rsidRPr="00000000" w14:paraId="00000AE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AE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اساسية</w:t>
      </w:r>
      <w:r w:rsidDel="00000000" w:rsidR="00000000" w:rsidRPr="00000000">
        <w:rPr>
          <w:rtl w:val="0"/>
        </w:rPr>
      </w:r>
    </w:p>
    <w:p w:rsidR="00000000" w:rsidDel="00000000" w:rsidP="00000000" w:rsidRDefault="00000000" w:rsidRPr="00000000" w14:paraId="00000AE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الأطر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المفسرة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AE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5</w:t>
      </w:r>
      <w:r w:rsidDel="00000000" w:rsidR="00000000" w:rsidRPr="00000000">
        <w:rPr>
          <w:rtl w:val="0"/>
        </w:rPr>
      </w:r>
    </w:p>
    <w:p w:rsidR="00000000" w:rsidDel="00000000" w:rsidP="00000000" w:rsidRDefault="00000000" w:rsidRPr="00000000" w14:paraId="00000AE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2</w:t>
      </w:r>
      <w:r w:rsidDel="00000000" w:rsidR="00000000" w:rsidRPr="00000000">
        <w:rPr>
          <w:rtl w:val="0"/>
        </w:rPr>
      </w:r>
    </w:p>
    <w:p w:rsidR="00000000" w:rsidDel="00000000" w:rsidP="00000000" w:rsidRDefault="00000000" w:rsidRPr="00000000" w14:paraId="00000AF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45 </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tl w:val="0"/>
        </w:rPr>
      </w:r>
    </w:p>
    <w:p w:rsidR="00000000" w:rsidDel="00000000" w:rsidP="00000000" w:rsidRDefault="00000000" w:rsidRPr="00000000" w14:paraId="00000AF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30 </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موجهة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AF2">
      <w:pPr>
        <w:bidi w:val="1"/>
        <w:jc w:val="both"/>
        <w:rPr/>
      </w:pP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مستمرة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40%</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كتابي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60%</w:t>
      </w:r>
      <w:r w:rsidDel="00000000" w:rsidR="00000000" w:rsidRPr="00000000">
        <w:rPr>
          <w:rFonts w:ascii="Sakkal Majalla" w:cs="Sakkal Majalla" w:eastAsia="Sakkal Majalla" w:hAnsi="Sakkal Majalla"/>
          <w:b w:val="1"/>
          <w:bCs w:val="1"/>
          <w:sz w:val="28"/>
          <w:szCs w:val="28"/>
          <w:rtl w:val="0"/>
        </w:rPr>
        <w:t xml:space="preserve">)</w:t>
      </w:r>
      <w:r w:rsidDel="00000000" w:rsidR="00000000" w:rsidRPr="00000000">
        <w:rPr>
          <w:rtl w:val="0"/>
        </w:rPr>
      </w:r>
    </w:p>
    <w:p w:rsidR="00000000" w:rsidDel="00000000" w:rsidP="00000000" w:rsidRDefault="00000000" w:rsidRPr="00000000" w14:paraId="00000AF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AF4">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الاحاطة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tl w:val="0"/>
        </w:rPr>
      </w:r>
    </w:p>
    <w:p w:rsidR="00000000" w:rsidDel="00000000" w:rsidP="00000000" w:rsidRDefault="00000000" w:rsidRPr="00000000" w14:paraId="00000AF5">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2) </w:t>
      </w:r>
      <w:r w:rsidDel="00000000" w:rsidR="00000000" w:rsidRPr="00000000">
        <w:rPr>
          <w:rFonts w:ascii="Sakkal Majalla" w:cs="Sakkal Majalla" w:eastAsia="Sakkal Majalla" w:hAnsi="Sakkal Majalla"/>
          <w:color w:val="000000"/>
          <w:sz w:val="28"/>
          <w:szCs w:val="28"/>
          <w:rtl w:val="1"/>
        </w:rPr>
        <w:t xml:space="preserve">تمكين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تفسير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AF6">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تمكين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AF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0AF8">
      <w:pPr>
        <w:numPr>
          <w:ilvl w:val="0"/>
          <w:numId w:val="42"/>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AF9">
      <w:pPr>
        <w:numPr>
          <w:ilvl w:val="0"/>
          <w:numId w:val="42"/>
        </w:numPr>
        <w:bidi w:val="1"/>
        <w:spacing w:after="200" w:lineRule="auto"/>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tl w:val="0"/>
        </w:rPr>
      </w:r>
    </w:p>
    <w:p w:rsidR="00000000" w:rsidDel="00000000" w:rsidP="00000000" w:rsidRDefault="00000000" w:rsidRPr="00000000" w14:paraId="00000AF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AFB">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وتفسيرها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AFC">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تفسير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وتحديد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أسباب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حسب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AF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AFE">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التاريخي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تفسير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AFF">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مفهوم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والمرضي</w:t>
      </w:r>
      <w:r w:rsidDel="00000000" w:rsidR="00000000" w:rsidRPr="00000000">
        <w:rPr>
          <w:rtl w:val="0"/>
        </w:rPr>
      </w:r>
    </w:p>
    <w:p w:rsidR="00000000" w:rsidDel="00000000" w:rsidP="00000000" w:rsidRDefault="00000000" w:rsidRPr="00000000" w14:paraId="00000B00">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B01">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التحليلية</w:t>
      </w:r>
      <w:r w:rsidDel="00000000" w:rsidR="00000000" w:rsidRPr="00000000">
        <w:rPr>
          <w:rtl w:val="0"/>
        </w:rPr>
      </w:r>
    </w:p>
    <w:p w:rsidR="00000000" w:rsidDel="00000000" w:rsidP="00000000" w:rsidRDefault="00000000" w:rsidRPr="00000000" w14:paraId="00000B02">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التناول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الانساني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B03">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الجشطالت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tl w:val="0"/>
        </w:rPr>
      </w:r>
    </w:p>
    <w:p w:rsidR="00000000" w:rsidDel="00000000" w:rsidP="00000000" w:rsidRDefault="00000000" w:rsidRPr="00000000" w14:paraId="00000B04">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الحديثة</w:t>
      </w:r>
      <w:r w:rsidDel="00000000" w:rsidR="00000000" w:rsidRPr="00000000">
        <w:rPr>
          <w:rtl w:val="0"/>
        </w:rPr>
      </w:r>
    </w:p>
    <w:p w:rsidR="00000000" w:rsidDel="00000000" w:rsidP="00000000" w:rsidRDefault="00000000" w:rsidRPr="00000000" w14:paraId="00000B05">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tl w:val="0"/>
        </w:rPr>
      </w:r>
    </w:p>
    <w:p w:rsidR="00000000" w:rsidDel="00000000" w:rsidP="00000000" w:rsidRDefault="00000000" w:rsidRPr="00000000" w14:paraId="00000B06">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التناول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tl w:val="0"/>
        </w:rPr>
      </w:r>
    </w:p>
    <w:p w:rsidR="00000000" w:rsidDel="00000000" w:rsidP="00000000" w:rsidRDefault="00000000" w:rsidRPr="00000000" w14:paraId="00000B07">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التواصل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النسقية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B08">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النظر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tl w:val="0"/>
        </w:rPr>
      </w:r>
    </w:p>
    <w:p w:rsidR="00000000" w:rsidDel="00000000" w:rsidP="00000000" w:rsidRDefault="00000000" w:rsidRPr="00000000" w14:paraId="00000B09">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النورو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فيزيولوجية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والعصبية</w:t>
      </w:r>
      <w:r w:rsidDel="00000000" w:rsidR="00000000" w:rsidRPr="00000000">
        <w:rPr>
          <w:rtl w:val="0"/>
        </w:rPr>
      </w:r>
    </w:p>
    <w:p w:rsidR="00000000" w:rsidDel="00000000" w:rsidP="00000000" w:rsidRDefault="00000000" w:rsidRPr="00000000" w14:paraId="00000B0A">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قراءة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نقدية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المفس</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B0B">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المنظور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tl w:val="0"/>
        </w:rPr>
      </w:r>
    </w:p>
    <w:p w:rsidR="00000000" w:rsidDel="00000000" w:rsidP="00000000" w:rsidRDefault="00000000" w:rsidRPr="00000000" w14:paraId="00000B0C">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tl w:val="0"/>
        </w:rPr>
      </w:r>
    </w:p>
    <w:p w:rsidR="00000000" w:rsidDel="00000000" w:rsidP="00000000" w:rsidRDefault="00000000" w:rsidRPr="00000000" w14:paraId="00000B0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b w:val="1"/>
          <w:bCs w:val="1"/>
          <w:rtl w:val="0"/>
        </w:rPr>
        <w:br w:type="textWrapping"/>
      </w:r>
      <w:r w:rsidDel="00000000" w:rsidR="00000000" w:rsidRPr="00000000">
        <w:rPr>
          <w:rtl w:val="0"/>
        </w:rPr>
      </w:r>
    </w:p>
    <w:p w:rsidR="00000000" w:rsidDel="00000000" w:rsidP="00000000" w:rsidRDefault="00000000" w:rsidRPr="00000000" w14:paraId="00000B0E">
      <w:pPr>
        <w:numPr>
          <w:ilvl w:val="0"/>
          <w:numId w:val="43"/>
        </w:numPr>
        <w:ind w:left="72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BOURDIN. D. (2007). La psychanalyse de Freud à aujourd’hui , éditions Bréal. </w:t>
      </w:r>
    </w:p>
    <w:p w:rsidR="00000000" w:rsidDel="00000000" w:rsidP="00000000" w:rsidRDefault="00000000" w:rsidRPr="00000000" w14:paraId="00000B0F">
      <w:pPr>
        <w:numPr>
          <w:ilvl w:val="0"/>
          <w:numId w:val="43"/>
        </w:numPr>
        <w:ind w:left="72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CANGUILHEM. G. (1972). Le normal et le pathologique, Paris, PUF.</w:t>
      </w:r>
    </w:p>
    <w:p w:rsidR="00000000" w:rsidDel="00000000" w:rsidP="00000000" w:rsidRDefault="00000000" w:rsidRPr="00000000" w14:paraId="00000B10">
      <w:pPr>
        <w:numPr>
          <w:ilvl w:val="0"/>
          <w:numId w:val="43"/>
        </w:numPr>
        <w:ind w:left="72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COTTRAUX. J. (2004). Les thérapies comportementales et cognitives, Paris : Masson. </w:t>
      </w:r>
    </w:p>
    <w:p w:rsidR="00000000" w:rsidDel="00000000" w:rsidP="00000000" w:rsidRDefault="00000000" w:rsidRPr="00000000" w14:paraId="00000B11">
      <w:pPr>
        <w:numPr>
          <w:ilvl w:val="0"/>
          <w:numId w:val="43"/>
        </w:numPr>
        <w:ind w:left="72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FREUD. S. (1895). Esquisse d’une psychologie scientifique », tr. fr. in La naissance de la psychanalyse, Paris : PUF, 1979, pp.307-396. </w:t>
      </w:r>
    </w:p>
    <w:p w:rsidR="00000000" w:rsidDel="00000000" w:rsidP="00000000" w:rsidRDefault="00000000" w:rsidRPr="00000000" w14:paraId="00000B12">
      <w:pPr>
        <w:numPr>
          <w:ilvl w:val="0"/>
          <w:numId w:val="43"/>
        </w:numPr>
        <w:ind w:left="72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FREUD. S. (1932) « Nouvelles conférences sur la psychanalyse», tr. fr.  Paris : Gallimard.</w:t>
      </w:r>
    </w:p>
    <w:p w:rsidR="00000000" w:rsidDel="00000000" w:rsidP="00000000" w:rsidRDefault="00000000" w:rsidRPr="00000000" w14:paraId="00000B13">
      <w:pPr>
        <w:numPr>
          <w:ilvl w:val="0"/>
          <w:numId w:val="43"/>
        </w:numPr>
        <w:ind w:left="72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FREUD. S : (1938). Abrégé de psychanalyse, tr. fr.  Paris : PUF.</w:t>
      </w:r>
    </w:p>
    <w:p w:rsidR="00000000" w:rsidDel="00000000" w:rsidP="00000000" w:rsidRDefault="00000000" w:rsidRPr="00000000" w14:paraId="00000B14">
      <w:pPr>
        <w:numPr>
          <w:ilvl w:val="0"/>
          <w:numId w:val="43"/>
        </w:numPr>
        <w:ind w:left="72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MARTY. P. (1980). L’ordre psychosomatique, Paris : Payot.</w:t>
      </w:r>
    </w:p>
    <w:p w:rsidR="00000000" w:rsidDel="00000000" w:rsidP="00000000" w:rsidRDefault="00000000" w:rsidRPr="00000000" w14:paraId="00000B15">
      <w:pPr>
        <w:numPr>
          <w:ilvl w:val="0"/>
          <w:numId w:val="43"/>
        </w:numPr>
        <w:ind w:left="72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ROUSSILLON. R. (2007).  Manuel de psychologie et de psychopathologie clinique générale, Paris : Masson.</w:t>
      </w:r>
    </w:p>
    <w:p w:rsidR="00000000" w:rsidDel="00000000" w:rsidP="00000000" w:rsidRDefault="00000000" w:rsidRPr="00000000" w14:paraId="00000B16">
      <w:pPr>
        <w:tabs>
          <w:tab w:val="left" w:leader="none" w:pos="6765"/>
        </w:tabs>
        <w:bidi w:val="1"/>
        <w:jc w:val="both"/>
        <w:rPr>
          <w:rFonts w:ascii="Sakkal Majalla" w:cs="Sakkal Majalla" w:eastAsia="Sakkal Majalla" w:hAnsi="Sakkal Majalla"/>
          <w:b w:val="1"/>
          <w:bCs w:val="1"/>
          <w:sz w:val="36"/>
          <w:szCs w:val="36"/>
        </w:rPr>
      </w:pPr>
      <w:r w:rsidDel="00000000" w:rsidR="00000000" w:rsidRPr="00000000">
        <w:rPr>
          <w:rtl w:val="0"/>
        </w:rPr>
      </w:r>
    </w:p>
    <w:p w:rsidR="00000000" w:rsidDel="00000000" w:rsidP="00000000" w:rsidRDefault="00000000" w:rsidRPr="00000000" w14:paraId="00000B17">
      <w:pPr>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18">
      <w:pPr>
        <w:bidi w:val="1"/>
        <w:rPr>
          <w:rFonts w:ascii="Sakkal Majalla" w:cs="Sakkal Majalla" w:eastAsia="Sakkal Majalla" w:hAnsi="Sakkal Majalla"/>
          <w:sz w:val="36"/>
          <w:szCs w:val="36"/>
        </w:rPr>
      </w:pPr>
      <w:r w:rsidDel="00000000" w:rsidR="00000000" w:rsidRPr="00000000">
        <w:rPr>
          <w:rFonts w:ascii="Sakkal Majalla" w:cs="Sakkal Majalla" w:eastAsia="Sakkal Majalla" w:hAnsi="Sakkal Majalla"/>
          <w:sz w:val="36"/>
          <w:szCs w:val="36"/>
          <w:rtl w:val="0"/>
        </w:rPr>
        <w:t xml:space="preserve">..</w:t>
      </w:r>
    </w:p>
    <w:p w:rsidR="00000000" w:rsidDel="00000000" w:rsidP="00000000" w:rsidRDefault="00000000" w:rsidRPr="00000000" w14:paraId="00000B19">
      <w:pPr>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1A">
      <w:pPr>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1B">
      <w:pPr>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1C">
      <w:pPr>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1D">
      <w:pPr>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1E">
      <w:pPr>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1F">
      <w:pPr>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20">
      <w:pPr>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21">
      <w:pPr>
        <w:bidi w:val="1"/>
        <w:rPr>
          <w:rFonts w:ascii="Sakkal Majalla" w:cs="Sakkal Majalla" w:eastAsia="Sakkal Majalla" w:hAnsi="Sakkal Majalla"/>
          <w:b w:val="1"/>
          <w:bCs w:val="1"/>
          <w:sz w:val="36"/>
          <w:szCs w:val="36"/>
        </w:rPr>
      </w:pPr>
      <w:r w:rsidDel="00000000" w:rsidR="00000000" w:rsidRPr="00000000">
        <w:rPr>
          <w:rtl w:val="0"/>
        </w:rPr>
      </w:r>
    </w:p>
    <w:p w:rsidR="00000000" w:rsidDel="00000000" w:rsidP="00000000" w:rsidRDefault="00000000" w:rsidRPr="00000000" w14:paraId="00000B22">
      <w:pPr>
        <w:bidi w:val="1"/>
        <w:rPr>
          <w:rFonts w:ascii="Sakkal Majalla" w:cs="Sakkal Majalla" w:eastAsia="Sakkal Majalla" w:hAnsi="Sakkal Majalla"/>
          <w:b w:val="1"/>
          <w:bCs w:val="1"/>
          <w:sz w:val="36"/>
          <w:szCs w:val="36"/>
        </w:rPr>
      </w:pPr>
      <w:r w:rsidDel="00000000" w:rsidR="00000000" w:rsidRPr="00000000">
        <w:rPr>
          <w:rtl w:val="0"/>
        </w:rPr>
      </w:r>
    </w:p>
    <w:p w:rsidR="00000000" w:rsidDel="00000000" w:rsidP="00000000" w:rsidRDefault="00000000" w:rsidRPr="00000000" w14:paraId="00000B23">
      <w:pPr>
        <w:bidi w:val="1"/>
        <w:rPr>
          <w:rFonts w:ascii="Sakkal Majalla" w:cs="Sakkal Majalla" w:eastAsia="Sakkal Majalla" w:hAnsi="Sakkal Majalla"/>
          <w:b w:val="1"/>
          <w:bCs w:val="1"/>
          <w:sz w:val="36"/>
          <w:szCs w:val="36"/>
        </w:rPr>
      </w:pPr>
      <w:r w:rsidDel="00000000" w:rsidR="00000000" w:rsidRPr="00000000">
        <w:rPr>
          <w:rtl w:val="0"/>
        </w:rPr>
      </w:r>
    </w:p>
    <w:p w:rsidR="00000000" w:rsidDel="00000000" w:rsidP="00000000" w:rsidRDefault="00000000" w:rsidRPr="00000000" w14:paraId="00000B24">
      <w:pPr>
        <w:bidi w:val="1"/>
        <w:rPr>
          <w:rFonts w:ascii="Sakkal Majalla" w:cs="Sakkal Majalla" w:eastAsia="Sakkal Majalla" w:hAnsi="Sakkal Majalla"/>
          <w:b w:val="1"/>
          <w:bCs w:val="1"/>
          <w:sz w:val="36"/>
          <w:szCs w:val="36"/>
        </w:rPr>
      </w:pPr>
      <w:r w:rsidDel="00000000" w:rsidR="00000000" w:rsidRPr="00000000">
        <w:rPr>
          <w:rtl w:val="0"/>
        </w:rPr>
      </w:r>
    </w:p>
    <w:p w:rsidR="00000000" w:rsidDel="00000000" w:rsidP="00000000" w:rsidRDefault="00000000" w:rsidRPr="00000000" w14:paraId="00000B25">
      <w:pPr>
        <w:bidi w:val="1"/>
        <w:rPr>
          <w:rFonts w:ascii="Sakkal Majalla" w:cs="Sakkal Majalla" w:eastAsia="Sakkal Majalla" w:hAnsi="Sakkal Majalla"/>
          <w:b w:val="1"/>
          <w:bCs w:val="1"/>
          <w:sz w:val="36"/>
          <w:szCs w:val="36"/>
        </w:rPr>
      </w:pPr>
      <w:r w:rsidDel="00000000" w:rsidR="00000000" w:rsidRPr="00000000">
        <w:rPr>
          <w:rtl w:val="0"/>
        </w:rPr>
      </w:r>
    </w:p>
    <w:p w:rsidR="00000000" w:rsidDel="00000000" w:rsidP="00000000" w:rsidRDefault="00000000" w:rsidRPr="00000000" w14:paraId="00000B26">
      <w:pPr>
        <w:bidi w:val="1"/>
        <w:rPr>
          <w:rFonts w:ascii="Sakkal Majalla" w:cs="Sakkal Majalla" w:eastAsia="Sakkal Majalla" w:hAnsi="Sakkal Majalla"/>
          <w:b w:val="1"/>
          <w:bCs w:val="1"/>
          <w:sz w:val="36"/>
          <w:szCs w:val="36"/>
        </w:rPr>
      </w:pPr>
      <w:r w:rsidDel="00000000" w:rsidR="00000000" w:rsidRPr="00000000">
        <w:rPr>
          <w:rtl w:val="0"/>
        </w:rPr>
      </w:r>
    </w:p>
    <w:p w:rsidR="00000000" w:rsidDel="00000000" w:rsidP="00000000" w:rsidRDefault="00000000" w:rsidRPr="00000000" w14:paraId="00000B27">
      <w:pPr>
        <w:tabs>
          <w:tab w:val="left" w:leader="none" w:pos="6267"/>
        </w:tabs>
        <w:bidi w:val="1"/>
        <w:rPr>
          <w:rFonts w:ascii="Sakkal Majalla" w:cs="Sakkal Majalla" w:eastAsia="Sakkal Majalla" w:hAnsi="Sakkal Majalla"/>
          <w:b w:val="1"/>
          <w:bCs w:val="1"/>
          <w:sz w:val="36"/>
          <w:szCs w:val="36"/>
        </w:rPr>
      </w:pPr>
      <w:r w:rsidDel="00000000" w:rsidR="00000000" w:rsidRPr="00000000">
        <w:rPr>
          <w:rtl w:val="0"/>
        </w:rPr>
      </w:r>
    </w:p>
    <w:p w:rsidR="00000000" w:rsidDel="00000000" w:rsidP="00000000" w:rsidRDefault="00000000" w:rsidRPr="00000000" w14:paraId="00000B28">
      <w:pPr>
        <w:tabs>
          <w:tab w:val="left" w:leader="none" w:pos="6267"/>
        </w:tabs>
        <w:bidi w:val="1"/>
        <w:rPr/>
      </w:pPr>
      <w:r w:rsidDel="00000000" w:rsidR="00000000" w:rsidRPr="00000000">
        <w:rPr>
          <w:rFonts w:ascii="Sakkal Majalla" w:cs="Sakkal Majalla" w:eastAsia="Sakkal Majalla" w:hAnsi="Sakkal Majalla"/>
          <w:sz w:val="36"/>
          <w:szCs w:val="36"/>
          <w:rtl w:val="0"/>
        </w:rPr>
        <w:tab/>
      </w:r>
      <w:r w:rsidDel="00000000" w:rsidR="00000000" w:rsidRPr="00000000">
        <w:rPr>
          <w:rtl w:val="0"/>
        </w:rPr>
      </w:r>
    </w:p>
    <w:p w:rsidR="00000000" w:rsidDel="00000000" w:rsidP="00000000" w:rsidRDefault="00000000" w:rsidRPr="00000000" w14:paraId="00000B29">
      <w:pPr>
        <w:bidi w:val="1"/>
        <w:rPr/>
      </w:pP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الأول</w:t>
      </w:r>
      <w:r w:rsidDel="00000000" w:rsidR="00000000" w:rsidRPr="00000000">
        <w:rPr>
          <w:rtl w:val="0"/>
        </w:rPr>
      </w:r>
    </w:p>
    <w:p w:rsidR="00000000" w:rsidDel="00000000" w:rsidP="00000000" w:rsidRDefault="00000000" w:rsidRPr="00000000" w14:paraId="00000B2A">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التعليمية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الأساسية</w:t>
      </w:r>
      <w:r w:rsidDel="00000000" w:rsidR="00000000" w:rsidRPr="00000000">
        <w:rPr>
          <w:rtl w:val="0"/>
        </w:rPr>
      </w:r>
    </w:p>
    <w:p w:rsidR="00000000" w:rsidDel="00000000" w:rsidP="00000000" w:rsidRDefault="00000000" w:rsidRPr="00000000" w14:paraId="00000B2B">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وعيادة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الطفل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والمراهق</w:t>
      </w:r>
      <w:r w:rsidDel="00000000" w:rsidR="00000000" w:rsidRPr="00000000">
        <w:rPr>
          <w:rtl w:val="0"/>
        </w:rPr>
      </w:r>
    </w:p>
    <w:p w:rsidR="00000000" w:rsidDel="00000000" w:rsidP="00000000" w:rsidRDefault="00000000" w:rsidRPr="00000000" w14:paraId="00000B2C">
      <w:pPr>
        <w:bidi w:val="1"/>
        <w:ind w:firstLine="1976"/>
        <w:jc w:val="center"/>
        <w:rPr/>
      </w:pPr>
      <w:r w:rsidDel="00000000" w:rsidR="00000000" w:rsidRPr="00000000">
        <w:rPr>
          <w:rFonts w:ascii="Sakkal Majalla" w:cs="Sakkal Majalla" w:eastAsia="Sakkal Majalla" w:hAnsi="Sakkal Majalla"/>
          <w:b w:val="1"/>
          <w:bCs w:val="1"/>
          <w:sz w:val="28"/>
          <w:szCs w:val="28"/>
          <w:rtl w:val="0"/>
        </w:rPr>
        <w:t xml:space="preserve">Psychopathologie et clinique de l’enfant et de adolescent</w:t>
      </w:r>
      <w:r w:rsidDel="00000000" w:rsidR="00000000" w:rsidRPr="00000000">
        <w:rPr>
          <w:rtl w:val="0"/>
        </w:rPr>
      </w:r>
    </w:p>
    <w:p w:rsidR="00000000" w:rsidDel="00000000" w:rsidP="00000000" w:rsidRDefault="00000000" w:rsidRPr="00000000" w14:paraId="00000B2D">
      <w:pPr>
        <w:bidi w:val="1"/>
        <w:rPr/>
      </w:pPr>
      <w:r w:rsidDel="00000000" w:rsidR="00000000" w:rsidRPr="00000000">
        <w:rPr>
          <w:rFonts w:ascii="Sakkal Majalla" w:cs="Sakkal Majalla" w:eastAsia="Sakkal Majalla" w:hAnsi="Sakkal Majalla"/>
          <w:sz w:val="28"/>
          <w:szCs w:val="28"/>
          <w:rtl w:val="1"/>
        </w:rPr>
        <w:t xml:space="preserve">الرصيد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05</w:t>
      </w:r>
      <w:r w:rsidDel="00000000" w:rsidR="00000000" w:rsidRPr="00000000">
        <w:rPr>
          <w:rtl w:val="0"/>
        </w:rPr>
      </w:r>
    </w:p>
    <w:p w:rsidR="00000000" w:rsidDel="00000000" w:rsidP="00000000" w:rsidRDefault="00000000" w:rsidRPr="00000000" w14:paraId="00000B2E">
      <w:pPr>
        <w:bidi w:val="1"/>
        <w:rPr/>
      </w:pPr>
      <w:r w:rsidDel="00000000" w:rsidR="00000000" w:rsidRPr="00000000">
        <w:rPr>
          <w:rFonts w:ascii="Sakkal Majalla" w:cs="Sakkal Majalla" w:eastAsia="Sakkal Majalla" w:hAnsi="Sakkal Majalla"/>
          <w:sz w:val="28"/>
          <w:szCs w:val="28"/>
          <w:rtl w:val="1"/>
        </w:rPr>
        <w:t xml:space="preserve">المعامل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02</w:t>
      </w:r>
      <w:r w:rsidDel="00000000" w:rsidR="00000000" w:rsidRPr="00000000">
        <w:rPr>
          <w:rtl w:val="0"/>
        </w:rPr>
      </w:r>
    </w:p>
    <w:p w:rsidR="00000000" w:rsidDel="00000000" w:rsidP="00000000" w:rsidRDefault="00000000" w:rsidRPr="00000000" w14:paraId="00000B2F">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45 </w:t>
      </w:r>
      <w:r w:rsidDel="00000000" w:rsidR="00000000" w:rsidRPr="00000000">
        <w:rPr>
          <w:rFonts w:ascii="Sakkal Majalla" w:cs="Sakkal Majalla" w:eastAsia="Sakkal Majalla" w:hAnsi="Sakkal Majalla"/>
          <w:b w:val="1"/>
          <w:bCs w:val="1"/>
          <w:sz w:val="28"/>
          <w:szCs w:val="28"/>
          <w:rtl w:val="1"/>
        </w:rPr>
        <w:t xml:space="preserve">ساعة</w:t>
      </w:r>
      <w:r w:rsidDel="00000000" w:rsidR="00000000" w:rsidRPr="00000000">
        <w:rPr>
          <w:rtl w:val="0"/>
        </w:rPr>
      </w:r>
    </w:p>
    <w:p w:rsidR="00000000" w:rsidDel="00000000" w:rsidP="00000000" w:rsidRDefault="00000000" w:rsidRPr="00000000" w14:paraId="00000B30">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الأسبوعي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محاضرة</w:t>
      </w:r>
      <w:r w:rsidDel="00000000" w:rsidR="00000000" w:rsidRPr="00000000">
        <w:rPr>
          <w:rFonts w:ascii="Sakkal Majalla" w:cs="Sakkal Majalla" w:eastAsia="Sakkal Majalla" w:hAnsi="Sakkal Majalla"/>
          <w:b w:val="1"/>
          <w:bCs w:val="1"/>
          <w:sz w:val="28"/>
          <w:szCs w:val="28"/>
          <w:rtl w:val="1"/>
        </w:rPr>
        <w:t xml:space="preserve">) + 1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موجهة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B31">
      <w:pPr>
        <w:bidi w:val="1"/>
        <w:rPr/>
      </w:pPr>
      <w:bookmarkStart w:colFirst="0" w:colLast="0" w:name="_heading=h.mwh5jtvh2tjp" w:id="4"/>
      <w:bookmarkEnd w:id="4"/>
      <w:r w:rsidDel="00000000" w:rsidR="00000000" w:rsidRPr="00000000">
        <w:rPr>
          <w:rFonts w:ascii="Sakkal Majalla" w:cs="Sakkal Majalla" w:eastAsia="Sakkal Majalla" w:hAnsi="Sakkal Majalla"/>
          <w:sz w:val="28"/>
          <w:szCs w:val="28"/>
          <w:rtl w:val="1"/>
        </w:rPr>
        <w:t xml:space="preserve">طريقة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مستمرة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40%</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كتابي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60%</w:t>
      </w:r>
      <w:r w:rsidDel="00000000" w:rsidR="00000000" w:rsidRPr="00000000">
        <w:rPr>
          <w:rFonts w:ascii="Sakkal Majalla" w:cs="Sakkal Majalla" w:eastAsia="Sakkal Majalla" w:hAnsi="Sakkal Majalla"/>
          <w:b w:val="1"/>
          <w:bCs w:val="1"/>
          <w:sz w:val="28"/>
          <w:szCs w:val="28"/>
          <w:rtl w:val="0"/>
        </w:rPr>
        <w:t xml:space="preserve">)</w:t>
      </w:r>
      <w:r w:rsidDel="00000000" w:rsidR="00000000" w:rsidRPr="00000000">
        <w:rPr>
          <w:rtl w:val="0"/>
        </w:rPr>
      </w:r>
    </w:p>
    <w:p w:rsidR="00000000" w:rsidDel="00000000" w:rsidP="00000000" w:rsidRDefault="00000000" w:rsidRPr="00000000" w14:paraId="00000B32">
      <w:pPr>
        <w:bidi w:val="1"/>
        <w:rPr/>
      </w:pPr>
      <w:r w:rsidDel="00000000" w:rsidR="00000000" w:rsidRPr="00000000">
        <w:rPr>
          <w:rFonts w:ascii="Sakkal Majalla" w:cs="Sakkal Majalla" w:eastAsia="Sakkal Majalla" w:hAnsi="Sakkal Majalla"/>
          <w:sz w:val="28"/>
          <w:szCs w:val="28"/>
          <w:rtl w:val="1"/>
        </w:rPr>
        <w:t xml:space="preserve">أهداف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التعليم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33">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اكتساب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حول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مسار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النمو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لدى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الطفل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والمراهق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34">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 </w:t>
      </w:r>
      <w:r w:rsidDel="00000000" w:rsidR="00000000" w:rsidRPr="00000000">
        <w:rPr>
          <w:rFonts w:ascii="Sakkal Majalla" w:cs="Sakkal Majalla" w:eastAsia="Sakkal Majalla" w:hAnsi="Sakkal Majalla"/>
          <w:b w:val="1"/>
          <w:bCs w:val="1"/>
          <w:sz w:val="28"/>
          <w:szCs w:val="28"/>
          <w:rtl w:val="1"/>
        </w:rPr>
        <w:t xml:space="preserve">تمكين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الطالب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الناحية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النظرية</w:t>
      </w:r>
      <w:r w:rsidDel="00000000" w:rsidR="00000000" w:rsidRPr="00000000">
        <w:rPr>
          <w:rtl w:val="0"/>
        </w:rPr>
      </w:r>
    </w:p>
    <w:p w:rsidR="00000000" w:rsidDel="00000000" w:rsidP="00000000" w:rsidRDefault="00000000" w:rsidRPr="00000000" w14:paraId="00000B35">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تشخيص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الاضطرابات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العقلية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والسلوكية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لدى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الطفل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والمراهق</w:t>
      </w:r>
      <w:r w:rsidDel="00000000" w:rsidR="00000000" w:rsidRPr="00000000">
        <w:rPr>
          <w:rtl w:val="0"/>
        </w:rPr>
      </w:r>
    </w:p>
    <w:p w:rsidR="00000000" w:rsidDel="00000000" w:rsidP="00000000" w:rsidRDefault="00000000" w:rsidRPr="00000000" w14:paraId="00000B36">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 </w:t>
      </w:r>
      <w:r w:rsidDel="00000000" w:rsidR="00000000" w:rsidRPr="00000000">
        <w:rPr>
          <w:rFonts w:ascii="Sakkal Majalla" w:cs="Sakkal Majalla" w:eastAsia="Sakkal Majalla" w:hAnsi="Sakkal Majalla"/>
          <w:b w:val="1"/>
          <w:bCs w:val="1"/>
          <w:sz w:val="28"/>
          <w:szCs w:val="28"/>
          <w:rtl w:val="1"/>
        </w:rPr>
        <w:t xml:space="preserve">الإحاطة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بمفاهيم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عيادة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الطفل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والمراهق</w:t>
      </w:r>
      <w:r w:rsidDel="00000000" w:rsidR="00000000" w:rsidRPr="00000000">
        <w:rPr>
          <w:rtl w:val="0"/>
        </w:rPr>
      </w:r>
    </w:p>
    <w:p w:rsidR="00000000" w:rsidDel="00000000" w:rsidP="00000000" w:rsidRDefault="00000000" w:rsidRPr="00000000" w14:paraId="00000B37">
      <w:pPr>
        <w:bidi w:val="1"/>
        <w:rPr/>
      </w:pPr>
      <w:r w:rsidDel="00000000" w:rsidR="00000000" w:rsidRPr="00000000">
        <w:rPr>
          <w:rFonts w:ascii="Sakkal Majalla" w:cs="Sakkal Majalla" w:eastAsia="Sakkal Majalla" w:hAnsi="Sakkal Majalla"/>
          <w:sz w:val="28"/>
          <w:szCs w:val="28"/>
          <w:rtl w:val="1"/>
        </w:rPr>
        <w:t xml:space="preserve">المعارف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المسبقة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المطلوبة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i w:val="1"/>
          <w:iCs w:val="1"/>
          <w:sz w:val="28"/>
          <w:szCs w:val="28"/>
          <w:rtl w:val="0"/>
        </w:rPr>
        <w:t xml:space="preserve"> </w:t>
      </w:r>
      <w:r w:rsidDel="00000000" w:rsidR="00000000" w:rsidRPr="00000000">
        <w:rPr>
          <w:rtl w:val="0"/>
        </w:rPr>
      </w:r>
    </w:p>
    <w:p w:rsidR="00000000" w:rsidDel="00000000" w:rsidP="00000000" w:rsidRDefault="00000000" w:rsidRPr="00000000" w14:paraId="00000B38">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النم</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الطفل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والمراهق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39">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المرضي</w:t>
      </w:r>
      <w:r w:rsidDel="00000000" w:rsidR="00000000" w:rsidRPr="00000000">
        <w:rPr>
          <w:rtl w:val="0"/>
        </w:rPr>
      </w:r>
    </w:p>
    <w:p w:rsidR="00000000" w:rsidDel="00000000" w:rsidP="00000000" w:rsidRDefault="00000000" w:rsidRPr="00000000" w14:paraId="00000B3A">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الاختبارات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والمقاييس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3B">
      <w:pPr>
        <w:bidi w:val="1"/>
        <w:rPr/>
      </w:pPr>
      <w:r w:rsidDel="00000000" w:rsidR="00000000" w:rsidRPr="00000000">
        <w:rPr>
          <w:rFonts w:ascii="Sakkal Majalla" w:cs="Sakkal Majalla" w:eastAsia="Sakkal Majalla" w:hAnsi="Sakkal Majalla"/>
          <w:sz w:val="28"/>
          <w:szCs w:val="28"/>
          <w:rtl w:val="1"/>
        </w:rPr>
        <w:t xml:space="preserve">القدرات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المكتسبة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3C">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التعر</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Fonts w:ascii="Sakkal Majalla" w:cs="Sakkal Majalla" w:eastAsia="Sakkal Majalla" w:hAnsi="Sakkal Majalla"/>
          <w:b w:val="1"/>
          <w:bCs w:val="1"/>
          <w:sz w:val="28"/>
          <w:szCs w:val="28"/>
          <w:rtl w:val="1"/>
        </w:rPr>
        <w:t xml:space="preserve">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الاضطرابات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تظهر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لدى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الطفل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والمراهق</w:t>
      </w:r>
      <w:r w:rsidDel="00000000" w:rsidR="00000000" w:rsidRPr="00000000">
        <w:rPr>
          <w:rtl w:val="0"/>
        </w:rPr>
      </w:r>
    </w:p>
    <w:p w:rsidR="00000000" w:rsidDel="00000000" w:rsidP="00000000" w:rsidRDefault="00000000" w:rsidRPr="00000000" w14:paraId="00000B3D">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w:t>
      </w:r>
      <w:r w:rsidDel="00000000" w:rsidR="00000000" w:rsidRPr="00000000">
        <w:rPr>
          <w:rFonts w:ascii="Sakkal Majalla" w:cs="Sakkal Majalla" w:eastAsia="Sakkal Majalla" w:hAnsi="Sakkal Majalla"/>
          <w:b w:val="1"/>
          <w:bCs w:val="1"/>
          <w:sz w:val="28"/>
          <w:szCs w:val="28"/>
          <w:rtl w:val="1"/>
        </w:rPr>
        <w:t xml:space="preserve">كيفية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التقييم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والتشخيص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والعلاج</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مجال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العيادة</w:t>
      </w:r>
      <w:r w:rsidDel="00000000" w:rsidR="00000000" w:rsidRPr="00000000">
        <w:rPr>
          <w:rtl w:val="0"/>
        </w:rPr>
      </w:r>
    </w:p>
    <w:p w:rsidR="00000000" w:rsidDel="00000000" w:rsidP="00000000" w:rsidRDefault="00000000" w:rsidRPr="00000000" w14:paraId="00000B3E">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الالمام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دقيقة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بخصوص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المرضي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3F">
      <w:pPr>
        <w:bidi w:val="1"/>
        <w:rPr/>
      </w:pPr>
      <w:r w:rsidDel="00000000" w:rsidR="00000000" w:rsidRPr="00000000">
        <w:rPr>
          <w:rFonts w:ascii="Sakkal Majalla" w:cs="Sakkal Majalla" w:eastAsia="Sakkal Majalla" w:hAnsi="Sakkal Majalla"/>
          <w:sz w:val="28"/>
          <w:szCs w:val="28"/>
          <w:rtl w:val="1"/>
        </w:rPr>
        <w:t xml:space="preserve">محتوى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40">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(01):  </w:t>
      </w:r>
      <w:r w:rsidDel="00000000" w:rsidR="00000000" w:rsidRPr="00000000">
        <w:rPr>
          <w:rFonts w:ascii="Sakkal Majalla" w:cs="Sakkal Majalla" w:eastAsia="Sakkal Majalla" w:hAnsi="Sakkal Majalla"/>
          <w:sz w:val="28"/>
          <w:szCs w:val="28"/>
          <w:rtl w:val="1"/>
        </w:rPr>
        <w:t xml:space="preserve">تذكير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بماهية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41">
      <w:pPr>
        <w:tabs>
          <w:tab w:val="right" w:leader="none" w:pos="7812"/>
        </w:tabs>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(02): </w:t>
      </w:r>
      <w:r w:rsidDel="00000000" w:rsidR="00000000" w:rsidRPr="00000000">
        <w:rPr>
          <w:rFonts w:ascii="Sakkal Majalla" w:cs="Sakkal Majalla" w:eastAsia="Sakkal Majalla" w:hAnsi="Sakkal Majalla"/>
          <w:sz w:val="28"/>
          <w:szCs w:val="28"/>
          <w:rtl w:val="1"/>
        </w:rPr>
        <w:t xml:space="preserve">التعريف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بعيادة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الطفل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والمراهق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وأسسها</w:t>
      </w:r>
      <w:r w:rsidDel="00000000" w:rsidR="00000000" w:rsidRPr="00000000">
        <w:rPr>
          <w:rtl w:val="0"/>
        </w:rPr>
      </w:r>
    </w:p>
    <w:p w:rsidR="00000000" w:rsidDel="00000000" w:rsidP="00000000" w:rsidRDefault="00000000" w:rsidRPr="00000000" w14:paraId="00000B42">
      <w:pPr>
        <w:tabs>
          <w:tab w:val="right" w:leader="none" w:pos="7812"/>
        </w:tabs>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(03) : </w:t>
      </w:r>
      <w:r w:rsidDel="00000000" w:rsidR="00000000" w:rsidRPr="00000000">
        <w:rPr>
          <w:rFonts w:ascii="Sakkal Majalla" w:cs="Sakkal Majalla" w:eastAsia="Sakkal Majalla" w:hAnsi="Sakkal Majalla"/>
          <w:sz w:val="28"/>
          <w:szCs w:val="28"/>
          <w:rtl w:val="1"/>
        </w:rPr>
        <w:t xml:space="preserve">أهم</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الأسس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النظرية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للطفل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والمراهق</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النظرية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العصبية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والنوروفيزيولوجية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النظريات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المركزة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السلوك</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المحيط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النظريات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السلوكية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النظريات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السلوكية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الحديثة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نظريات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التواصل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والنظريات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علوم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المعرفة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النظريات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التحليلية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النظرية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السيكوسوماتية</w:t>
      </w:r>
      <w:r w:rsidDel="00000000" w:rsidR="00000000" w:rsidRPr="00000000">
        <w:rPr>
          <w:rtl w:val="0"/>
        </w:rPr>
      </w:r>
    </w:p>
    <w:p w:rsidR="00000000" w:rsidDel="00000000" w:rsidP="00000000" w:rsidRDefault="00000000" w:rsidRPr="00000000" w14:paraId="00000B43">
      <w:pPr>
        <w:tabs>
          <w:tab w:val="right" w:leader="none" w:pos="7812"/>
        </w:tabs>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(04):  </w:t>
      </w:r>
      <w:r w:rsidDel="00000000" w:rsidR="00000000" w:rsidRPr="00000000">
        <w:rPr>
          <w:rFonts w:ascii="Sakkal Majalla" w:cs="Sakkal Majalla" w:eastAsia="Sakkal Majalla" w:hAnsi="Sakkal Majalla"/>
          <w:sz w:val="28"/>
          <w:szCs w:val="28"/>
          <w:rtl w:val="1"/>
        </w:rPr>
        <w:t xml:space="preserve">الأنظمة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التصنيفية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والعقلية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الطفل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والمراهق</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عرض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شامل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حسب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DSM</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CIM</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CFTEMA</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tl w:val="0"/>
        </w:rPr>
      </w:r>
    </w:p>
    <w:p w:rsidR="00000000" w:rsidDel="00000000" w:rsidP="00000000" w:rsidRDefault="00000000" w:rsidRPr="00000000" w14:paraId="00000B44">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(05):  </w:t>
      </w:r>
      <w:r w:rsidDel="00000000" w:rsidR="00000000" w:rsidRPr="00000000">
        <w:rPr>
          <w:rFonts w:ascii="Sakkal Majalla" w:cs="Sakkal Majalla" w:eastAsia="Sakkal Majalla" w:hAnsi="Sakkal Majalla"/>
          <w:sz w:val="28"/>
          <w:szCs w:val="28"/>
          <w:rtl w:val="1"/>
        </w:rPr>
        <w:t xml:space="preserve">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والوظائف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الأدائية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التخل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العقلي</w:t>
      </w:r>
      <w:r w:rsidDel="00000000" w:rsidR="00000000" w:rsidRPr="00000000">
        <w:rPr>
          <w:rtl w:val="0"/>
        </w:rPr>
      </w:r>
    </w:p>
    <w:p w:rsidR="00000000" w:rsidDel="00000000" w:rsidP="00000000" w:rsidRDefault="00000000" w:rsidRPr="00000000" w14:paraId="00000B45">
      <w:pPr>
        <w:tabs>
          <w:tab w:val="right" w:leader="none" w:pos="7812"/>
        </w:tabs>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(06):  </w:t>
      </w:r>
      <w:r w:rsidDel="00000000" w:rsidR="00000000" w:rsidRPr="00000000">
        <w:rPr>
          <w:rFonts w:ascii="Sakkal Majalla" w:cs="Sakkal Majalla" w:eastAsia="Sakkal Majalla" w:hAnsi="Sakkal Majalla"/>
          <w:sz w:val="28"/>
          <w:szCs w:val="28"/>
          <w:rtl w:val="1"/>
        </w:rPr>
        <w:t xml:space="preserve">الاضطرابات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الاجتياحية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للنم</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اضطراب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طيف</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التوح</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الذهانات</w:t>
      </w:r>
      <w:r w:rsidDel="00000000" w:rsidR="00000000" w:rsidRPr="00000000">
        <w:rPr>
          <w:rtl w:val="0"/>
        </w:rPr>
      </w:r>
    </w:p>
    <w:p w:rsidR="00000000" w:rsidDel="00000000" w:rsidP="00000000" w:rsidRDefault="00000000" w:rsidRPr="00000000" w14:paraId="00000B46">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(07):  </w:t>
      </w:r>
      <w:r w:rsidDel="00000000" w:rsidR="00000000" w:rsidRPr="00000000">
        <w:rPr>
          <w:rFonts w:ascii="Sakkal Majalla" w:cs="Sakkal Majalla" w:eastAsia="Sakkal Majalla" w:hAnsi="Sakkal Majalla"/>
          <w:sz w:val="28"/>
          <w:szCs w:val="28"/>
          <w:rtl w:val="1"/>
        </w:rPr>
        <w:t xml:space="preserve">الاضطرابات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السلوكية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والمزاجية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اضطراب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الافراط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الحركي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أو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بدون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تشتت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الانتباه</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اضطراب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المعارضة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التغذية</w:t>
      </w:r>
      <w:r w:rsidDel="00000000" w:rsidR="00000000" w:rsidRPr="00000000">
        <w:rPr>
          <w:rtl w:val="0"/>
        </w:rPr>
      </w:r>
    </w:p>
    <w:p w:rsidR="00000000" w:rsidDel="00000000" w:rsidP="00000000" w:rsidRDefault="00000000" w:rsidRPr="00000000" w14:paraId="00000B47">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(08):  </w:t>
      </w:r>
      <w:r w:rsidDel="00000000" w:rsidR="00000000" w:rsidRPr="00000000">
        <w:rPr>
          <w:rFonts w:ascii="Sakkal Majalla" w:cs="Sakkal Majalla" w:eastAsia="Sakkal Majalla" w:hAnsi="Sakkal Majalla"/>
          <w:sz w:val="28"/>
          <w:szCs w:val="28"/>
          <w:rtl w:val="1"/>
        </w:rPr>
        <w:t xml:space="preserve">الاضطرابات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والعقلية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المراهق</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السلوكات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الانتحارية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الذهانات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الإدمان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الهوية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الجنسية</w:t>
      </w:r>
      <w:r w:rsidDel="00000000" w:rsidR="00000000" w:rsidRPr="00000000">
        <w:rPr>
          <w:rtl w:val="0"/>
        </w:rPr>
      </w:r>
    </w:p>
    <w:p w:rsidR="00000000" w:rsidDel="00000000" w:rsidP="00000000" w:rsidRDefault="00000000" w:rsidRPr="00000000" w14:paraId="00000B48">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(09): </w:t>
      </w:r>
      <w:r w:rsidDel="00000000" w:rsidR="00000000" w:rsidRPr="00000000">
        <w:rPr>
          <w:rFonts w:ascii="Sakkal Majalla" w:cs="Sakkal Majalla" w:eastAsia="Sakkal Majalla" w:hAnsi="Sakkal Majalla"/>
          <w:sz w:val="28"/>
          <w:szCs w:val="28"/>
          <w:rtl w:val="1"/>
        </w:rPr>
        <w:t xml:space="preserve">الفحص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مجال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عيادة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الطفل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والمراهق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49">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(10):  </w:t>
      </w:r>
      <w:r w:rsidDel="00000000" w:rsidR="00000000" w:rsidRPr="00000000">
        <w:rPr>
          <w:rFonts w:ascii="Sakkal Majalla" w:cs="Sakkal Majalla" w:eastAsia="Sakkal Majalla" w:hAnsi="Sakkal Majalla"/>
          <w:sz w:val="28"/>
          <w:szCs w:val="28"/>
          <w:rtl w:val="1"/>
        </w:rPr>
        <w:t xml:space="preserve">المقابلة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العيادية</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tl w:val="0"/>
        </w:rPr>
      </w:r>
    </w:p>
    <w:p w:rsidR="00000000" w:rsidDel="00000000" w:rsidP="00000000" w:rsidRDefault="00000000" w:rsidRPr="00000000" w14:paraId="00000B4A">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(11): </w:t>
      </w:r>
      <w:r w:rsidDel="00000000" w:rsidR="00000000" w:rsidRPr="00000000">
        <w:rPr>
          <w:rFonts w:ascii="Sakkal Majalla" w:cs="Sakkal Majalla" w:eastAsia="Sakkal Majalla" w:hAnsi="Sakkal Majalla"/>
          <w:sz w:val="28"/>
          <w:szCs w:val="28"/>
          <w:rtl w:val="1"/>
        </w:rPr>
        <w:t xml:space="preserve">الملاحظة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وشبكات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تحليل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معطياتها</w:t>
      </w:r>
      <w:r w:rsidDel="00000000" w:rsidR="00000000" w:rsidRPr="00000000">
        <w:rPr>
          <w:rtl w:val="0"/>
        </w:rPr>
      </w:r>
    </w:p>
    <w:p w:rsidR="00000000" w:rsidDel="00000000" w:rsidP="00000000" w:rsidRDefault="00000000" w:rsidRPr="00000000" w14:paraId="00000B4B">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(12):  </w:t>
      </w:r>
      <w:r w:rsidDel="00000000" w:rsidR="00000000" w:rsidRPr="00000000">
        <w:rPr>
          <w:rFonts w:ascii="Sakkal Majalla" w:cs="Sakkal Majalla" w:eastAsia="Sakkal Majalla" w:hAnsi="Sakkal Majalla"/>
          <w:sz w:val="28"/>
          <w:szCs w:val="28"/>
          <w:rtl w:val="1"/>
        </w:rPr>
        <w:t xml:space="preserve">الاختبارات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والسلاليم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4C">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(13):  </w:t>
      </w:r>
      <w:r w:rsidDel="00000000" w:rsidR="00000000" w:rsidRPr="00000000">
        <w:rPr>
          <w:rFonts w:ascii="Sakkal Majalla" w:cs="Sakkal Majalla" w:eastAsia="Sakkal Majalla" w:hAnsi="Sakkal Majalla"/>
          <w:sz w:val="28"/>
          <w:szCs w:val="28"/>
          <w:rtl w:val="1"/>
        </w:rPr>
        <w:t xml:space="preserve">أمثلة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عيادة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الطفل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حول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كيفيات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والتنبؤ</w:t>
      </w:r>
      <w:r w:rsidDel="00000000" w:rsidR="00000000" w:rsidRPr="00000000">
        <w:rPr>
          <w:rtl w:val="0"/>
        </w:rPr>
      </w:r>
    </w:p>
    <w:p w:rsidR="00000000" w:rsidDel="00000000" w:rsidP="00000000" w:rsidRDefault="00000000" w:rsidRPr="00000000" w14:paraId="00000B4D">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(14):  </w:t>
      </w:r>
      <w:r w:rsidDel="00000000" w:rsidR="00000000" w:rsidRPr="00000000">
        <w:rPr>
          <w:rFonts w:ascii="Sakkal Majalla" w:cs="Sakkal Majalla" w:eastAsia="Sakkal Majalla" w:hAnsi="Sakkal Majalla"/>
          <w:sz w:val="28"/>
          <w:szCs w:val="28"/>
          <w:rtl w:val="1"/>
        </w:rPr>
        <w:t xml:space="preserve">أمثلة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عيادة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المراهق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حول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كيفيات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والتنبؤ</w:t>
      </w:r>
      <w:r w:rsidDel="00000000" w:rsidR="00000000" w:rsidRPr="00000000">
        <w:rPr>
          <w:rtl w:val="0"/>
        </w:rPr>
      </w:r>
    </w:p>
    <w:p w:rsidR="00000000" w:rsidDel="00000000" w:rsidP="00000000" w:rsidRDefault="00000000" w:rsidRPr="00000000" w14:paraId="00000B4E">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(15): </w:t>
      </w:r>
      <w:r w:rsidDel="00000000" w:rsidR="00000000" w:rsidRPr="00000000">
        <w:rPr>
          <w:rFonts w:ascii="Sakkal Majalla" w:cs="Sakkal Majalla" w:eastAsia="Sakkal Majalla" w:hAnsi="Sakkal Majalla"/>
          <w:sz w:val="28"/>
          <w:szCs w:val="28"/>
          <w:rtl w:val="1"/>
        </w:rPr>
        <w:t xml:space="preserve">امتحان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المعارف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المكتسبة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4F">
      <w:pPr>
        <w:bidi w:val="1"/>
        <w:rPr/>
      </w:pPr>
      <w:r w:rsidDel="00000000" w:rsidR="00000000" w:rsidRPr="00000000">
        <w:rPr>
          <w:rFonts w:ascii="Sakkal Majalla" w:cs="Sakkal Majalla" w:eastAsia="Sakkal Majalla" w:hAnsi="Sakkal Majalla"/>
          <w:sz w:val="28"/>
          <w:szCs w:val="28"/>
          <w:rtl w:val="1"/>
        </w:rPr>
        <w:t xml:space="preserve">المراجع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Bensmail, B. (1988). la psychiatrie Aujourd’hui. Alger : OPU.</w:t>
      </w:r>
      <w:r w:rsidDel="00000000" w:rsidR="00000000" w:rsidRPr="00000000">
        <w:rPr>
          <w:rtl w:val="0"/>
        </w:rPr>
      </w:r>
    </w:p>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Besançon, G. (2005). Manuel de psychopathologie. Paris : Dunod.</w:t>
      </w:r>
      <w:r w:rsidDel="00000000" w:rsidR="00000000" w:rsidRPr="00000000">
        <w:rPr>
          <w:rtl w:val="0"/>
        </w:rPr>
      </w:r>
    </w:p>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Despinoy, M. (1999). Psychopathologie de l’enfant et de l’adolescent. Paris : Armand colin.</w:t>
      </w:r>
      <w:r w:rsidDel="00000000" w:rsidR="00000000" w:rsidRPr="00000000">
        <w:rPr>
          <w:rtl w:val="0"/>
        </w:rPr>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Lebovici, S., Diatkine, R. et Soulé, M. (1995). Nouveau manuel de psychiatrie de l’enfant et de l’adolescent. Paris : Dunod.</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Kreisler, L., Fain, M. et Soulé, M. (1974). L’enfant et son corps. Paris : Presses Universitaires de France.</w:t>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Mahler, M. (1968). Psychose infantile. Paris : Payot.</w:t>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Winnicott, D.W. (1958). De la pédiatrie à la psychanalyse. Paris : Payot.</w:t>
      </w:r>
      <w:r w:rsidDel="00000000" w:rsidR="00000000" w:rsidRPr="00000000">
        <w:rPr>
          <w:rtl w:val="0"/>
        </w:rPr>
      </w:r>
    </w:p>
    <w:p w:rsidR="00000000" w:rsidDel="00000000" w:rsidP="00000000" w:rsidRDefault="00000000" w:rsidRPr="00000000" w14:paraId="00000B57">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58">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59">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5A">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5B">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5C">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5D">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5E">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5F">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60">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61">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62">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63">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64">
      <w:pPr>
        <w:bidi w:val="1"/>
        <w:jc w:val="both"/>
        <w:rPr/>
      </w:pP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الأول</w:t>
      </w:r>
      <w:r w:rsidDel="00000000" w:rsidR="00000000" w:rsidRPr="00000000">
        <w:rPr>
          <w:rtl w:val="0"/>
        </w:rPr>
      </w:r>
    </w:p>
    <w:p w:rsidR="00000000" w:rsidDel="00000000" w:rsidP="00000000" w:rsidRDefault="00000000" w:rsidRPr="00000000" w14:paraId="00000B65">
      <w:pPr>
        <w:bidi w:val="1"/>
        <w:jc w:val="both"/>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تعليم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أساسية</w:t>
      </w:r>
      <w:r w:rsidDel="00000000" w:rsidR="00000000" w:rsidRPr="00000000">
        <w:rPr>
          <w:rtl w:val="0"/>
        </w:rPr>
      </w:r>
    </w:p>
    <w:p w:rsidR="00000000" w:rsidDel="00000000" w:rsidP="00000000" w:rsidRDefault="00000000" w:rsidRPr="00000000" w14:paraId="00000B66">
      <w:pPr>
        <w:bidi w:val="1"/>
        <w:jc w:val="both"/>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المرضي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وعيادة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الراشد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والمسن</w:t>
      </w:r>
      <w:r w:rsidDel="00000000" w:rsidR="00000000" w:rsidRPr="00000000">
        <w:rPr>
          <w:rtl w:val="0"/>
        </w:rPr>
      </w:r>
    </w:p>
    <w:p w:rsidR="00000000" w:rsidDel="00000000" w:rsidP="00000000" w:rsidRDefault="00000000" w:rsidRPr="00000000" w14:paraId="00000B67">
      <w:pPr>
        <w:bidi w:val="1"/>
        <w:jc w:val="both"/>
        <w:rPr/>
      </w:pPr>
      <w:r w:rsidDel="00000000" w:rsidR="00000000" w:rsidRPr="00000000">
        <w:rPr>
          <w:rFonts w:ascii="Sakkal Majalla" w:cs="Sakkal Majalla" w:eastAsia="Sakkal Majalla" w:hAnsi="Sakkal Majalla"/>
          <w:b w:val="1"/>
          <w:bCs w:val="1"/>
          <w:sz w:val="28"/>
          <w:szCs w:val="28"/>
          <w:rtl w:val="0"/>
        </w:rPr>
        <w:t xml:space="preserve">Psychopathologie et clinique de l’adulte et de la personne âgée</w:t>
      </w:r>
      <w:r w:rsidDel="00000000" w:rsidR="00000000" w:rsidRPr="00000000">
        <w:rPr>
          <w:rtl w:val="0"/>
        </w:rPr>
      </w:r>
    </w:p>
    <w:p w:rsidR="00000000" w:rsidDel="00000000" w:rsidP="00000000" w:rsidRDefault="00000000" w:rsidRPr="00000000" w14:paraId="00000B68">
      <w:pPr>
        <w:bidi w:val="1"/>
        <w:jc w:val="both"/>
        <w:rPr/>
      </w:pP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الرصيد</w:t>
      </w:r>
      <w:r w:rsidDel="00000000" w:rsidR="00000000" w:rsidRPr="00000000">
        <w:rPr>
          <w:rFonts w:ascii="Sakkal Majalla" w:cs="Sakkal Majalla" w:eastAsia="Sakkal Majalla" w:hAnsi="Sakkal Majalla"/>
          <w:sz w:val="28"/>
          <w:szCs w:val="28"/>
          <w:rtl w:val="1"/>
        </w:rPr>
        <w:t xml:space="preserve">: 5 </w:t>
      </w:r>
      <w:r w:rsidDel="00000000" w:rsidR="00000000" w:rsidRPr="00000000">
        <w:rPr>
          <w:rtl w:val="0"/>
        </w:rPr>
      </w:r>
    </w:p>
    <w:p w:rsidR="00000000" w:rsidDel="00000000" w:rsidP="00000000" w:rsidRDefault="00000000" w:rsidRPr="00000000" w14:paraId="00000B69">
      <w:pPr>
        <w:bidi w:val="1"/>
        <w:jc w:val="both"/>
        <w:rPr/>
      </w:pPr>
      <w:r w:rsidDel="00000000" w:rsidR="00000000" w:rsidRPr="00000000">
        <w:rPr>
          <w:rFonts w:ascii="Sakkal Majalla" w:cs="Sakkal Majalla" w:eastAsia="Sakkal Majalla" w:hAnsi="Sakkal Majalla"/>
          <w:sz w:val="28"/>
          <w:szCs w:val="28"/>
          <w:rtl w:val="1"/>
        </w:rPr>
        <w:t xml:space="preserve">المعامل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2</w:t>
      </w:r>
      <w:r w:rsidDel="00000000" w:rsidR="00000000" w:rsidRPr="00000000">
        <w:rPr>
          <w:rtl w:val="0"/>
        </w:rPr>
      </w:r>
    </w:p>
    <w:p w:rsidR="00000000" w:rsidDel="00000000" w:rsidP="00000000" w:rsidRDefault="00000000" w:rsidRPr="00000000" w14:paraId="00000B6A">
      <w:pPr>
        <w:bidi w:val="1"/>
        <w:jc w:val="both"/>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42 </w:t>
      </w:r>
      <w:r w:rsidDel="00000000" w:rsidR="00000000" w:rsidRPr="00000000">
        <w:rPr>
          <w:rFonts w:ascii="Sakkal Majalla" w:cs="Sakkal Majalla" w:eastAsia="Sakkal Majalla" w:hAnsi="Sakkal Majalla"/>
          <w:b w:val="1"/>
          <w:bCs w:val="1"/>
          <w:sz w:val="28"/>
          <w:szCs w:val="28"/>
          <w:rtl w:val="1"/>
        </w:rPr>
        <w:t xml:space="preserve">ساعة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6B">
      <w:pPr>
        <w:bidi w:val="1"/>
        <w:jc w:val="both"/>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الأسبوعي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محاضرة</w:t>
      </w:r>
      <w:r w:rsidDel="00000000" w:rsidR="00000000" w:rsidRPr="00000000">
        <w:rPr>
          <w:rFonts w:ascii="Sakkal Majalla" w:cs="Sakkal Majalla" w:eastAsia="Sakkal Majalla" w:hAnsi="Sakkal Majalla"/>
          <w:b w:val="1"/>
          <w:bCs w:val="1"/>
          <w:sz w:val="28"/>
          <w:szCs w:val="28"/>
          <w:rtl w:val="1"/>
        </w:rPr>
        <w:t xml:space="preserve">) + 1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موجهة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B6C">
      <w:pPr>
        <w:bidi w:val="1"/>
        <w:jc w:val="both"/>
        <w:rPr/>
      </w:pPr>
      <w:r w:rsidDel="00000000" w:rsidR="00000000" w:rsidRPr="00000000">
        <w:rPr>
          <w:rFonts w:ascii="Sakkal Majalla" w:cs="Sakkal Majalla" w:eastAsia="Sakkal Majalla" w:hAnsi="Sakkal Majalla"/>
          <w:sz w:val="28"/>
          <w:szCs w:val="28"/>
          <w:rtl w:val="1"/>
        </w:rPr>
        <w:t xml:space="preserve">طريقة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مستمرة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40%</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كتابي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60%</w:t>
      </w:r>
      <w:r w:rsidDel="00000000" w:rsidR="00000000" w:rsidRPr="00000000">
        <w:rPr>
          <w:rFonts w:ascii="Sakkal Majalla" w:cs="Sakkal Majalla" w:eastAsia="Sakkal Majalla" w:hAnsi="Sakkal Majalla"/>
          <w:b w:val="1"/>
          <w:bCs w:val="1"/>
          <w:sz w:val="28"/>
          <w:szCs w:val="28"/>
          <w:rtl w:val="0"/>
        </w:rPr>
        <w:t xml:space="preserve">)</w:t>
      </w:r>
      <w:r w:rsidDel="00000000" w:rsidR="00000000" w:rsidRPr="00000000">
        <w:rPr>
          <w:rtl w:val="0"/>
        </w:rPr>
      </w:r>
    </w:p>
    <w:p w:rsidR="00000000" w:rsidDel="00000000" w:rsidP="00000000" w:rsidRDefault="00000000" w:rsidRPr="00000000" w14:paraId="00000B6D">
      <w:pPr>
        <w:bidi w:val="1"/>
        <w:jc w:val="both"/>
        <w:rPr/>
      </w:pPr>
      <w:r w:rsidDel="00000000" w:rsidR="00000000" w:rsidRPr="00000000">
        <w:rPr>
          <w:rFonts w:ascii="Sakkal Majalla" w:cs="Sakkal Majalla" w:eastAsia="Sakkal Majalla" w:hAnsi="Sakkal Majalla"/>
          <w:b w:val="1"/>
          <w:bCs w:val="1"/>
          <w:sz w:val="28"/>
          <w:szCs w:val="28"/>
          <w:rtl w:val="1"/>
        </w:rPr>
        <w:t xml:space="preserve">أهداف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6E">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التحكم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المفاهيم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الأساسية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المتعلقة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المرضي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للراشد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والمسن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التمييز</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مفهومي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الرشد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والشيخوخة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tab/>
      </w:r>
      <w:r w:rsidDel="00000000" w:rsidR="00000000" w:rsidRPr="00000000">
        <w:rPr>
          <w:rFonts w:ascii="Sakkal Majalla" w:cs="Sakkal Majalla" w:eastAsia="Sakkal Majalla" w:hAnsi="Sakkal Majalla"/>
          <w:b w:val="1"/>
          <w:bCs w:val="1"/>
          <w:sz w:val="28"/>
          <w:szCs w:val="28"/>
          <w:rtl w:val="1"/>
        </w:rPr>
        <w:t xml:space="preserve">خلال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السياقات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الأولية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والثانوية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للانتقال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الرشد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الشيخوخة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B6F">
      <w:pPr>
        <w:bidi w:val="1"/>
        <w:ind w:firstLine="565"/>
        <w:jc w:val="both"/>
        <w:rPr/>
      </w:pPr>
      <w:r w:rsidDel="00000000" w:rsidR="00000000" w:rsidRPr="00000000">
        <w:rPr>
          <w:rFonts w:ascii="Sakkal Majalla" w:cs="Sakkal Majalla" w:eastAsia="Sakkal Majalla" w:hAnsi="Sakkal Majalla"/>
          <w:sz w:val="28"/>
          <w:szCs w:val="28"/>
          <w:rtl w:val="0"/>
        </w:rPr>
        <w:t xml:space="preserve">2)</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التمكن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معرفة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الاقطاب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السيكومرضية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بمختلف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أنواعها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العصابية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البينية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والذهانية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استنادا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مفهوم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القطبية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ثم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القدرة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بناء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التشخيص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الفارقي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للتمييز</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البنى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الوظيفية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النموذجية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واللانموذجية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بالتركيز</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تطابق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المقاربات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الثلاث</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Clinique</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السيكوتكوينية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Psychogénétique</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والبنيوية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Structurale</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خلال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نماذج</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لحالات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عيادية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الراشدين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والمسنين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70">
      <w:pPr>
        <w:bidi w:val="1"/>
        <w:ind w:firstLine="565"/>
        <w:jc w:val="both"/>
        <w:rPr/>
      </w:pPr>
      <w:r w:rsidDel="00000000" w:rsidR="00000000" w:rsidRPr="00000000">
        <w:rPr>
          <w:rFonts w:ascii="Sakkal Majalla" w:cs="Sakkal Majalla" w:eastAsia="Sakkal Majalla" w:hAnsi="Sakkal Majalla"/>
          <w:sz w:val="28"/>
          <w:szCs w:val="28"/>
          <w:rtl w:val="0"/>
        </w:rPr>
        <w:t xml:space="preserve">3</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التمكن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معرفة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تلك</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الاقطاب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لدى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الراشد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والمسن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استنادا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دلائل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التشخيص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الحديثة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DSM</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b w:val="1"/>
          <w:bCs w:val="1"/>
          <w:sz w:val="28"/>
          <w:szCs w:val="28"/>
          <w:rtl w:val="0"/>
        </w:rPr>
        <w:t xml:space="preserve">CIM</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b w:val="1"/>
          <w:bCs w:val="1"/>
          <w:sz w:val="28"/>
          <w:szCs w:val="28"/>
          <w:rtl w:val="0"/>
        </w:rPr>
        <w:t xml:space="preserve">PDM</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أجل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بناء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التشخيص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الدقيق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التنظيمات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السوية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والمرضية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أجل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تقديم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الخدمات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الملائمة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التوجيه</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الجهات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المتخصصة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الأخرى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71">
      <w:pPr>
        <w:bidi w:val="1"/>
        <w:jc w:val="both"/>
        <w:rPr/>
      </w:pPr>
      <w:r w:rsidDel="00000000" w:rsidR="00000000" w:rsidRPr="00000000">
        <w:rPr>
          <w:rFonts w:ascii="Sakkal Majalla" w:cs="Sakkal Majalla" w:eastAsia="Sakkal Majalla" w:hAnsi="Sakkal Majalla"/>
          <w:b w:val="1"/>
          <w:bCs w:val="1"/>
          <w:sz w:val="28"/>
          <w:szCs w:val="28"/>
          <w:rtl w:val="1"/>
        </w:rPr>
        <w:t xml:space="preserve">المعارف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المسبقة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المطلوبة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Fonts w:ascii="Sakkal Majalla" w:cs="Sakkal Majalla" w:eastAsia="Sakkal Majalla" w:hAnsi="Sakkal Majalla"/>
          <w:b w:val="1"/>
          <w:bCs w:val="1"/>
          <w:i w:val="1"/>
          <w:iCs w:val="1"/>
          <w:sz w:val="28"/>
          <w:szCs w:val="28"/>
          <w:rtl w:val="0"/>
        </w:rPr>
        <w:t xml:space="preserve"> </w:t>
      </w:r>
      <w:r w:rsidDel="00000000" w:rsidR="00000000" w:rsidRPr="00000000">
        <w:rPr>
          <w:rtl w:val="0"/>
        </w:rPr>
      </w:r>
    </w:p>
    <w:p w:rsidR="00000000" w:rsidDel="00000000" w:rsidP="00000000" w:rsidRDefault="00000000" w:rsidRPr="00000000" w14:paraId="00000B72">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المرضي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للراشد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73">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المرضي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للطفل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والمراهق</w:t>
      </w:r>
      <w:r w:rsidDel="00000000" w:rsidR="00000000" w:rsidRPr="00000000">
        <w:rPr>
          <w:rtl w:val="0"/>
        </w:rPr>
      </w:r>
    </w:p>
    <w:p w:rsidR="00000000" w:rsidDel="00000000" w:rsidP="00000000" w:rsidRDefault="00000000" w:rsidRPr="00000000" w14:paraId="00000B74">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نظريات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الشخصية</w:t>
      </w:r>
      <w:r w:rsidDel="00000000" w:rsidR="00000000" w:rsidRPr="00000000">
        <w:rPr>
          <w:rtl w:val="0"/>
        </w:rPr>
      </w:r>
    </w:p>
    <w:p w:rsidR="00000000" w:rsidDel="00000000" w:rsidP="00000000" w:rsidRDefault="00000000" w:rsidRPr="00000000" w14:paraId="00000B75">
      <w:pPr>
        <w:bidi w:val="1"/>
        <w:jc w:val="both"/>
        <w:rPr/>
      </w:pPr>
      <w:r w:rsidDel="00000000" w:rsidR="00000000" w:rsidRPr="00000000">
        <w:rPr>
          <w:rFonts w:ascii="Sakkal Majalla" w:cs="Sakkal Majalla" w:eastAsia="Sakkal Majalla" w:hAnsi="Sakkal Majalla"/>
          <w:b w:val="1"/>
          <w:bCs w:val="1"/>
          <w:sz w:val="28"/>
          <w:szCs w:val="28"/>
          <w:rtl w:val="1"/>
        </w:rPr>
        <w:t xml:space="preserve">القدرات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المكتسبة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B76">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الفهم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الصحيح</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للنماذج</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السيكومرضية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لدى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الراشد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تلقاها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السنة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الثالثة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لكي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يصل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التمييز</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الدقيق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بين</w:t>
      </w:r>
      <w:r w:rsidDel="00000000" w:rsidR="00000000" w:rsidRPr="00000000">
        <w:rPr>
          <w:rFonts w:ascii="Sakkal Majalla" w:cs="Sakkal Majalla" w:eastAsia="Sakkal Majalla" w:hAnsi="Sakkal Majalla"/>
          <w:b w:val="1"/>
          <w:bCs w:val="1"/>
          <w:sz w:val="28"/>
          <w:szCs w:val="28"/>
          <w:rtl w:val="1"/>
        </w:rPr>
        <w:t xml:space="preserve"> </w:t>
        <w:tab/>
      </w:r>
      <w:r w:rsidDel="00000000" w:rsidR="00000000" w:rsidRPr="00000000">
        <w:rPr>
          <w:rFonts w:ascii="Sakkal Majalla" w:cs="Sakkal Majalla" w:eastAsia="Sakkal Majalla" w:hAnsi="Sakkal Majalla"/>
          <w:b w:val="1"/>
          <w:bCs w:val="1"/>
          <w:sz w:val="28"/>
          <w:szCs w:val="28"/>
          <w:rtl w:val="1"/>
        </w:rPr>
        <w:t xml:space="preserve">العصابات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بمختلف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أصنافها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وبين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الحالات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الحدية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جهة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وبينها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وبين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النماذج</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الذهانية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بأصنافها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77">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w:t>
      </w:r>
      <w:r w:rsidDel="00000000" w:rsidR="00000000" w:rsidRPr="00000000">
        <w:rPr>
          <w:rFonts w:ascii="Sakkal Majalla" w:cs="Sakkal Majalla" w:eastAsia="Sakkal Majalla" w:hAnsi="Sakkal Majalla"/>
          <w:b w:val="1"/>
          <w:bCs w:val="1"/>
          <w:sz w:val="28"/>
          <w:szCs w:val="28"/>
          <w:rtl w:val="1"/>
        </w:rPr>
        <w:t xml:space="preserve">الدراية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المحكمة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بالتناولات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النظرية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الحديثة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المفسرة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لمختلف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تلك</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النماذج</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السيكومرضية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B78">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معرفة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المبادئ</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العامة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لنمو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وتكوين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السياقات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الشخصية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ومدى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انسجامها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الوسط</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الاجتماعي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والثقافي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tab/>
      </w:r>
      <w:r w:rsidDel="00000000" w:rsidR="00000000" w:rsidRPr="00000000">
        <w:rPr>
          <w:rFonts w:ascii="Sakkal Majalla" w:cs="Sakkal Majalla" w:eastAsia="Sakkal Majalla" w:hAnsi="Sakkal Majalla"/>
          <w:b w:val="1"/>
          <w:bCs w:val="1"/>
          <w:sz w:val="28"/>
          <w:szCs w:val="28"/>
          <w:rtl w:val="1"/>
        </w:rPr>
        <w:t xml:space="preserve">أجل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تحديد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معايير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التكيف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الصحي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لدى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الراشد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والمسن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الاضطراب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لديهما</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B79">
      <w:pPr>
        <w:bidi w:val="1"/>
        <w:jc w:val="both"/>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B7A">
      <w:pPr>
        <w:bidi w:val="1"/>
        <w:jc w:val="both"/>
        <w:rPr/>
      </w:pPr>
      <w:r w:rsidDel="00000000" w:rsidR="00000000" w:rsidRPr="00000000">
        <w:rPr>
          <w:rFonts w:ascii="Sakkal Majalla" w:cs="Sakkal Majalla" w:eastAsia="Sakkal Majalla" w:hAnsi="Sakkal Majalla"/>
          <w:sz w:val="28"/>
          <w:szCs w:val="28"/>
          <w:rtl w:val="1"/>
        </w:rPr>
        <w:t xml:space="preserve">محتوى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7B">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(01): </w:t>
      </w:r>
      <w:r w:rsidDel="00000000" w:rsidR="00000000" w:rsidRPr="00000000">
        <w:rPr>
          <w:rFonts w:ascii="Sakkal Majalla" w:cs="Sakkal Majalla" w:eastAsia="Sakkal Majalla" w:hAnsi="Sakkal Majalla"/>
          <w:sz w:val="28"/>
          <w:szCs w:val="28"/>
          <w:rtl w:val="1"/>
        </w:rPr>
        <w:t xml:space="preserve">مدخل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تذكير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ببعض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المفاهيم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الأساسية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والنضج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لعقلي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السياقات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الدفاعية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الشيخوخة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تطور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المسن</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7C">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(02): </w:t>
      </w:r>
      <w:r w:rsidDel="00000000" w:rsidR="00000000" w:rsidRPr="00000000">
        <w:rPr>
          <w:rFonts w:ascii="Sakkal Majalla" w:cs="Sakkal Majalla" w:eastAsia="Sakkal Majalla" w:hAnsi="Sakkal Majalla"/>
          <w:sz w:val="28"/>
          <w:szCs w:val="28"/>
          <w:rtl w:val="1"/>
        </w:rPr>
        <w:t xml:space="preserve">التنظيمات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السيكومرضية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المنتشرة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نظرة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وبائية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7D">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(03): </w:t>
      </w:r>
      <w:r w:rsidDel="00000000" w:rsidR="00000000" w:rsidRPr="00000000">
        <w:rPr>
          <w:rFonts w:ascii="Sakkal Majalla" w:cs="Sakkal Majalla" w:eastAsia="Sakkal Majalla" w:hAnsi="Sakkal Majalla"/>
          <w:sz w:val="28"/>
          <w:szCs w:val="28"/>
          <w:rtl w:val="1"/>
        </w:rPr>
        <w:t xml:space="preserve">التنظيمات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السيكومرضية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المنتشرة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نظرة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وبائية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7E">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(04): </w:t>
      </w:r>
      <w:r w:rsidDel="00000000" w:rsidR="00000000" w:rsidRPr="00000000">
        <w:rPr>
          <w:rFonts w:ascii="Sakkal Majalla" w:cs="Sakkal Majalla" w:eastAsia="Sakkal Majalla" w:hAnsi="Sakkal Majalla"/>
          <w:b w:val="1"/>
          <w:bCs w:val="1"/>
          <w:sz w:val="28"/>
          <w:szCs w:val="28"/>
          <w:rtl w:val="1"/>
        </w:rPr>
        <w:t xml:space="preserve">ا</w:t>
      </w:r>
      <w:r w:rsidDel="00000000" w:rsidR="00000000" w:rsidRPr="00000000">
        <w:rPr>
          <w:rFonts w:ascii="Sakkal Majalla" w:cs="Sakkal Majalla" w:eastAsia="Sakkal Majalla" w:hAnsi="Sakkal Majalla"/>
          <w:sz w:val="28"/>
          <w:szCs w:val="28"/>
          <w:rtl w:val="1"/>
        </w:rPr>
        <w:t xml:space="preserve">لتناول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الراهن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والمسن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ظل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دلائل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DSM</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CIM</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PDM</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والمقارنة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7F">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(05): </w:t>
      </w:r>
      <w:r w:rsidDel="00000000" w:rsidR="00000000" w:rsidRPr="00000000">
        <w:rPr>
          <w:rFonts w:ascii="Sakkal Majalla" w:cs="Sakkal Majalla" w:eastAsia="Sakkal Majalla" w:hAnsi="Sakkal Majalla"/>
          <w:sz w:val="28"/>
          <w:szCs w:val="28"/>
          <w:rtl w:val="1"/>
        </w:rPr>
        <w:t xml:space="preserve">محاور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الديناميكي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PDM</w:t>
      </w:r>
      <w:r w:rsidDel="00000000" w:rsidR="00000000" w:rsidRPr="00000000">
        <w:rPr>
          <w:rFonts w:ascii="Sakkal Majalla" w:cs="Sakkal Majalla" w:eastAsia="Sakkal Majalla" w:hAnsi="Sakkal Majalla"/>
          <w:sz w:val="28"/>
          <w:szCs w:val="28"/>
          <w:rtl w:val="1"/>
        </w:rPr>
        <w:t xml:space="preserve">2): </w:t>
      </w:r>
      <w:r w:rsidDel="00000000" w:rsidR="00000000" w:rsidRPr="00000000">
        <w:rPr>
          <w:rFonts w:ascii="Sakkal Majalla" w:cs="Sakkal Majalla" w:eastAsia="Sakkal Majalla" w:hAnsi="Sakkal Majalla"/>
          <w:sz w:val="28"/>
          <w:szCs w:val="28"/>
          <w:rtl w:val="1"/>
        </w:rPr>
        <w:t xml:space="preserve">نظرة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تكاملية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حديثة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80">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(06): </w:t>
      </w:r>
      <w:r w:rsidDel="00000000" w:rsidR="00000000" w:rsidRPr="00000000">
        <w:rPr>
          <w:rFonts w:ascii="Sakkal Majalla" w:cs="Sakkal Majalla" w:eastAsia="Sakkal Majalla" w:hAnsi="Sakkal Majalla"/>
          <w:b w:val="1"/>
          <w:bCs w:val="1"/>
          <w:sz w:val="28"/>
          <w:szCs w:val="28"/>
          <w:rtl w:val="1"/>
        </w:rPr>
        <w:t xml:space="preserve">ا</w:t>
      </w:r>
      <w:r w:rsidDel="00000000" w:rsidR="00000000" w:rsidRPr="00000000">
        <w:rPr>
          <w:rFonts w:ascii="Sakkal Majalla" w:cs="Sakkal Majalla" w:eastAsia="Sakkal Majalla" w:hAnsi="Sakkal Majalla"/>
          <w:sz w:val="28"/>
          <w:szCs w:val="28"/>
          <w:rtl w:val="1"/>
        </w:rPr>
        <w:t xml:space="preserve">لمحور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P</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تناذرات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الشخصية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Personality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Syndromes</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tl w:val="0"/>
        </w:rPr>
      </w:r>
    </w:p>
    <w:p w:rsidR="00000000" w:rsidDel="00000000" w:rsidP="00000000" w:rsidRDefault="00000000" w:rsidRPr="00000000" w14:paraId="00000B81">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(07): </w:t>
      </w:r>
      <w:r w:rsidDel="00000000" w:rsidR="00000000" w:rsidRPr="00000000">
        <w:rPr>
          <w:rFonts w:ascii="Sakkal Majalla" w:cs="Sakkal Majalla" w:eastAsia="Sakkal Majalla" w:hAnsi="Sakkal Majalla"/>
          <w:b w:val="1"/>
          <w:bCs w:val="1"/>
          <w:sz w:val="28"/>
          <w:szCs w:val="28"/>
          <w:rtl w:val="1"/>
        </w:rPr>
        <w:t xml:space="preserve">ا</w:t>
      </w:r>
      <w:r w:rsidDel="00000000" w:rsidR="00000000" w:rsidRPr="00000000">
        <w:rPr>
          <w:rFonts w:ascii="Sakkal Majalla" w:cs="Sakkal Majalla" w:eastAsia="Sakkal Majalla" w:hAnsi="Sakkal Majalla"/>
          <w:sz w:val="28"/>
          <w:szCs w:val="28"/>
          <w:rtl w:val="1"/>
        </w:rPr>
        <w:t xml:space="preserve">لمحور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PE</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تناذرات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الشخصية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Profile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of</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Mental</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Functioning</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for</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the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Elderly</w:t>
      </w:r>
      <w:r w:rsidDel="00000000" w:rsidR="00000000" w:rsidRPr="00000000">
        <w:rPr>
          <w:rFonts w:ascii="Sakkal Majalla" w:cs="Sakkal Majalla" w:eastAsia="Sakkal Majalla" w:hAnsi="Sakkal Majalla"/>
          <w:sz w:val="28"/>
          <w:szCs w:val="28"/>
          <w:rtl w:val="0"/>
        </w:rPr>
        <w:t xml:space="preserve">)</w:t>
      </w:r>
      <w:r w:rsidDel="00000000" w:rsidR="00000000" w:rsidRPr="00000000">
        <w:rPr>
          <w:rtl w:val="0"/>
        </w:rPr>
      </w:r>
    </w:p>
    <w:p w:rsidR="00000000" w:rsidDel="00000000" w:rsidP="00000000" w:rsidRDefault="00000000" w:rsidRPr="00000000" w14:paraId="00000B82">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(08): </w:t>
      </w:r>
      <w:r w:rsidDel="00000000" w:rsidR="00000000" w:rsidRPr="00000000">
        <w:rPr>
          <w:rFonts w:ascii="Sakkal Majalla" w:cs="Sakkal Majalla" w:eastAsia="Sakkal Majalla" w:hAnsi="Sakkal Majalla"/>
          <w:sz w:val="28"/>
          <w:szCs w:val="28"/>
          <w:rtl w:val="1"/>
        </w:rPr>
        <w:t xml:space="preserve">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color w:val="ff0000"/>
          <w:sz w:val="28"/>
          <w:szCs w:val="28"/>
          <w:rtl w:val="1"/>
        </w:rPr>
        <w:t xml:space="preserve">عيادية</w:t>
      </w:r>
      <w:r w:rsidDel="00000000" w:rsidR="00000000" w:rsidRPr="00000000">
        <w:rPr>
          <w:rFonts w:ascii="Sakkal Majalla" w:cs="Sakkal Majalla" w:eastAsia="Sakkal Majalla" w:hAnsi="Sakkal Majalla"/>
          <w:color w:val="ff0000"/>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تناذرات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الشخصية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والمسن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ومقارنتها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DSM</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CIM</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الفارقي</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B83">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(09): </w:t>
      </w:r>
      <w:r w:rsidDel="00000000" w:rsidR="00000000" w:rsidRPr="00000000">
        <w:rPr>
          <w:rFonts w:ascii="Sakkal Majalla" w:cs="Sakkal Majalla" w:eastAsia="Sakkal Majalla" w:hAnsi="Sakkal Majalla"/>
          <w:sz w:val="28"/>
          <w:szCs w:val="28"/>
          <w:rtl w:val="1"/>
        </w:rPr>
        <w:t xml:space="preserve">المحور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M</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ملمح</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التوظيف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العقلي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Profile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of</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Mental</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Functioning</w:t>
      </w:r>
      <w:r w:rsidDel="00000000" w:rsidR="00000000" w:rsidRPr="00000000">
        <w:rPr>
          <w:rFonts w:ascii="Sakkal Majalla" w:cs="Sakkal Majalla" w:eastAsia="Sakkal Majalla" w:hAnsi="Sakkal Majalla"/>
          <w:sz w:val="28"/>
          <w:szCs w:val="28"/>
          <w:rtl w:val="0"/>
        </w:rPr>
        <w:t xml:space="preserve">)</w:t>
      </w:r>
      <w:r w:rsidDel="00000000" w:rsidR="00000000" w:rsidRPr="00000000">
        <w:rPr>
          <w:rtl w:val="0"/>
        </w:rPr>
      </w:r>
    </w:p>
    <w:p w:rsidR="00000000" w:rsidDel="00000000" w:rsidP="00000000" w:rsidRDefault="00000000" w:rsidRPr="00000000" w14:paraId="00000B84">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(10): </w:t>
      </w:r>
      <w:r w:rsidDel="00000000" w:rsidR="00000000" w:rsidRPr="00000000">
        <w:rPr>
          <w:rFonts w:ascii="Sakkal Majalla" w:cs="Sakkal Majalla" w:eastAsia="Sakkal Majalla" w:hAnsi="Sakkal Majalla"/>
          <w:sz w:val="28"/>
          <w:szCs w:val="28"/>
          <w:rtl w:val="1"/>
        </w:rPr>
        <w:t xml:space="preserve">المحور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ME</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ملمح</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التوظيف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العقلي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Personality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Patterns</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and</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Syndromes</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in</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the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Elderly</w:t>
      </w:r>
      <w:r w:rsidDel="00000000" w:rsidR="00000000" w:rsidRPr="00000000">
        <w:rPr>
          <w:rFonts w:ascii="Sakkal Majalla" w:cs="Sakkal Majalla" w:eastAsia="Sakkal Majalla" w:hAnsi="Sakkal Majalla"/>
          <w:sz w:val="28"/>
          <w:szCs w:val="28"/>
          <w:rtl w:val="0"/>
        </w:rPr>
        <w:t xml:space="preserve">)</w:t>
      </w:r>
      <w:r w:rsidDel="00000000" w:rsidR="00000000" w:rsidRPr="00000000">
        <w:rPr>
          <w:rtl w:val="0"/>
        </w:rPr>
      </w:r>
    </w:p>
    <w:p w:rsidR="00000000" w:rsidDel="00000000" w:rsidP="00000000" w:rsidRDefault="00000000" w:rsidRPr="00000000" w14:paraId="00000B85">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(11): </w:t>
      </w:r>
      <w:r w:rsidDel="00000000" w:rsidR="00000000" w:rsidRPr="00000000">
        <w:rPr>
          <w:rFonts w:ascii="Sakkal Majalla" w:cs="Sakkal Majalla" w:eastAsia="Sakkal Majalla" w:hAnsi="Sakkal Majalla"/>
          <w:sz w:val="28"/>
          <w:szCs w:val="28"/>
          <w:rtl w:val="1"/>
        </w:rPr>
        <w:t xml:space="preserve">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color w:val="ff0000"/>
          <w:sz w:val="28"/>
          <w:szCs w:val="28"/>
          <w:rtl w:val="1"/>
        </w:rPr>
        <w:t xml:space="preserve">عيادية</w:t>
      </w:r>
      <w:r w:rsidDel="00000000" w:rsidR="00000000" w:rsidRPr="00000000">
        <w:rPr>
          <w:rFonts w:ascii="Sakkal Majalla" w:cs="Sakkal Majalla" w:eastAsia="Sakkal Majalla" w:hAnsi="Sakkal Majalla"/>
          <w:color w:val="ff0000"/>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التوظيف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العقلي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والمسن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ومقارنتها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DSM</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CIM</w:t>
      </w:r>
      <w:r w:rsidDel="00000000" w:rsidR="00000000" w:rsidRPr="00000000">
        <w:rPr>
          <w:rFonts w:ascii="Sakkal Majalla" w:cs="Sakkal Majalla" w:eastAsia="Sakkal Majalla" w:hAnsi="Sakkal Majalla"/>
          <w:sz w:val="28"/>
          <w:szCs w:val="28"/>
          <w:rtl w:val="0"/>
        </w:rPr>
        <w:t xml:space="preserve">،</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الفارقي</w:t>
      </w:r>
      <w:r w:rsidDel="00000000" w:rsidR="00000000" w:rsidRPr="00000000">
        <w:rPr>
          <w:rtl w:val="0"/>
        </w:rPr>
      </w:r>
    </w:p>
    <w:p w:rsidR="00000000" w:rsidDel="00000000" w:rsidP="00000000" w:rsidRDefault="00000000" w:rsidRPr="00000000" w14:paraId="00000B86">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(12): </w:t>
      </w:r>
      <w:r w:rsidDel="00000000" w:rsidR="00000000" w:rsidRPr="00000000">
        <w:rPr>
          <w:rFonts w:ascii="Sakkal Majalla" w:cs="Sakkal Majalla" w:eastAsia="Sakkal Majalla" w:hAnsi="Sakkal Majalla"/>
          <w:sz w:val="28"/>
          <w:szCs w:val="28"/>
          <w:rtl w:val="1"/>
        </w:rPr>
        <w:t xml:space="preserve">المحور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S</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color w:val="ff0000"/>
          <w:sz w:val="28"/>
          <w:szCs w:val="28"/>
          <w:rtl w:val="1"/>
        </w:rPr>
        <w:t xml:space="preserve">عيادية</w:t>
      </w:r>
      <w:r w:rsidDel="00000000" w:rsidR="00000000" w:rsidRPr="00000000">
        <w:rPr>
          <w:rFonts w:ascii="Sakkal Majalla" w:cs="Sakkal Majalla" w:eastAsia="Sakkal Majalla" w:hAnsi="Sakkal Majalla"/>
          <w:color w:val="ff0000"/>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للأعراض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التجربة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الذاتية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Symptom</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Patterns</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The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Subjective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Experience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tl w:val="0"/>
        </w:rPr>
      </w:r>
    </w:p>
    <w:p w:rsidR="00000000" w:rsidDel="00000000" w:rsidP="00000000" w:rsidRDefault="00000000" w:rsidRPr="00000000" w14:paraId="00000B87">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(13): </w:t>
      </w:r>
      <w:r w:rsidDel="00000000" w:rsidR="00000000" w:rsidRPr="00000000">
        <w:rPr>
          <w:rFonts w:ascii="Sakkal Majalla" w:cs="Sakkal Majalla" w:eastAsia="Sakkal Majalla" w:hAnsi="Sakkal Majalla"/>
          <w:sz w:val="28"/>
          <w:szCs w:val="28"/>
          <w:rtl w:val="1"/>
        </w:rPr>
        <w:t xml:space="preserve">المحور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SE</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color w:val="ff0000"/>
          <w:sz w:val="28"/>
          <w:szCs w:val="28"/>
          <w:rtl w:val="1"/>
        </w:rPr>
        <w:t xml:space="preserve">عيادية</w:t>
      </w:r>
      <w:r w:rsidDel="00000000" w:rsidR="00000000" w:rsidRPr="00000000">
        <w:rPr>
          <w:rFonts w:ascii="Sakkal Majalla" w:cs="Sakkal Majalla" w:eastAsia="Sakkal Majalla" w:hAnsi="Sakkal Majalla"/>
          <w:color w:val="ff0000"/>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للأعراض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التجربة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الذاتية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Symptom</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Patterns</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in</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the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Elderly</w:t>
      </w:r>
      <w:r w:rsidDel="00000000" w:rsidR="00000000" w:rsidRPr="00000000">
        <w:rPr>
          <w:rFonts w:ascii="Sakkal Majalla" w:cs="Sakkal Majalla" w:eastAsia="Sakkal Majalla" w:hAnsi="Sakkal Majalla"/>
          <w:sz w:val="28"/>
          <w:szCs w:val="28"/>
          <w:rtl w:val="0"/>
        </w:rPr>
        <w:t xml:space="preserve">)</w:t>
      </w:r>
      <w:r w:rsidDel="00000000" w:rsidR="00000000" w:rsidRPr="00000000">
        <w:rPr>
          <w:rtl w:val="0"/>
        </w:rPr>
      </w:r>
    </w:p>
    <w:p w:rsidR="00000000" w:rsidDel="00000000" w:rsidP="00000000" w:rsidRDefault="00000000" w:rsidRPr="00000000" w14:paraId="00000B88">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(14): </w:t>
      </w:r>
      <w:r w:rsidDel="00000000" w:rsidR="00000000" w:rsidRPr="00000000">
        <w:rPr>
          <w:rFonts w:ascii="Sakkal Majalla" w:cs="Sakkal Majalla" w:eastAsia="Sakkal Majalla" w:hAnsi="Sakkal Majalla"/>
          <w:sz w:val="28"/>
          <w:szCs w:val="28"/>
          <w:rtl w:val="1"/>
        </w:rPr>
        <w:t xml:space="preserve">عرض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color w:val="ff0000"/>
          <w:sz w:val="28"/>
          <w:szCs w:val="28"/>
          <w:rtl w:val="1"/>
        </w:rPr>
        <w:t xml:space="preserve">عيادية</w:t>
      </w:r>
      <w:r w:rsidDel="00000000" w:rsidR="00000000" w:rsidRPr="00000000">
        <w:rPr>
          <w:rFonts w:ascii="Sakkal Majalla" w:cs="Sakkal Majalla" w:eastAsia="Sakkal Majalla" w:hAnsi="Sakkal Majalla"/>
          <w:color w:val="ff0000"/>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للأعراض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لدى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والمسن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ومقارنتها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DSM</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CIM</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الفارقي</w:t>
      </w:r>
      <w:r w:rsidDel="00000000" w:rsidR="00000000" w:rsidRPr="00000000">
        <w:rPr>
          <w:rtl w:val="0"/>
        </w:rPr>
      </w:r>
    </w:p>
    <w:p w:rsidR="00000000" w:rsidDel="00000000" w:rsidP="00000000" w:rsidRDefault="00000000" w:rsidRPr="00000000" w14:paraId="00000B89">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(15): </w:t>
      </w:r>
      <w:r w:rsidDel="00000000" w:rsidR="00000000" w:rsidRPr="00000000">
        <w:rPr>
          <w:rFonts w:ascii="Sakkal Majalla" w:cs="Sakkal Majalla" w:eastAsia="Sakkal Majalla" w:hAnsi="Sakkal Majalla"/>
          <w:sz w:val="28"/>
          <w:szCs w:val="28"/>
          <w:rtl w:val="1"/>
        </w:rPr>
        <w:t xml:space="preserve">امتحان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المعارف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المكتسبة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8A">
      <w:pPr>
        <w:bidi w:val="1"/>
        <w:jc w:val="both"/>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B8B">
      <w:pPr>
        <w:bidi w:val="1"/>
        <w:jc w:val="both"/>
        <w:rPr/>
      </w:pPr>
      <w:r w:rsidDel="00000000" w:rsidR="00000000" w:rsidRPr="00000000">
        <w:rPr>
          <w:rFonts w:ascii="Sakkal Majalla" w:cs="Sakkal Majalla" w:eastAsia="Sakkal Majalla" w:hAnsi="Sakkal Majalla"/>
          <w:b w:val="1"/>
          <w:bCs w:val="1"/>
          <w:sz w:val="28"/>
          <w:szCs w:val="28"/>
          <w:rtl w:val="1"/>
        </w:rPr>
        <w:t xml:space="preserve">المراجع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17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خليفة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موسي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(2009).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المرضي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التحليلي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والإسقاطي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الجزء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الأول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ديوان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المطبوعات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الجامعية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الجزائر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08"/>
        </w:tabs>
        <w:bidi w:val="1"/>
        <w:spacing w:after="0" w:before="0" w:line="240" w:lineRule="auto"/>
        <w:ind w:left="17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لابلانش</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بونتاليس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(1985).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معجم</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مصطلحات</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التحليل</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النفسي</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ترجمة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حجازي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بيروت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المؤسسة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الجامعية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للدراسات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والنشر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والتوزيع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17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لازاروس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(1967).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الشخصية</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ترجمة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غنيم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بيروت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الشروق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1981.</w:t>
      </w:r>
      <w:r w:rsidDel="00000000" w:rsidR="00000000" w:rsidRPr="00000000">
        <w:rPr>
          <w:rtl w:val="0"/>
        </w:rPr>
      </w:r>
    </w:p>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17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معمرية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(2011).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مصدر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الضبط</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والصحة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وفق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الإتجاه</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المعرفي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السلوكي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الجزائر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الخلدونية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للنشر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والتوزيع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17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مليكة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ك</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(1977).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علم</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النفس</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الاكلينيكي</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التشخيص</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والتنبؤ</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في</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الطريقة</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 </w:t>
      </w:r>
      <w:r w:rsidDel="00000000" w:rsidR="00000000" w:rsidRPr="00000000">
        <w:rPr>
          <w:rFonts w:ascii="Sakkal Majalla" w:cs="Sakkal Majalla" w:eastAsia="Sakkal Majalla" w:hAnsi="Sakkal Majalla"/>
          <w:b w:val="0"/>
          <w:bCs w:val="0"/>
          <w:i w:val="1"/>
          <w:iCs w:val="1"/>
          <w:smallCaps w:val="0"/>
          <w:strike w:val="0"/>
          <w:color w:val="000000"/>
          <w:sz w:val="28"/>
          <w:szCs w:val="28"/>
          <w:u w:val="single"/>
          <w:shd w:fill="auto" w:val="clear"/>
          <w:vertAlign w:val="baseline"/>
          <w:rtl w:val="1"/>
        </w:rPr>
        <w:t xml:space="preserve">الاكلينيكية</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الجزء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القاهرة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الهيئة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المصرية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Abraham K. (1924). « Esquisse d’une histoire du développement de la libido basée sur la psychanalyse des troubles mentaux », in </w:t>
      </w:r>
      <w:r w:rsidDel="00000000" w:rsidR="00000000" w:rsidRPr="00000000">
        <w:rPr>
          <w:rFonts w:ascii="Sakkal Majalla" w:cs="Sakkal Majalla" w:eastAsia="Sakkal Majalla" w:hAnsi="Sakkal Majalla"/>
          <w:b w:val="0"/>
          <w:bCs w:val="0"/>
          <w:i w:val="1"/>
          <w:iCs w:val="1"/>
          <w:smallCaps w:val="0"/>
          <w:strike w:val="0"/>
          <w:color w:val="000000"/>
          <w:sz w:val="28"/>
          <w:szCs w:val="28"/>
          <w:u w:val="none"/>
          <w:shd w:fill="auto" w:val="clear"/>
          <w:vertAlign w:val="baseline"/>
          <w:rtl w:val="0"/>
        </w:rPr>
        <w:t xml:space="preserve">Œuvres Complètes 2 : développement de la libido</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Paris, Payot, 1966. </w:t>
      </w:r>
      <w:r w:rsidDel="00000000" w:rsidR="00000000" w:rsidRPr="00000000">
        <w:rPr>
          <w:rtl w:val="0"/>
        </w:rPr>
      </w:r>
    </w:p>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Azoulay C. (2002b). « Approche psychopathologique et clinique de la schizophrénie », in Azoulay C., Chabert C., Gortais J., Jeammet Ph., </w:t>
      </w:r>
      <w:r w:rsidDel="00000000" w:rsidR="00000000" w:rsidRPr="00000000">
        <w:rPr>
          <w:rFonts w:ascii="Sakkal Majalla" w:cs="Sakkal Majalla" w:eastAsia="Sakkal Majalla" w:hAnsi="Sakkal Majalla"/>
          <w:b w:val="0"/>
          <w:bCs w:val="0"/>
          <w:i w:val="1"/>
          <w:iCs w:val="1"/>
          <w:smallCaps w:val="0"/>
          <w:strike w:val="0"/>
          <w:color w:val="000000"/>
          <w:sz w:val="28"/>
          <w:szCs w:val="28"/>
          <w:u w:val="none"/>
          <w:shd w:fill="auto" w:val="clear"/>
          <w:vertAlign w:val="baseline"/>
          <w:rtl w:val="0"/>
        </w:rPr>
        <w:t xml:space="preserve">Processus de la schizophrénie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Paris, Dunod.</w:t>
      </w:r>
      <w:r w:rsidDel="00000000" w:rsidR="00000000" w:rsidRPr="00000000">
        <w:rPr>
          <w:rtl w:val="0"/>
        </w:rPr>
      </w:r>
    </w:p>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Bergeret J. (1972). </w:t>
      </w:r>
      <w:r w:rsidDel="00000000" w:rsidR="00000000" w:rsidRPr="00000000">
        <w:rPr>
          <w:rFonts w:ascii="Sakkal Majalla" w:cs="Sakkal Majalla" w:eastAsia="Sakkal Majalla" w:hAnsi="Sakkal Majalla"/>
          <w:b w:val="0"/>
          <w:bCs w:val="0"/>
          <w:i w:val="1"/>
          <w:iCs w:val="1"/>
          <w:smallCaps w:val="0"/>
          <w:strike w:val="0"/>
          <w:color w:val="000000"/>
          <w:sz w:val="28"/>
          <w:szCs w:val="28"/>
          <w:u w:val="none"/>
          <w:shd w:fill="auto" w:val="clear"/>
          <w:vertAlign w:val="baseline"/>
          <w:rtl w:val="0"/>
        </w:rPr>
        <w:t xml:space="preserve">Abrégé de psychologie pathologique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Paris , Masso</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n, </w:t>
      </w:r>
      <w:r w:rsidDel="00000000" w:rsidR="00000000" w:rsidRPr="00000000">
        <w:rPr>
          <w:rtl w:val="0"/>
        </w:rPr>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Bergeret J. (1974).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Personnalité normale et pathologique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Dunod, 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superscript"/>
          <w:rtl w:val="0"/>
        </w:rPr>
        <w:t xml:space="preserve">ème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éd.1996.</w:t>
      </w:r>
    </w:p>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Birraux A. (1994).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Eloge de la phobie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w:t>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Bourdin D. (2002).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Les enjeux du normal et du pathologique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des figures classiques aux remaniements contemporains, Paris, Armand Colin.</w:t>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Canguilhem G. (1943,1965).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Le normal et le pathologique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2</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superscript"/>
          <w:rtl w:val="0"/>
        </w:rPr>
        <w:t xml:space="preserve">ème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éd. 1984.</w:t>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Chabert C., Brusset B., Brelet-Foulard F., (1999).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Névroses et fonctionnements limites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Dunod </w:t>
      </w:r>
    </w:p>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Chabert C. ; Verdon B.  (2008).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Psychologie clinique et psychopathologie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w:t>
      </w:r>
    </w:p>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(1911). « Remarques psychanalytiques sur l’autobiographie d’un cas de paranoïa : le président Schreiber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Cinq psychanalyses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1954.</w:t>
      </w:r>
    </w:p>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(1894). « Les psychonévroses de défense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Névrose, psychose et perversion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1973, 12ème éd. 2004.</w:t>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(1895a). « Obsessions et névroses. Leur mécanisme psychique et leur étiologie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Névrose, psychose et perversion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1973, 12ème éd.  2004.</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(1896a). « L’hérédité et l’étiologie des névroses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Névrose, psychose et perversion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1973, 12ème éd. 2004.</w:t>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(1896b). « Nouvelles remarques sur les psychonévroses de défense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Névrose, psychose et perversion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1973, 12ème éd. 2004.</w:t>
      </w:r>
    </w:p>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(1901b</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Psychopathologie de la vie quotidienne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Gallimard, 1997.</w:t>
      </w:r>
    </w:p>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(1895b). « Manuscrit H : Paranoïa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La naissance de la psychanalyse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Lettres à Fliess, Notes et plans (1887-1902), Paris, PUF, 1956. </w:t>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(1924b). « La perte de la réalité dans la névrose et dans la psychose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Névrose, psychose et perversion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1973, 12ème éd. 2004.</w:t>
      </w:r>
    </w:p>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(1926).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Inhibition, symptôme et angoisse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1973.</w:t>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Freud S. (1927). « Le fétichisme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La vie sexuelle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1969.</w:t>
      </w:r>
    </w:p>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Green A. (1969). « La nosographie psychanalytique des psychoses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Problématiques de la psychose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Colloque International sur la Psychose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Montréal, 5-8 nov. 1969.</w:t>
      </w:r>
    </w:p>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Green A., (1980).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La folie privée. Psychanalyse des cas limites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Gallimard.</w:t>
      </w:r>
    </w:p>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Huber W. (1987).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La psychologie clinique aujourd’hui</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Editions Mardaga</w:t>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Juignet P. (2001).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Manuel de psychopathologie psychanalytique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 Univ. De Grenoble.</w:t>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Kernberg O. (1975).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La personnalité narcissique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Dunod, 1980.</w:t>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Khan M. (1983).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Passion, solitude et folie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Gallimard, 1985.</w:t>
      </w:r>
    </w:p>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Klein M. (1946). « Notes sur quelques mécanismes schizoïdes », in Klein M., Heiman P., Isaacs S., Rivière J.,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Développements de la psychanalyse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 1966.</w:t>
      </w:r>
    </w:p>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LingiardI V., Mcwilliams N. (2017).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Psychodynamic Diagnostic Manual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Second Edition PDM-2; THE GUILFORD PRESS New York, London</w:t>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Marty P. (1990).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Psychosomatique de l’adulte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w:t>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Mijolla Alain de (2005) ;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Dictionnaire international de la psychanalyse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Hachette Littératures </w:t>
      </w:r>
    </w:p>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Perron R. et coll., (1997).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La pratique de la psychologie clinique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Dunod, Paris.</w:t>
      </w:r>
    </w:p>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Pull C.B., (1984). «Classification et critères diagnostiques »,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Confrontations psychiatriques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24, 79-108.</w:t>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Racamier P.-C. (1979).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De psychanalyse en psychiatrie. Etudes psychopathologiques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Payot.</w:t>
      </w:r>
    </w:p>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Racamier P.-C. (1980).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Les schizophrènes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petite bibliothèque Payot. </w:t>
      </w:r>
    </w:p>
    <w:p w:rsidR="00000000" w:rsidDel="00000000" w:rsidP="00000000" w:rsidRDefault="00000000" w:rsidRPr="00000000" w14:paraId="00000B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 Moussi A. (Sous la direction de) (2002a).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Névroses et transferts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Alger, Association de Psychologie d’Alger. </w:t>
      </w:r>
    </w:p>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Verdon B. (2012).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Clinique et psychopathologie du vieillissement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w:t>
      </w:r>
    </w:p>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Widlocher D. (s. la dir. De), (1994).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Traité de psychopathologie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PUF.</w:t>
      </w:r>
    </w:p>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Winnicott D.W. (1959-64). « Nosographie : y a-t-il une contribution de la psychanalyse à la classification psychiatrique ? », in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Processus de maturation chez l’enfant, développement affectif et environnement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Payot, 1983.</w:t>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Winnicott D.W. (1971).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Jeu et réalité</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Gallimard, TF 1975</w:t>
      </w:r>
    </w:p>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Wolf M., (2005). « Phobie et paranoïa. Considérations psychopathologiques », in Couchard F., Sipos J., Wolf M.,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Phobie et paranoïa. Etude de la projection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Paris, Dunod</w:t>
      </w:r>
    </w:p>
    <w:p w:rsidR="00000000" w:rsidDel="00000000" w:rsidP="00000000" w:rsidRDefault="00000000" w:rsidRPr="00000000" w14:paraId="00000BB8">
      <w:pPr>
        <w:bidi w:val="1"/>
        <w:rPr>
          <w:b w:val="1"/>
          <w:bCs w:val="1"/>
        </w:rPr>
      </w:pPr>
      <w:r w:rsidDel="00000000" w:rsidR="00000000" w:rsidRPr="00000000">
        <w:rPr>
          <w:rtl w:val="0"/>
        </w:rPr>
      </w:r>
    </w:p>
    <w:p w:rsidR="00000000" w:rsidDel="00000000" w:rsidP="00000000" w:rsidRDefault="00000000" w:rsidRPr="00000000" w14:paraId="00000BB9">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BA">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BB">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BC">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BD">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BE">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BF">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C0">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BC1">
      <w:pPr>
        <w:bidi w:val="1"/>
        <w:jc w:val="both"/>
        <w:rPr/>
      </w:pPr>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الأول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BC2">
      <w:pPr>
        <w:bidi w:val="1"/>
        <w:jc w:val="both"/>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أساسية</w:t>
      </w:r>
      <w:r w:rsidDel="00000000" w:rsidR="00000000" w:rsidRPr="00000000">
        <w:rPr>
          <w:rtl w:val="0"/>
        </w:rPr>
      </w:r>
    </w:p>
    <w:p w:rsidR="00000000" w:rsidDel="00000000" w:rsidP="00000000" w:rsidRDefault="00000000" w:rsidRPr="00000000" w14:paraId="00000BC3">
      <w:pPr>
        <w:bidi w:val="1"/>
        <w:jc w:val="both"/>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النسقي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الأسري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BC4">
      <w:pPr>
        <w:bidi w:val="1"/>
        <w:jc w:val="both"/>
        <w:rPr/>
      </w:pPr>
      <w:r w:rsidDel="00000000" w:rsidR="00000000" w:rsidRPr="00000000">
        <w:rPr>
          <w:rFonts w:ascii="Sakkal Majalla" w:cs="Sakkal Majalla" w:eastAsia="Sakkal Majalla" w:hAnsi="Sakkal Majalla"/>
          <w:color w:val="000000"/>
          <w:sz w:val="28"/>
          <w:szCs w:val="28"/>
          <w:rtl w:val="1"/>
        </w:rPr>
        <w:t xml:space="preserve">الرصيد</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0"/>
        </w:rPr>
        <w:t xml:space="preserve">05</w:t>
      </w:r>
      <w:r w:rsidDel="00000000" w:rsidR="00000000" w:rsidRPr="00000000">
        <w:rPr>
          <w:rtl w:val="0"/>
        </w:rPr>
      </w:r>
    </w:p>
    <w:p w:rsidR="00000000" w:rsidDel="00000000" w:rsidP="00000000" w:rsidRDefault="00000000" w:rsidRPr="00000000" w14:paraId="00000BC5">
      <w:pPr>
        <w:bidi w:val="1"/>
        <w:jc w:val="both"/>
        <w:rPr/>
      </w:pPr>
      <w:r w:rsidDel="00000000" w:rsidR="00000000" w:rsidRPr="00000000">
        <w:rPr>
          <w:rFonts w:ascii="Sakkal Majalla" w:cs="Sakkal Majalla" w:eastAsia="Sakkal Majalla" w:hAnsi="Sakkal Majalla"/>
          <w:color w:val="000000"/>
          <w:sz w:val="28"/>
          <w:szCs w:val="28"/>
          <w:rtl w:val="1"/>
        </w:rPr>
        <w:t xml:space="preserve">المعامل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02</w:t>
      </w:r>
      <w:r w:rsidDel="00000000" w:rsidR="00000000" w:rsidRPr="00000000">
        <w:rPr>
          <w:rtl w:val="0"/>
        </w:rPr>
      </w:r>
    </w:p>
    <w:p w:rsidR="00000000" w:rsidDel="00000000" w:rsidP="00000000" w:rsidRDefault="00000000" w:rsidRPr="00000000" w14:paraId="00000BC6">
      <w:pPr>
        <w:bidi w:val="1"/>
        <w:jc w:val="both"/>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42 </w:t>
      </w:r>
      <w:r w:rsidDel="00000000" w:rsidR="00000000" w:rsidRPr="00000000">
        <w:rPr>
          <w:rFonts w:ascii="Sakkal Majalla" w:cs="Sakkal Majalla" w:eastAsia="Sakkal Majalla" w:hAnsi="Sakkal Majalla"/>
          <w:b w:val="1"/>
          <w:bCs w:val="1"/>
          <w:color w:val="000000"/>
          <w:sz w:val="28"/>
          <w:szCs w:val="28"/>
          <w:rtl w:val="1"/>
        </w:rPr>
        <w:t xml:space="preserve">ساعة</w:t>
      </w:r>
      <w:r w:rsidDel="00000000" w:rsidR="00000000" w:rsidRPr="00000000">
        <w:rPr>
          <w:rtl w:val="0"/>
        </w:rPr>
      </w:r>
    </w:p>
    <w:p w:rsidR="00000000" w:rsidDel="00000000" w:rsidP="00000000" w:rsidRDefault="00000000" w:rsidRPr="00000000" w14:paraId="00000BC7">
      <w:pPr>
        <w:bidi w:val="1"/>
        <w:jc w:val="both"/>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الأسبوعي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محاضرة</w:t>
      </w:r>
      <w:r w:rsidDel="00000000" w:rsidR="00000000" w:rsidRPr="00000000">
        <w:rPr>
          <w:rFonts w:ascii="Sakkal Majalla" w:cs="Sakkal Majalla" w:eastAsia="Sakkal Majalla" w:hAnsi="Sakkal Majalla"/>
          <w:b w:val="1"/>
          <w:bCs w:val="1"/>
          <w:color w:val="000000"/>
          <w:sz w:val="28"/>
          <w:szCs w:val="28"/>
          <w:rtl w:val="1"/>
        </w:rPr>
        <w:t xml:space="preserve">) + 1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أعمال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موجهة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BC8">
      <w:pPr>
        <w:bidi w:val="1"/>
        <w:spacing w:line="276" w:lineRule="auto"/>
        <w:jc w:val="both"/>
        <w:rPr/>
      </w:pP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مراقبة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مستمرة</w:t>
      </w:r>
      <w:r w:rsidDel="00000000" w:rsidR="00000000" w:rsidRPr="00000000">
        <w:rPr>
          <w:rFonts w:ascii="Sakkal Majalla" w:cs="Sakkal Majalla" w:eastAsia="Sakkal Majalla" w:hAnsi="Sakkal Majalla"/>
          <w:b w:val="1"/>
          <w:bCs w:val="1"/>
          <w:color w:val="000000"/>
          <w:sz w:val="28"/>
          <w:szCs w:val="28"/>
          <w:rtl w:val="1"/>
        </w:rPr>
        <w:t xml:space="preserve"> (40%) +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1"/>
        </w:rPr>
        <w:t xml:space="preserve"> (60%)</w:t>
      </w:r>
      <w:r w:rsidDel="00000000" w:rsidR="00000000" w:rsidRPr="00000000">
        <w:rPr>
          <w:rtl w:val="0"/>
        </w:rPr>
      </w:r>
    </w:p>
    <w:p w:rsidR="00000000" w:rsidDel="00000000" w:rsidP="00000000" w:rsidRDefault="00000000" w:rsidRPr="00000000" w14:paraId="00000BC9">
      <w:pPr>
        <w:bidi w:val="1"/>
        <w:spacing w:line="276" w:lineRule="auto"/>
        <w:jc w:val="both"/>
        <w:rPr/>
      </w:pPr>
      <w:r w:rsidDel="00000000" w:rsidR="00000000" w:rsidRPr="00000000">
        <w:rPr>
          <w:rFonts w:ascii="Sakkal Majalla" w:cs="Sakkal Majalla" w:eastAsia="Sakkal Majalla" w:hAnsi="Sakkal Majalla"/>
          <w:color w:val="000000"/>
          <w:sz w:val="28"/>
          <w:szCs w:val="28"/>
          <w:rtl w:val="1"/>
        </w:rPr>
        <w:t xml:space="preserve">أهداف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BCA">
      <w:pPr>
        <w:bidi w:val="1"/>
        <w:jc w:val="both"/>
        <w:rPr/>
      </w:pPr>
      <w:r w:rsidDel="00000000" w:rsidR="00000000" w:rsidRPr="00000000">
        <w:rPr>
          <w:rFonts w:ascii="Sakkal Majalla" w:cs="Sakkal Majalla" w:eastAsia="Sakkal Majalla" w:hAnsi="Sakkal Majalla"/>
          <w:sz w:val="36"/>
          <w:szCs w:val="36"/>
          <w:rtl w:val="0"/>
        </w:rPr>
        <w:t xml:space="preserve">1</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تمكن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الطالب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إدراك</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فهم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النظرية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CB">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 </w:t>
      </w:r>
      <w:r w:rsidDel="00000000" w:rsidR="00000000" w:rsidRPr="00000000">
        <w:rPr>
          <w:rFonts w:ascii="Sakkal Majalla" w:cs="Sakkal Majalla" w:eastAsia="Sakkal Majalla" w:hAnsi="Sakkal Majalla"/>
          <w:sz w:val="28"/>
          <w:szCs w:val="28"/>
          <w:rtl w:val="1"/>
        </w:rPr>
        <w:t xml:space="preserve">تحليل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الديناميكية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التعرف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الأنماط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المختلفة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CC">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3- </w:t>
      </w:r>
      <w:r w:rsidDel="00000000" w:rsidR="00000000" w:rsidRPr="00000000">
        <w:rPr>
          <w:rFonts w:ascii="Sakkal Majalla" w:cs="Sakkal Majalla" w:eastAsia="Sakkal Majalla" w:hAnsi="Sakkal Majalla"/>
          <w:sz w:val="28"/>
          <w:szCs w:val="28"/>
          <w:rtl w:val="1"/>
        </w:rPr>
        <w:t xml:space="preserve">التمييز</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المنظور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الفردي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المنظور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CD">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4- </w:t>
      </w:r>
      <w:r w:rsidDel="00000000" w:rsidR="00000000" w:rsidRPr="00000000">
        <w:rPr>
          <w:rFonts w:ascii="Sakkal Majalla" w:cs="Sakkal Majalla" w:eastAsia="Sakkal Majalla" w:hAnsi="Sakkal Majalla"/>
          <w:sz w:val="28"/>
          <w:szCs w:val="28"/>
          <w:rtl w:val="1"/>
        </w:rPr>
        <w:t xml:space="preserve">اكتساب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مهارات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مثل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استخدام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المقابلة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وأداة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الخرائط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Genogramme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tl w:val="0"/>
        </w:rPr>
      </w:r>
    </w:p>
    <w:p w:rsidR="00000000" w:rsidDel="00000000" w:rsidP="00000000" w:rsidRDefault="00000000" w:rsidRPr="00000000" w14:paraId="00000BCE">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5- </w:t>
      </w:r>
      <w:r w:rsidDel="00000000" w:rsidR="00000000" w:rsidRPr="00000000">
        <w:rPr>
          <w:rFonts w:ascii="Sakkal Majalla" w:cs="Sakkal Majalla" w:eastAsia="Sakkal Majalla" w:hAnsi="Sakkal Majalla"/>
          <w:sz w:val="28"/>
          <w:szCs w:val="28"/>
          <w:rtl w:val="1"/>
        </w:rPr>
        <w:t xml:space="preserve">اكتساب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أخلاقيات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التعامل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احترام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الخصوصية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والاختلاف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الاجتماعي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CF">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6- </w:t>
      </w:r>
      <w:r w:rsidDel="00000000" w:rsidR="00000000" w:rsidRPr="00000000">
        <w:rPr>
          <w:rFonts w:ascii="Sakkal Majalla" w:cs="Sakkal Majalla" w:eastAsia="Sakkal Majalla" w:hAnsi="Sakkal Majalla"/>
          <w:sz w:val="28"/>
          <w:szCs w:val="28"/>
          <w:rtl w:val="1"/>
        </w:rPr>
        <w:t xml:space="preserve">معرفة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تطبيقات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وكيفية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استخدامها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التدخلات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وفق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نموذج</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D0">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7- </w:t>
      </w:r>
      <w:r w:rsidDel="00000000" w:rsidR="00000000" w:rsidRPr="00000000">
        <w:rPr>
          <w:rFonts w:ascii="Sakkal Majalla" w:cs="Sakkal Majalla" w:eastAsia="Sakkal Majalla" w:hAnsi="Sakkal Majalla"/>
          <w:sz w:val="28"/>
          <w:szCs w:val="28"/>
          <w:rtl w:val="1"/>
        </w:rPr>
        <w:t xml:space="preserve">الوقاية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والصحة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المشكلات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وفق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التناول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D1">
      <w:pPr>
        <w:bidi w:val="1"/>
        <w:jc w:val="both"/>
        <w:rPr/>
      </w:pP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المسبقة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المطلوبة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BD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both"/>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نظريات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النمو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المختلفة</w:t>
      </w:r>
      <w:r w:rsidDel="00000000" w:rsidR="00000000" w:rsidRPr="00000000">
        <w:rPr>
          <w:rtl w:val="0"/>
        </w:rPr>
      </w:r>
    </w:p>
    <w:p w:rsidR="00000000" w:rsidDel="00000000" w:rsidP="00000000" w:rsidRDefault="00000000" w:rsidRPr="00000000" w14:paraId="00000BD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مفاهيم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الاجتماعي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BD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المرضي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للطفل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المراهق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والراشد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BD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دراسة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الحالة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التشخيص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BD6">
      <w:pPr>
        <w:bidi w:val="1"/>
        <w:spacing w:line="276" w:lineRule="auto"/>
        <w:jc w:val="both"/>
        <w:rPr/>
      </w:pPr>
      <w:r w:rsidDel="00000000" w:rsidR="00000000" w:rsidRPr="00000000">
        <w:rPr>
          <w:rFonts w:ascii="Sakkal Majalla" w:cs="Sakkal Majalla" w:eastAsia="Sakkal Majalla" w:hAnsi="Sakkal Majalla"/>
          <w:color w:val="000000"/>
          <w:sz w:val="28"/>
          <w:szCs w:val="28"/>
          <w:rtl w:val="1"/>
        </w:rPr>
        <w:t xml:space="preserve">القدرات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BD7">
      <w:pPr>
        <w:bidi w:val="1"/>
        <w:jc w:val="both"/>
        <w:rPr/>
      </w:pPr>
      <w:r w:rsidDel="00000000" w:rsidR="00000000" w:rsidRPr="00000000">
        <w:rPr>
          <w:rFonts w:ascii="Sakkal Majalla" w:cs="Sakkal Majalla" w:eastAsia="Sakkal Majalla" w:hAnsi="Sakkal Majalla"/>
          <w:color w:val="000000"/>
          <w:sz w:val="28"/>
          <w:szCs w:val="28"/>
          <w:rtl w:val="1"/>
        </w:rPr>
        <w:t xml:space="preserve">التحكم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الوظيفي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وصياغة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واقتراح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فرضية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تشخيصية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منظور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إنساني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BD8">
      <w:pPr>
        <w:bidi w:val="1"/>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القدرة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تستهدف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الخلافات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BD9">
      <w:pPr>
        <w:bidi w:val="1"/>
        <w:jc w:val="both"/>
        <w:rPr/>
      </w:pP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القدرة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اقتراح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وإنجاز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مخطط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علاجي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إنساني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نسقي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مناسب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المشكل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المطروح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أمامه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كممارس</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BDA">
      <w:pPr>
        <w:bidi w:val="1"/>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منظور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نسقي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أسري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وصف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العرضية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استعمال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السلالم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والمقابلات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التشخيصية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BDB">
      <w:pPr>
        <w:bidi w:val="1"/>
        <w:spacing w:line="276" w:lineRule="auto"/>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بروتوكولات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النسقي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الأسري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BDC">
      <w:pPr>
        <w:bidi w:val="1"/>
        <w:jc w:val="both"/>
        <w:rPr/>
      </w:pPr>
      <w:r w:rsidDel="00000000" w:rsidR="00000000" w:rsidRPr="00000000">
        <w:rPr>
          <w:rFonts w:ascii="Sakkal Majalla" w:cs="Sakkal Majalla" w:eastAsia="Sakkal Majalla" w:hAnsi="Sakkal Majalla"/>
          <w:b w:val="1"/>
          <w:bCs w:val="1"/>
          <w:sz w:val="28"/>
          <w:szCs w:val="28"/>
          <w:rtl w:val="1"/>
        </w:rPr>
        <w:t xml:space="preserve">محتويات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المادة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BDD">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(01)</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مفهوم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تعريفه</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مكوناته</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أنواعه</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مميزاته</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وخصائصه</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DE">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الثانية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مفهوم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كنسق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إنساني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تعريفها</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خصائصها</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أنماطها</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الفرق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الوظيفية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الصحية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والأسرة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الغير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الوظيفية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المختلة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وظيفيا</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DF">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الثالثة</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مفهوم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ونشأته</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مباذئه</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أسسه</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أهدافه</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أهميته</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E0">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الرابعة</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المقارنة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المنظور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الفردي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والمنظور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E1">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الخامسة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نظرية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الاتساق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العامة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كأساس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وفهم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E2">
      <w:pPr>
        <w:bidi w:val="1"/>
        <w:jc w:val="both"/>
        <w:rPr/>
      </w:pPr>
      <w:bookmarkStart w:colFirst="0" w:colLast="0" w:name="_heading=h.skrfqzag6ck8" w:id="5"/>
      <w:bookmarkEnd w:id="5"/>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السادسة</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1"/>
        </w:rPr>
        <w:t xml:space="preserve">النماذج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الرئيسية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للمقاربة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النموذج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البنيوي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سالفدور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مينوشين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Minochin</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tl w:val="0"/>
        </w:rPr>
      </w:r>
    </w:p>
    <w:p w:rsidR="00000000" w:rsidDel="00000000" w:rsidP="00000000" w:rsidRDefault="00000000" w:rsidRPr="00000000" w14:paraId="00000BE3">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السابعة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الرئيسية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للمقاربة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النموذج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الاستراتيجي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جاي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هالي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Haley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tl w:val="0"/>
        </w:rPr>
      </w:r>
    </w:p>
    <w:p w:rsidR="00000000" w:rsidDel="00000000" w:rsidP="00000000" w:rsidRDefault="00000000" w:rsidRPr="00000000" w14:paraId="00000BE4">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التامنة</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الرئيسية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للمقاربة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النموذج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التطوري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لساتير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Satir</w:t>
      </w:r>
      <w:r w:rsidDel="00000000" w:rsidR="00000000" w:rsidRPr="00000000">
        <w:rPr>
          <w:rFonts w:ascii="Sakkal Majalla" w:cs="Sakkal Majalla" w:eastAsia="Sakkal Majalla" w:hAnsi="Sakkal Majalla"/>
          <w:sz w:val="28"/>
          <w:szCs w:val="28"/>
          <w:rtl w:val="0"/>
        </w:rPr>
        <w:t xml:space="preserve"> ). </w:t>
      </w:r>
      <w:r w:rsidDel="00000000" w:rsidR="00000000" w:rsidRPr="00000000">
        <w:rPr>
          <w:rtl w:val="0"/>
        </w:rPr>
      </w:r>
    </w:p>
    <w:p w:rsidR="00000000" w:rsidDel="00000000" w:rsidP="00000000" w:rsidRDefault="00000000" w:rsidRPr="00000000" w14:paraId="00000BE5">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التاسعة</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الرئيسية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للمقاربة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النموذج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الاتصالي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والدوائر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السيكولوجية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داخل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بالو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إلى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جانب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النموذج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الوظيفي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السياقي</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السردي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E6">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العاشرة</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تقنيات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وأدوات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القياس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المقابلة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أداة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جينوغرام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الملاحظة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E7">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الحادي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عشر</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دور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الأخصائي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النفساني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E8">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الأخلاقيات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المهنية</w:t>
      </w:r>
      <w:r w:rsidDel="00000000" w:rsidR="00000000" w:rsidRPr="00000000">
        <w:rPr>
          <w:rtl w:val="0"/>
        </w:rPr>
      </w:r>
    </w:p>
    <w:p w:rsidR="00000000" w:rsidDel="00000000" w:rsidP="00000000" w:rsidRDefault="00000000" w:rsidRPr="00000000" w14:paraId="00000BE9">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المهارات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المواجهة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التمثيل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إعادة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الهيكلة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EA">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الثاني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عشر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تطبيقات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الممارسة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للأطفال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المراهقين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الإدمان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الانتحار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الهروب</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EB">
      <w:pPr>
        <w:bidi w:val="1"/>
        <w:jc w:val="both"/>
        <w:rPr/>
      </w:pPr>
      <w:bookmarkStart w:colFirst="0" w:colLast="0" w:name="_heading=h.s2wj4m2ltom8" w:id="6"/>
      <w:bookmarkEnd w:id="6"/>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الثالث</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عشر</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تطبيقات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الممارسة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حالات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المشكلات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والأزمات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العنف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tl w:val="0"/>
        </w:rPr>
      </w:r>
    </w:p>
    <w:p w:rsidR="00000000" w:rsidDel="00000000" w:rsidP="00000000" w:rsidRDefault="00000000" w:rsidRPr="00000000" w14:paraId="00000BEC">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الرابعة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عشر</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تطبيقات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الممارسة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العلاقات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الزوجية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ED">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الخامسة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عشر</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BEE">
      <w:pPr>
        <w:bidi w:val="1"/>
        <w:ind w:left="283" w:hanging="283"/>
        <w:jc w:val="both"/>
        <w:rPr/>
      </w:pPr>
      <w:r w:rsidDel="00000000" w:rsidR="00000000" w:rsidRPr="00000000">
        <w:rPr>
          <w:rFonts w:ascii="Sakkal Majalla" w:cs="Sakkal Majalla" w:eastAsia="Sakkal Majalla" w:hAnsi="Sakkal Majalla"/>
          <w:b w:val="1"/>
          <w:bCs w:val="1"/>
          <w:sz w:val="28"/>
          <w:szCs w:val="28"/>
          <w:rtl w:val="1"/>
        </w:rPr>
        <w:t xml:space="preserve">المراجع</w:t>
      </w:r>
      <w:r w:rsidDel="00000000" w:rsidR="00000000" w:rsidRPr="00000000">
        <w:rPr>
          <w:rFonts w:ascii="Sakkal Majalla" w:cs="Sakkal Majalla" w:eastAsia="Sakkal Majalla" w:hAnsi="Sakkal Majalla"/>
          <w:sz w:val="28"/>
          <w:szCs w:val="28"/>
          <w:rtl w:val="0"/>
        </w:rPr>
        <w:t xml:space="preserve">:</w:t>
      </w:r>
      <w:r w:rsidDel="00000000" w:rsidR="00000000" w:rsidRPr="00000000">
        <w:rPr>
          <w:rtl w:val="0"/>
        </w:rPr>
      </w:r>
    </w:p>
    <w:p w:rsidR="00000000" w:rsidDel="00000000" w:rsidP="00000000" w:rsidRDefault="00000000" w:rsidRPr="00000000" w14:paraId="00000BEF">
      <w:pPr>
        <w:bidi w:val="1"/>
        <w:ind w:left="283" w:hanging="283"/>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1- </w:t>
      </w:r>
      <w:r w:rsidDel="00000000" w:rsidR="00000000" w:rsidRPr="00000000">
        <w:rPr>
          <w:rFonts w:ascii="Sakkal Majalla" w:cs="Sakkal Majalla" w:eastAsia="Sakkal Majalla" w:hAnsi="Sakkal Majalla"/>
          <w:sz w:val="28"/>
          <w:szCs w:val="28"/>
          <w:rtl w:val="1"/>
        </w:rPr>
        <w:t xml:space="preserve">عبد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الرحمن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العيسوي</w:t>
      </w:r>
      <w:r w:rsidDel="00000000" w:rsidR="00000000" w:rsidRPr="00000000">
        <w:rPr>
          <w:rFonts w:ascii="Sakkal Majalla" w:cs="Sakkal Majalla" w:eastAsia="Sakkal Majalla" w:hAnsi="Sakkal Majalla"/>
          <w:sz w:val="28"/>
          <w:szCs w:val="28"/>
          <w:rtl w:val="1"/>
        </w:rPr>
        <w:t xml:space="preserve"> (2001):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منظور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نسقي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ط</w:t>
      </w:r>
      <w:r w:rsidDel="00000000" w:rsidR="00000000" w:rsidRPr="00000000">
        <w:rPr>
          <w:rFonts w:ascii="Sakkal Majalla" w:cs="Sakkal Majalla" w:eastAsia="Sakkal Majalla" w:hAnsi="Sakkal Majalla"/>
          <w:sz w:val="28"/>
          <w:szCs w:val="28"/>
          <w:rtl w:val="1"/>
        </w:rPr>
        <w:t xml:space="preserve">1، </w:t>
      </w:r>
      <w:r w:rsidDel="00000000" w:rsidR="00000000" w:rsidRPr="00000000">
        <w:rPr>
          <w:rFonts w:ascii="Sakkal Majalla" w:cs="Sakkal Majalla" w:eastAsia="Sakkal Majalla" w:hAnsi="Sakkal Majalla"/>
          <w:sz w:val="28"/>
          <w:szCs w:val="28"/>
          <w:rtl w:val="1"/>
        </w:rPr>
        <w:t xml:space="preserve">دار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النهضة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العربية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بيروت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لبنان</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F0">
      <w:pPr>
        <w:bidi w:val="1"/>
        <w:ind w:left="283" w:hanging="283"/>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 </w:t>
      </w:r>
      <w:r w:rsidDel="00000000" w:rsidR="00000000" w:rsidRPr="00000000">
        <w:rPr>
          <w:rFonts w:ascii="Sakkal Majalla" w:cs="Sakkal Majalla" w:eastAsia="Sakkal Majalla" w:hAnsi="Sakkal Majalla"/>
          <w:sz w:val="28"/>
          <w:szCs w:val="28"/>
          <w:rtl w:val="1"/>
        </w:rPr>
        <w:t xml:space="preserve">حامد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عبد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السلام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زهران</w:t>
      </w:r>
      <w:r w:rsidDel="00000000" w:rsidR="00000000" w:rsidRPr="00000000">
        <w:rPr>
          <w:rFonts w:ascii="Sakkal Majalla" w:cs="Sakkal Majalla" w:eastAsia="Sakkal Majalla" w:hAnsi="Sakkal Majalla"/>
          <w:sz w:val="28"/>
          <w:szCs w:val="28"/>
          <w:rtl w:val="1"/>
        </w:rPr>
        <w:t xml:space="preserve"> (2003): </w:t>
      </w:r>
      <w:r w:rsidDel="00000000" w:rsidR="00000000" w:rsidRPr="00000000">
        <w:rPr>
          <w:rFonts w:ascii="Sakkal Majalla" w:cs="Sakkal Majalla" w:eastAsia="Sakkal Majalla" w:hAnsi="Sakkal Majalla"/>
          <w:sz w:val="28"/>
          <w:szCs w:val="28"/>
          <w:rtl w:val="1"/>
        </w:rPr>
        <w:t xml:space="preserve">الإرشاد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التربية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والإرشاد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ط</w:t>
      </w:r>
      <w:r w:rsidDel="00000000" w:rsidR="00000000" w:rsidRPr="00000000">
        <w:rPr>
          <w:rFonts w:ascii="Sakkal Majalla" w:cs="Sakkal Majalla" w:eastAsia="Sakkal Majalla" w:hAnsi="Sakkal Majalla"/>
          <w:sz w:val="28"/>
          <w:szCs w:val="28"/>
          <w:rtl w:val="1"/>
        </w:rPr>
        <w:t xml:space="preserve">3 </w:t>
      </w:r>
      <w:r w:rsidDel="00000000" w:rsidR="00000000" w:rsidRPr="00000000">
        <w:rPr>
          <w:rFonts w:ascii="Sakkal Majalla" w:cs="Sakkal Majalla" w:eastAsia="Sakkal Majalla" w:hAnsi="Sakkal Majalla"/>
          <w:sz w:val="28"/>
          <w:szCs w:val="28"/>
          <w:rtl w:val="1"/>
        </w:rPr>
        <w:t xml:space="preserve">عالم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الكتب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BF1">
      <w:pPr>
        <w:bidi w:val="1"/>
        <w:ind w:left="283" w:hanging="283"/>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3- </w:t>
      </w:r>
      <w:r w:rsidDel="00000000" w:rsidR="00000000" w:rsidRPr="00000000">
        <w:rPr>
          <w:rFonts w:ascii="Sakkal Majalla" w:cs="Sakkal Majalla" w:eastAsia="Sakkal Majalla" w:hAnsi="Sakkal Majalla"/>
          <w:sz w:val="28"/>
          <w:szCs w:val="28"/>
          <w:rtl w:val="1"/>
        </w:rPr>
        <w:t xml:space="preserve">عبد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الستار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إبراهيم</w:t>
      </w:r>
      <w:r w:rsidDel="00000000" w:rsidR="00000000" w:rsidRPr="00000000">
        <w:rPr>
          <w:rFonts w:ascii="Sakkal Majalla" w:cs="Sakkal Majalla" w:eastAsia="Sakkal Majalla" w:hAnsi="Sakkal Majalla"/>
          <w:sz w:val="28"/>
          <w:szCs w:val="28"/>
          <w:rtl w:val="1"/>
        </w:rPr>
        <w:t xml:space="preserve"> (2005):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والأسري</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مدخل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نظري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استراتيجي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القلم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دبي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الإمارات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العربية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المتحدة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BF2">
      <w:pPr>
        <w:ind w:left="283" w:hanging="283"/>
        <w:jc w:val="both"/>
        <w:rPr/>
      </w:pPr>
      <w:r w:rsidDel="00000000" w:rsidR="00000000" w:rsidRPr="00000000">
        <w:rPr>
          <w:rFonts w:ascii="Sakkal Majalla" w:cs="Sakkal Majalla" w:eastAsia="Sakkal Majalla" w:hAnsi="Sakkal Majalla"/>
          <w:sz w:val="28"/>
          <w:szCs w:val="28"/>
          <w:rtl w:val="0"/>
        </w:rPr>
        <w:t xml:space="preserve">1- Mony Alkaim (2005) : Les pratiques de l’approche systémique, 1</w:t>
      </w:r>
      <w:r w:rsidDel="00000000" w:rsidR="00000000" w:rsidRPr="00000000">
        <w:rPr>
          <w:rFonts w:ascii="Sakkal Majalla" w:cs="Sakkal Majalla" w:eastAsia="Sakkal Majalla" w:hAnsi="Sakkal Majalla"/>
          <w:sz w:val="28"/>
          <w:szCs w:val="28"/>
          <w:vertAlign w:val="superscript"/>
          <w:rtl w:val="0"/>
        </w:rPr>
        <w:t xml:space="preserve">ère</w:t>
      </w:r>
      <w:r w:rsidDel="00000000" w:rsidR="00000000" w:rsidRPr="00000000">
        <w:rPr>
          <w:rFonts w:ascii="Sakkal Majalla" w:cs="Sakkal Majalla" w:eastAsia="Sakkal Majalla" w:hAnsi="Sakkal Majalla"/>
          <w:sz w:val="28"/>
          <w:szCs w:val="28"/>
          <w:rtl w:val="0"/>
        </w:rPr>
        <w:t xml:space="preserve"> édition. Seuil. France.</w:t>
      </w:r>
      <w:r w:rsidDel="00000000" w:rsidR="00000000" w:rsidRPr="00000000">
        <w:rPr>
          <w:rtl w:val="0"/>
        </w:rPr>
      </w:r>
    </w:p>
    <w:p w:rsidR="00000000" w:rsidDel="00000000" w:rsidP="00000000" w:rsidRDefault="00000000" w:rsidRPr="00000000" w14:paraId="00000BF3">
      <w:pPr>
        <w:ind w:left="283" w:hanging="283"/>
        <w:jc w:val="both"/>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2- Mony Alkaim(1989):Si tu m’aime, ne m’aime pas : approche systémique et psychothérapie.</w:t>
      </w:r>
    </w:p>
    <w:p w:rsidR="00000000" w:rsidDel="00000000" w:rsidP="00000000" w:rsidRDefault="00000000" w:rsidRPr="00000000" w14:paraId="00000BF4">
      <w:pPr>
        <w:ind w:left="283" w:hanging="283"/>
        <w:jc w:val="both"/>
        <w:rPr/>
      </w:pPr>
      <w:r w:rsidDel="00000000" w:rsidR="00000000" w:rsidRPr="00000000">
        <w:rPr>
          <w:rFonts w:ascii="Sakkal Majalla" w:cs="Sakkal Majalla" w:eastAsia="Sakkal Majalla" w:hAnsi="Sakkal Majalla"/>
          <w:sz w:val="28"/>
          <w:szCs w:val="28"/>
          <w:rtl w:val="0"/>
        </w:rPr>
        <w:t xml:space="preserve">3- Gianfranco Cecchino, Géraldine lune, Wendel A. Ray (1997) : l’Art de la thérapie systémique 1</w:t>
      </w:r>
      <w:r w:rsidDel="00000000" w:rsidR="00000000" w:rsidRPr="00000000">
        <w:rPr>
          <w:rFonts w:ascii="Sakkal Majalla" w:cs="Sakkal Majalla" w:eastAsia="Sakkal Majalla" w:hAnsi="Sakkal Majalla"/>
          <w:sz w:val="28"/>
          <w:szCs w:val="28"/>
          <w:vertAlign w:val="superscript"/>
          <w:rtl w:val="0"/>
        </w:rPr>
        <w:t xml:space="preserve">ère</w:t>
      </w:r>
      <w:r w:rsidDel="00000000" w:rsidR="00000000" w:rsidRPr="00000000">
        <w:rPr>
          <w:rFonts w:ascii="Sakkal Majalla" w:cs="Sakkal Majalla" w:eastAsia="Sakkal Majalla" w:hAnsi="Sakkal Majalla"/>
          <w:sz w:val="28"/>
          <w:szCs w:val="28"/>
          <w:rtl w:val="0"/>
        </w:rPr>
        <w:t xml:space="preserve"> édition, seuil. France.</w:t>
      </w:r>
      <w:r w:rsidDel="00000000" w:rsidR="00000000" w:rsidRPr="00000000">
        <w:rPr>
          <w:rtl w:val="0"/>
        </w:rPr>
      </w:r>
    </w:p>
    <w:p w:rsidR="00000000" w:rsidDel="00000000" w:rsidP="00000000" w:rsidRDefault="00000000" w:rsidRPr="00000000" w14:paraId="00000BF5">
      <w:pPr>
        <w:ind w:left="283" w:hanging="283"/>
        <w:jc w:val="both"/>
        <w:rPr/>
      </w:pPr>
      <w:r w:rsidDel="00000000" w:rsidR="00000000" w:rsidRPr="00000000">
        <w:rPr>
          <w:rFonts w:ascii="Sakkal Majalla" w:cs="Sakkal Majalla" w:eastAsia="Sakkal Majalla" w:hAnsi="Sakkal Majalla"/>
          <w:sz w:val="28"/>
          <w:szCs w:val="28"/>
          <w:rtl w:val="0"/>
        </w:rPr>
        <w:t xml:space="preserve">4- Henri Chabrol (2012) : Psychopathologie de l’enfant et l’adolescent- Approche intégrative et systémique. 2</w:t>
      </w:r>
      <w:r w:rsidDel="00000000" w:rsidR="00000000" w:rsidRPr="00000000">
        <w:rPr>
          <w:rFonts w:ascii="Sakkal Majalla" w:cs="Sakkal Majalla" w:eastAsia="Sakkal Majalla" w:hAnsi="Sakkal Majalla"/>
          <w:sz w:val="28"/>
          <w:szCs w:val="28"/>
          <w:vertAlign w:val="superscript"/>
          <w:rtl w:val="0"/>
        </w:rPr>
        <w:t xml:space="preserve">ème</w:t>
      </w:r>
      <w:r w:rsidDel="00000000" w:rsidR="00000000" w:rsidRPr="00000000">
        <w:rPr>
          <w:rFonts w:ascii="Sakkal Majalla" w:cs="Sakkal Majalla" w:eastAsia="Sakkal Majalla" w:hAnsi="Sakkal Majalla"/>
          <w:sz w:val="28"/>
          <w:szCs w:val="28"/>
          <w:rtl w:val="0"/>
        </w:rPr>
        <w:t xml:space="preserve"> édition, Dunod. </w:t>
      </w:r>
      <w:r w:rsidDel="00000000" w:rsidR="00000000" w:rsidRPr="00000000">
        <w:rPr>
          <w:rtl w:val="0"/>
        </w:rPr>
      </w:r>
    </w:p>
    <w:p w:rsidR="00000000" w:rsidDel="00000000" w:rsidP="00000000" w:rsidRDefault="00000000" w:rsidRPr="00000000" w14:paraId="00000BF6">
      <w:pPr>
        <w:ind w:left="283" w:hanging="283"/>
        <w:jc w:val="both"/>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5- Rudi Dallons, Ros Draper (2015) : An introduction to family therapy systemic : theory and pratice édition (4), open university, press Amérique.</w:t>
      </w:r>
    </w:p>
    <w:p w:rsidR="00000000" w:rsidDel="00000000" w:rsidP="00000000" w:rsidRDefault="00000000" w:rsidRPr="00000000" w14:paraId="00000BF7">
      <w:pPr>
        <w:ind w:left="283" w:hanging="283"/>
        <w:jc w:val="both"/>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6- Salvador Munochin (1974) : Families and Family therapy. Edition (1), Harvond university, press, Amérique.</w:t>
      </w:r>
    </w:p>
    <w:p w:rsidR="00000000" w:rsidDel="00000000" w:rsidP="00000000" w:rsidRDefault="00000000" w:rsidRPr="00000000" w14:paraId="00000B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John Burnham (2002) : Systemic therapy and pratice, édition (1) Karnak books, Amérique.</w:t>
      </w:r>
    </w:p>
    <w:p w:rsidR="00000000" w:rsidDel="00000000" w:rsidP="00000000" w:rsidRDefault="00000000" w:rsidRPr="00000000" w14:paraId="00000BF9">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BFA">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BFB">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BFC">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BFD">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BFE">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BFF">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0">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1">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2">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3">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4">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5">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6">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7">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8">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9">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A">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B">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C">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D">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E">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0F">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10">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11">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12">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13">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14">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15">
      <w:pPr>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السداسي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الأول</w:t>
      </w:r>
      <w:r w:rsidDel="00000000" w:rsidR="00000000" w:rsidRPr="00000000">
        <w:rPr>
          <w:rtl w:val="0"/>
        </w:rPr>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اسم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الوحدة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وحدات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التعليم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المنهجية</w:t>
      </w:r>
      <w:r w:rsidDel="00000000" w:rsidR="00000000" w:rsidRPr="00000000">
        <w:rPr>
          <w:rtl w:val="0"/>
        </w:rPr>
      </w:r>
    </w:p>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اسم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المادة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الفعالية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العقلية</w:t>
      </w:r>
      <w:r w:rsidDel="00000000" w:rsidR="00000000" w:rsidRPr="00000000">
        <w:rPr>
          <w:rtl w:val="0"/>
        </w:rPr>
      </w:r>
    </w:p>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الرصيد</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3</w:t>
      </w:r>
      <w:r w:rsidDel="00000000" w:rsidR="00000000" w:rsidRPr="00000000">
        <w:rPr>
          <w:rtl w:val="0"/>
        </w:rPr>
      </w:r>
    </w:p>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المعامل</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2</w:t>
      </w:r>
      <w:r w:rsidDel="00000000" w:rsidR="00000000" w:rsidRPr="00000000">
        <w:rPr>
          <w:rtl w:val="0"/>
        </w:rPr>
      </w:r>
    </w:p>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الحجم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الساعي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خلال</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السداسي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45</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ساعة</w:t>
      </w:r>
      <w:r w:rsidDel="00000000" w:rsidR="00000000" w:rsidRPr="00000000">
        <w:rPr>
          <w:rtl w:val="0"/>
        </w:rPr>
      </w:r>
    </w:p>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الحجم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الساعي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الأسبوعي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30</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محاضرة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+ 1</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30</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أعمال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موجهة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طريقة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التقييم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مراقبة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مستمرة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(40%)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امتحان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كتابي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(60%)</w:t>
      </w:r>
      <w:r w:rsidDel="00000000" w:rsidR="00000000" w:rsidRPr="00000000">
        <w:rPr>
          <w:rtl w:val="0"/>
        </w:rPr>
      </w:r>
    </w:p>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أهداف</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التعليم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التعرف</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على</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أهم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نظريات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التعرف</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على</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اهم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الفعالية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العقلية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القدرات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العقلية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التدريب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على</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تطبيق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وتحليل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مجموعة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الفعالية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العقلية</w:t>
      </w:r>
      <w:r w:rsidDel="00000000" w:rsidR="00000000" w:rsidRPr="00000000">
        <w:rPr>
          <w:rtl w:val="0"/>
        </w:rPr>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المعارف</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المسبقة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المطلوبة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Fonts w:ascii="Sakkal Majalla" w:cs="Sakkal Majalla" w:eastAsia="Sakkal Majalla" w:hAnsi="Sakkal Majalla"/>
          <w:b w:val="1"/>
          <w:bCs w:val="1"/>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القياس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الاحصاء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تصنيف</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وبناء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الاختبارات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القدرات</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المكتسبة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1</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التمكن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تطبيقات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نظريات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اكتساب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معرفة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واسعة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حول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الفعالية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العقلية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المستعملة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اكتساب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مهارة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تطبيق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وتحلايل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مثل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الويسك</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والسلم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المتري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وسلم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كولومبيا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محتوى</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المادة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مدخل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الى</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الاختبارات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وتصنيفها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لمحة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تارخية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تطور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الفعالية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العقلية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مفهوم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والقدرات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العقلية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(04):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نظريات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التناولات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المعرفية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النمائية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النظرية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البنيوية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لبياجي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Piaget</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النمو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العقلي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عند</w:t>
      </w:r>
      <w:r w:rsidDel="00000000" w:rsidR="00000000" w:rsidRPr="00000000">
        <w:rPr>
          <w:rtl w:val="0"/>
        </w:rPr>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فلون</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Wallon</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نظريات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التناولات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المعرفية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نظرية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العام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Facteur</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G</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لسبيرمان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نظرية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العوامل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المتعددة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ثورندايك</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ثرستون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وقيلفورد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وفرنون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نظرية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GF</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GC</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لكاتل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ونظرية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الذكاءات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المتعددة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لجاردنر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نظرية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CHC</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(06):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تقديم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نماذج</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اختبارات</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الذكاء</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والقدرات</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العقلية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واختيار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نموذجين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ثلاثة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والتوسع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فيهم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المحاضرات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المتبقية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على</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يكون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التدريب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عليها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حصص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الاعمال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الموجهة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(07):  </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مثال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سلم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النضج</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العقلي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لكولومبيا</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Columbia</w:t>
      </w:r>
      <w:r w:rsidDel="00000000" w:rsidR="00000000" w:rsidRPr="00000000">
        <w:rPr>
          <w:rtl w:val="0"/>
        </w:rPr>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 :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تقديم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السلم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(08):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سلم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النضج</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العقلي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لكولومبيا</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2 :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طريقة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التطبيق</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والتحليل</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(09):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مثال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مقياس</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وكسلر</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لذكاء</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الاطفال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WISC IV/ V</w:t>
      </w:r>
      <w:r w:rsidDel="00000000" w:rsidR="00000000" w:rsidRPr="00000000">
        <w:rPr>
          <w:rtl w:val="0"/>
        </w:rPr>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تقديم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المقياس</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(10):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مقياس</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وكسلر</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لذكاء</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الاطفال</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WISC IV/ V</w:t>
      </w:r>
      <w:r w:rsidDel="00000000" w:rsidR="00000000" w:rsidRPr="00000000">
        <w:rPr>
          <w:rtl w:val="0"/>
        </w:rPr>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2 :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طريقة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التطبيق</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(11):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مقياس</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وكسلر</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لذكاء</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الاطفال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WISC IV/V</w:t>
      </w:r>
      <w:r w:rsidDel="00000000" w:rsidR="00000000" w:rsidRPr="00000000">
        <w:rPr>
          <w:rtl w:val="0"/>
        </w:rPr>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3: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طريقة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التصحيح</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والتحليل</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مع</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دراسة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حالات</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مثال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السلم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المتري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الجديد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NEMI</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 3   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تقديم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السلم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السلم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المتري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الجديد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NEMI</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 3 2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طريقة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التطبيق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(14):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السلم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المتري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الجديد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للذكاء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NEMI</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 /3  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طريقة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التصحيح</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والتحليل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دراسة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حالات</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(15):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امتحان</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تقييم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المعارف</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المكتسبة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المراجع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3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bidi w:val="1"/>
        <w:spacing w:after="0" w:before="0" w:line="240" w:lineRule="auto"/>
        <w:ind w:left="720" w:right="-362"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جابر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عبد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الحميد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(1985)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لذكاء</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مقاييسه</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القاهرة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النهضةالعربية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3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bidi w:val="1"/>
        <w:spacing w:after="0" w:before="0" w:line="240" w:lineRule="auto"/>
        <w:ind w:left="720" w:right="-362"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روكس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نايت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(1965)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لذكاء</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مقاييسه</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ط</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4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ترجمة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عطية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محمود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هناء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مكتبة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النهضة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المصرية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3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bidi w:val="1"/>
        <w:spacing w:after="0" w:before="0" w:line="240" w:lineRule="auto"/>
        <w:ind w:left="720" w:right="-362"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وكسلر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(1997)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مقياس</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وكسلر</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لذكاء</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الراشدين</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والمراهقين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مصر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مكتبة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أنجلو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3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Arar</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F</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Kerriche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A</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.(2020)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Adaptation</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du</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test</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maturité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mentale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du</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Columbia</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en</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milieu</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algérien</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présentation</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des</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moyennes</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et</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des</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normes</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مجلة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الآداب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والعلوم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الاجتماعية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المجلد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عدد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خاص</w:t>
      </w:r>
      <w:r w:rsidDel="00000000" w:rsidR="00000000" w:rsidRPr="00000000">
        <w:rPr>
          <w:rtl w:val="0"/>
        </w:rPr>
      </w:r>
    </w:p>
    <w:p w:rsidR="00000000" w:rsidDel="00000000" w:rsidP="00000000" w:rsidRDefault="00000000" w:rsidRPr="00000000" w14:paraId="00000C3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Alfonso, V.C. ; Flanagan D.P.; Radwan. S., (2005), The impact of the Cattell-Horn-Carroll Theory on the Development and interpretation of Cognitive and Academic Abilities, in D.P. Flanagan and P. L . Harrisson (ed), Contempory Intellectual Assessment, Second Edition :  Theories, , Tests and Issues (p. 185-202), New York, Guilford.</w:t>
      </w:r>
    </w:p>
    <w:p w:rsidR="00000000" w:rsidDel="00000000" w:rsidP="00000000" w:rsidRDefault="00000000" w:rsidRPr="00000000" w14:paraId="00000C4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Bernaud, J-L. (2000).Tests et  théories de l’intelligence. Paris :Dunod</w:t>
      </w:r>
    </w:p>
    <w:p w:rsidR="00000000" w:rsidDel="00000000" w:rsidP="00000000" w:rsidRDefault="00000000" w:rsidRPr="00000000" w14:paraId="00000C4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Cattell, R. B., (1963),Theory for fluid and christallised intelligence : A crititical experiment, Journal of Educational Psychology, 54, pp 1-22.</w:t>
      </w:r>
    </w:p>
    <w:p w:rsidR="00000000" w:rsidDel="00000000" w:rsidP="00000000" w:rsidRDefault="00000000" w:rsidRPr="00000000" w14:paraId="00000C4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Cognet, G. ((2008), Nouvelle  Échelle Métrique d’intelligence 2, Alger, CREAPSY.</w:t>
      </w:r>
    </w:p>
    <w:p w:rsidR="00000000" w:rsidDel="00000000" w:rsidP="00000000" w:rsidRDefault="00000000" w:rsidRPr="00000000" w14:paraId="00000C4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Cognet, G. ; Bachelier, D., (2020),</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WISC-V Échelle d’intelligence de Wechsler pour enfants et adolescents- cinquième édition, Chapitre 3, in Clinique de l'examen psychologique de l'enfant et de l'adolescent. Approches intégrative et neuropsychologique, pp 81-215</w:t>
      </w:r>
      <w:r w:rsidDel="00000000" w:rsidR="00000000" w:rsidRPr="00000000">
        <w:rPr>
          <w:rtl w:val="0"/>
        </w:rPr>
      </w:r>
    </w:p>
    <w:p w:rsidR="00000000" w:rsidDel="00000000" w:rsidP="00000000" w:rsidRDefault="00000000" w:rsidRPr="00000000" w14:paraId="00000C4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Grégoire, J., (2009): L’examen clinique de l’enfant. Fondements et pratiques du WISC IV  (2ème édition revue et complétée), Pierre Mardaga,</w:t>
      </w:r>
    </w:p>
    <w:p w:rsidR="00000000" w:rsidDel="00000000" w:rsidP="00000000" w:rsidRDefault="00000000" w:rsidRPr="00000000" w14:paraId="00000C4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Dague P., et coll. (1965). Echelle de maturité mentale de Columbia,  Ed. CREAPSY, Alger 2007.</w:t>
      </w:r>
    </w:p>
    <w:p w:rsidR="00000000" w:rsidDel="00000000" w:rsidP="00000000" w:rsidRDefault="00000000" w:rsidRPr="00000000" w14:paraId="00000C4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Huteau, M &amp; Lautrey, J. (1997). Les tests d’intelligence. Paris : La Découverte. </w:t>
      </w:r>
    </w:p>
    <w:p w:rsidR="00000000" w:rsidDel="00000000" w:rsidP="00000000" w:rsidRDefault="00000000" w:rsidRPr="00000000" w14:paraId="00000C4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Huteau, M &amp; Lautrey, J. (2003). Evaluer l’intelligence- psychométrie cognitive, 2éd. Paris : PUF.</w:t>
      </w:r>
    </w:p>
    <w:p w:rsidR="00000000" w:rsidDel="00000000" w:rsidP="00000000" w:rsidRDefault="00000000" w:rsidRPr="00000000" w14:paraId="00000C4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Jumel,.B (2008): Guide clinique des tests chez l’enfant, Paris, Dunod.   </w:t>
      </w:r>
    </w:p>
    <w:p w:rsidR="00000000" w:rsidDel="00000000" w:rsidP="00000000" w:rsidRDefault="00000000" w:rsidRPr="00000000" w14:paraId="00000C4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Mises, R., Perron, R. &amp; Salbreux. (1994). Retard et troubles de l’intelligence de l’enfant. Paris: E.S.F.</w:t>
      </w:r>
    </w:p>
    <w:p w:rsidR="00000000" w:rsidDel="00000000" w:rsidP="00000000" w:rsidRDefault="00000000" w:rsidRPr="00000000" w14:paraId="00000C4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Perron, R. (2004). L’intelligence de l’enfant et ses troubles. Paris: Dunod</w:t>
      </w:r>
    </w:p>
    <w:p w:rsidR="00000000" w:rsidDel="00000000" w:rsidP="00000000" w:rsidRDefault="00000000" w:rsidRPr="00000000" w14:paraId="00000C4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Pichot P. (1954), Les tests mentaux, Paris, France : PUF.</w:t>
      </w:r>
    </w:p>
    <w:p w:rsidR="00000000" w:rsidDel="00000000" w:rsidP="00000000" w:rsidRDefault="00000000" w:rsidRPr="00000000" w14:paraId="00000C4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Wechsler, D., (2005), Manuel WISC-IV. Echelle d’intelligence pour enfants, Paris, ECPA. </w:t>
      </w:r>
      <w:r w:rsidDel="00000000" w:rsidR="00000000" w:rsidRPr="00000000">
        <w:rPr>
          <w:rtl w:val="0"/>
        </w:rPr>
      </w:r>
    </w:p>
    <w:p w:rsidR="00000000" w:rsidDel="00000000" w:rsidP="00000000" w:rsidRDefault="00000000" w:rsidRPr="00000000" w14:paraId="00000C4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Wechsler, D., (2016) WISC-V - Échelle d'intelligence de Wechsler pour enfants et adolescents - 5ème édition, ECPA. </w:t>
      </w:r>
    </w:p>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السداسي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الأول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اسم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الوحدة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التعليمية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المنهجية</w:t>
      </w:r>
      <w:r w:rsidDel="00000000" w:rsidR="00000000" w:rsidRPr="00000000">
        <w:rPr>
          <w:rtl w:val="0"/>
        </w:rPr>
      </w:r>
    </w:p>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اسم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المادة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الاحصاء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الاستدلالي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الرصيد</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:3</w:t>
      </w:r>
      <w:r w:rsidDel="00000000" w:rsidR="00000000" w:rsidRPr="00000000">
        <w:rPr>
          <w:rtl w:val="0"/>
        </w:rPr>
      </w:r>
    </w:p>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المعامل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الحجم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الساعي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خلال</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السداسي</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45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ساعة</w:t>
      </w:r>
      <w:r w:rsidDel="00000000" w:rsidR="00000000" w:rsidRPr="00000000">
        <w:rPr>
          <w:rtl w:val="0"/>
        </w:rPr>
      </w:r>
    </w:p>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الحجم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الساعي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الأسبوعي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30</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محاضرة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+ 1</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30</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أعمال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موجهة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طريقة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التقييم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مراقبة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مستمرة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(40%)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امتحان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كتابي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(60%)</w:t>
      </w:r>
      <w:r w:rsidDel="00000000" w:rsidR="00000000" w:rsidRPr="00000000">
        <w:rPr>
          <w:rtl w:val="0"/>
        </w:rPr>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أهداف</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التعليم</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فهم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المبادئ</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الأساسية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للإحصاء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تحليل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وتفسير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البيانات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باستخدام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الإحصاء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الاستدلالي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استخدام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الأساليب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الإحصائية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لفحص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الفرضيات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المعارف</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المسبقة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المطلوبة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البيانات</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معرفة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أنواع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البيانات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الكمية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والنوعية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وكيفية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جمعها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وتنظيمها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مقاييس</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النزعة</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المركزية</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مقاييس</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التشتت</w:t>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56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المتغيرات</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النفسية</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القدرات</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المكتسبة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تحليل</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البيانات</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الكمية</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والنوعية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التفسير</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الإحصائي</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للنتائج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3)</w:t>
      </w:r>
      <w:r w:rsidDel="00000000" w:rsidR="00000000" w:rsidRPr="00000000">
        <w:rPr>
          <w:rtl w:val="0"/>
        </w:rPr>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اختبار</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الفرضيات</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1"/>
        </w:rPr>
        <w:t xml:space="preserve">,</w:t>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محتوى</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المادة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مقاييس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النزعة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المركزية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مراجعة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مقاييس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التشتت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مراجعة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أساليب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الكشف</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نوع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التوزيع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(04):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معاملات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العلاقة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معاملات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الفروق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(06):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الفرضيات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الارتباطية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البارامترية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الارتباط</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بيرسون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Pearson</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(07):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الفرضيات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الارتباطية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اللابارامترية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الارتباط</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سبيرمان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Spearman</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l5lnm058j0lm" w:id="7"/>
      <w:bookmarkEnd w:id="7"/>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(08):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الفرصيات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الارتباطية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اللابارامترية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فاي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Phi</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التوافق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Contingency</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Coefficient</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(09)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الفرصيات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الارتباطية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اللابارامترية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كرامر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Cramér</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s</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V</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(10):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الفرضيات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الفارقية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البارامترية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t</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لعينة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واحدة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t</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لعينتين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مترابطتين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الفرضيات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الفارقية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البارامترية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t</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لعينتين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مستقلتين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(12): </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الفرضيات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الفارقية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تحليل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التباين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الأحادي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ONE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WAY</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ANOVA</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الفرضيات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الفارقية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اللابارامترية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بدائل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الإحصاء</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البارامتري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(14):</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اختبار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كاي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مربع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khi</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deux</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لحسن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المطابقة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الاستقلالية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امتحان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تقييم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المعارف</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المكتسبة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ملاحظة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تخصص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حصص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الأعمال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الموجهة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للتطبيق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على</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برنامج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الحزمة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الإحصائية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spss</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1"/>
        </w:rPr>
        <w:t xml:space="preserve">المراجع</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1"/>
        </w:rPr>
        <w:t xml:space="preserve">: </w:t>
      </w:r>
    </w:p>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B">
      <w:pPr>
        <w:bidi w:val="1"/>
        <w:jc w:val="both"/>
        <w:rPr/>
      </w:pPr>
      <w:bookmarkStart w:colFirst="0" w:colLast="0" w:name="_heading=h.x1n5ch5vy1c4" w:id="8"/>
      <w:bookmarkEnd w:id="8"/>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8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وحدات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الاستكشافية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C8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الأشخاص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وضعية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8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01</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C8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01 </w:t>
      </w:r>
      <w:r w:rsidDel="00000000" w:rsidR="00000000" w:rsidRPr="00000000">
        <w:rPr>
          <w:rtl w:val="0"/>
        </w:rPr>
      </w:r>
    </w:p>
    <w:p w:rsidR="00000000" w:rsidDel="00000000" w:rsidP="00000000" w:rsidRDefault="00000000" w:rsidRPr="00000000" w14:paraId="00000C9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22</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Fonts w:ascii="Sakkal Majalla" w:cs="Sakkal Majalla" w:eastAsia="Sakkal Majalla" w:hAnsi="Sakkal Majalla"/>
          <w:color w:val="000000"/>
          <w:sz w:val="28"/>
          <w:szCs w:val="28"/>
          <w:rtl w:val="1"/>
        </w:rPr>
        <w:t xml:space="preserve"> 30 </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tl w:val="0"/>
        </w:rPr>
      </w:r>
    </w:p>
    <w:p w:rsidR="00000000" w:rsidDel="00000000" w:rsidP="00000000" w:rsidRDefault="00000000" w:rsidRPr="00000000" w14:paraId="00000C9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C9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10</w:t>
      </w:r>
      <w:r w:rsidDel="00000000" w:rsidR="00000000" w:rsidRPr="00000000">
        <w:rPr>
          <w:rFonts w:ascii="Sakkal Majalla" w:cs="Sakkal Majalla" w:eastAsia="Sakkal Majalla" w:hAnsi="Sakkal Majalla"/>
          <w:b w:val="1"/>
          <w:bCs w:val="1"/>
          <w:color w:val="000000"/>
          <w:sz w:val="28"/>
          <w:szCs w:val="28"/>
          <w:rtl w:val="0"/>
        </w:rPr>
        <w:t xml:space="preserve">0%)</w:t>
      </w:r>
      <w:r w:rsidDel="00000000" w:rsidR="00000000" w:rsidRPr="00000000">
        <w:rPr>
          <w:rtl w:val="0"/>
        </w:rPr>
      </w:r>
    </w:p>
    <w:p w:rsidR="00000000" w:rsidDel="00000000" w:rsidP="00000000" w:rsidRDefault="00000000" w:rsidRPr="00000000" w14:paraId="00000C9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C94">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أنواع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الإعاقة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95">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96">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9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C98">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خصائص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99">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النمو</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9A">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مشكلات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الحركي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9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C9C">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وجهات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المختلفة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الإعاقة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9D">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الاحتياجات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المختلفة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لكل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وضعية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9E">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أساليب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الدمج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الاجتماعي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المهني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الأكاديمي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للمعاق</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9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CA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مفهوم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وضعية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إعاقة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A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الإعاقة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وأنواعها</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A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حركيا</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A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ذهنيا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A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بصريا</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A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سمعيا</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A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المصاب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الصوت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الكلام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A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المضطرب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بطيف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التوحد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A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color w:val="000000"/>
          <w:sz w:val="28"/>
          <w:szCs w:val="28"/>
          <w:rtl w:val="1"/>
        </w:rPr>
        <w:t xml:space="preserve">سيكلوجية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المصاب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بفرط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الحركة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تشتت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الانتباه</w:t>
      </w:r>
      <w:r w:rsidDel="00000000" w:rsidR="00000000" w:rsidRPr="00000000">
        <w:rPr>
          <w:rtl w:val="0"/>
        </w:rPr>
      </w:r>
    </w:p>
    <w:p w:rsidR="00000000" w:rsidDel="00000000" w:rsidP="00000000" w:rsidRDefault="00000000" w:rsidRPr="00000000" w14:paraId="00000CA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المصاب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بصعوبات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الأكاديمية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A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مشكلات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الأشخاص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وضعية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إعاقة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A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بالأشخاص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وضعية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إعاقة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A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الفحص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للأشخاص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وضعية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A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color w:val="000000"/>
          <w:sz w:val="28"/>
          <w:szCs w:val="28"/>
          <w:rtl w:val="1"/>
        </w:rPr>
        <w:t xml:space="preserve">استراتيجيات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الإدماج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للأشخاص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وضعية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A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A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CB0">
      <w:pPr>
        <w:numPr>
          <w:ilvl w:val="0"/>
          <w:numId w:val="64"/>
        </w:numPr>
        <w:bidi w:val="1"/>
        <w:ind w:left="720" w:right="-362" w:hanging="360"/>
        <w:jc w:val="both"/>
        <w:rPr/>
      </w:pPr>
      <w:r w:rsidDel="00000000" w:rsidR="00000000" w:rsidRPr="00000000">
        <w:rPr>
          <w:rFonts w:ascii="Sakkal Majalla" w:cs="Sakkal Majalla" w:eastAsia="Sakkal Majalla" w:hAnsi="Sakkal Majalla"/>
          <w:color w:val="000000"/>
          <w:sz w:val="28"/>
          <w:szCs w:val="28"/>
          <w:rtl w:val="1"/>
        </w:rPr>
        <w:t xml:space="preserve">أمال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السميع</w:t>
      </w:r>
      <w:r w:rsidDel="00000000" w:rsidR="00000000" w:rsidRPr="00000000">
        <w:rPr>
          <w:rFonts w:ascii="Sakkal Majalla" w:cs="Sakkal Majalla" w:eastAsia="Sakkal Majalla" w:hAnsi="Sakkal Majalla"/>
          <w:color w:val="000000"/>
          <w:sz w:val="28"/>
          <w:szCs w:val="28"/>
          <w:rtl w:val="1"/>
        </w:rPr>
        <w:t xml:space="preserve"> (2009 )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غير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العاديين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طبعة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الثالثة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مكتبة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لأنجلو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مصرية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B1">
      <w:pPr>
        <w:numPr>
          <w:ilvl w:val="0"/>
          <w:numId w:val="64"/>
        </w:numPr>
        <w:bidi w:val="1"/>
        <w:ind w:left="720" w:right="-362" w:hanging="360"/>
        <w:jc w:val="both"/>
        <w:rPr/>
      </w:pPr>
      <w:r w:rsidDel="00000000" w:rsidR="00000000" w:rsidRPr="00000000">
        <w:rPr>
          <w:rFonts w:ascii="Sakkal Majalla" w:cs="Sakkal Majalla" w:eastAsia="Sakkal Majalla" w:hAnsi="Sakkal Majalla"/>
          <w:color w:val="000000"/>
          <w:sz w:val="28"/>
          <w:szCs w:val="28"/>
          <w:rtl w:val="1"/>
        </w:rPr>
        <w:t xml:space="preserve">سامية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شويعل</w:t>
      </w:r>
      <w:r w:rsidDel="00000000" w:rsidR="00000000" w:rsidRPr="00000000">
        <w:rPr>
          <w:rFonts w:ascii="Sakkal Majalla" w:cs="Sakkal Majalla" w:eastAsia="Sakkal Majalla" w:hAnsi="Sakkal Majalla"/>
          <w:color w:val="000000"/>
          <w:sz w:val="28"/>
          <w:szCs w:val="28"/>
          <w:rtl w:val="1"/>
        </w:rPr>
        <w:t xml:space="preserve"> (2013) </w:t>
      </w:r>
      <w:r w:rsidDel="00000000" w:rsidR="00000000" w:rsidRPr="00000000">
        <w:rPr>
          <w:rFonts w:ascii="Sakkal Majalla" w:cs="Sakkal Majalla" w:eastAsia="Sakkal Majalla" w:hAnsi="Sakkal Majalla"/>
          <w:color w:val="000000"/>
          <w:sz w:val="28"/>
          <w:szCs w:val="28"/>
          <w:rtl w:val="1"/>
        </w:rPr>
        <w:t xml:space="preserve">التدخل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تعديل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الأطفال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المتخلفين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عقليا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طبعة</w:t>
      </w:r>
      <w:r w:rsidDel="00000000" w:rsidR="00000000" w:rsidRPr="00000000">
        <w:rPr>
          <w:rFonts w:ascii="Sakkal Majalla" w:cs="Sakkal Majalla" w:eastAsia="Sakkal Majalla" w:hAnsi="Sakkal Majalla"/>
          <w:color w:val="000000"/>
          <w:sz w:val="28"/>
          <w:szCs w:val="28"/>
          <w:rtl w:val="1"/>
        </w:rPr>
        <w:t xml:space="preserve"> 1 </w:t>
      </w:r>
      <w:r w:rsidDel="00000000" w:rsidR="00000000" w:rsidRPr="00000000">
        <w:rPr>
          <w:rFonts w:ascii="Sakkal Majalla" w:cs="Sakkal Majalla" w:eastAsia="Sakkal Majalla" w:hAnsi="Sakkal Majalla"/>
          <w:color w:val="000000"/>
          <w:sz w:val="28"/>
          <w:szCs w:val="28"/>
          <w:rtl w:val="1"/>
        </w:rPr>
        <w:t xml:space="preserve">المكتبة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B2">
      <w:pPr>
        <w:numPr>
          <w:ilvl w:val="0"/>
          <w:numId w:val="64"/>
        </w:numPr>
        <w:bidi w:val="1"/>
        <w:ind w:left="720" w:right="-362" w:hanging="360"/>
        <w:jc w:val="both"/>
        <w:rPr/>
      </w:pPr>
      <w:r w:rsidDel="00000000" w:rsidR="00000000" w:rsidRPr="00000000">
        <w:rPr>
          <w:rFonts w:ascii="Sakkal Majalla" w:cs="Sakkal Majalla" w:eastAsia="Sakkal Majalla" w:hAnsi="Sakkal Majalla"/>
          <w:color w:val="000000"/>
          <w:sz w:val="28"/>
          <w:szCs w:val="28"/>
          <w:rtl w:val="1"/>
        </w:rPr>
        <w:t xml:space="preserve">سيد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صبحي</w:t>
      </w:r>
      <w:r w:rsidDel="00000000" w:rsidR="00000000" w:rsidRPr="00000000">
        <w:rPr>
          <w:rFonts w:ascii="Sakkal Majalla" w:cs="Sakkal Majalla" w:eastAsia="Sakkal Majalla" w:hAnsi="Sakkal Majalla"/>
          <w:color w:val="000000"/>
          <w:sz w:val="28"/>
          <w:szCs w:val="28"/>
          <w:rtl w:val="1"/>
        </w:rPr>
        <w:t xml:space="preserve"> (2007) </w:t>
      </w:r>
      <w:r w:rsidDel="00000000" w:rsidR="00000000" w:rsidRPr="00000000">
        <w:rPr>
          <w:rFonts w:ascii="Sakkal Majalla" w:cs="Sakkal Majalla" w:eastAsia="Sakkal Majalla" w:hAnsi="Sakkal Majalla"/>
          <w:color w:val="000000"/>
          <w:sz w:val="28"/>
          <w:szCs w:val="28"/>
          <w:rtl w:val="1"/>
        </w:rPr>
        <w:t xml:space="preserve">رعاية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تأهيل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الكفيف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المصرية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اللبنانية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B3">
      <w:pPr>
        <w:numPr>
          <w:ilvl w:val="0"/>
          <w:numId w:val="64"/>
        </w:numPr>
        <w:bidi w:val="1"/>
        <w:ind w:left="720" w:right="-362" w:hanging="360"/>
        <w:jc w:val="both"/>
        <w:rPr/>
      </w:pPr>
      <w:r w:rsidDel="00000000" w:rsidR="00000000" w:rsidRPr="00000000">
        <w:rPr>
          <w:rFonts w:ascii="Sakkal Majalla" w:cs="Sakkal Majalla" w:eastAsia="Sakkal Majalla" w:hAnsi="Sakkal Majalla"/>
          <w:color w:val="000000"/>
          <w:sz w:val="28"/>
          <w:szCs w:val="28"/>
          <w:rtl w:val="1"/>
        </w:rPr>
        <w:t xml:space="preserve">زينب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شقير</w:t>
      </w:r>
      <w:r w:rsidDel="00000000" w:rsidR="00000000" w:rsidRPr="00000000">
        <w:rPr>
          <w:rFonts w:ascii="Sakkal Majalla" w:cs="Sakkal Majalla" w:eastAsia="Sakkal Majalla" w:hAnsi="Sakkal Majalla"/>
          <w:color w:val="000000"/>
          <w:sz w:val="28"/>
          <w:szCs w:val="28"/>
          <w:rtl w:val="1"/>
        </w:rPr>
        <w:t xml:space="preserve"> (2005) </w:t>
      </w:r>
      <w:r w:rsidDel="00000000" w:rsidR="00000000" w:rsidRPr="00000000">
        <w:rPr>
          <w:rFonts w:ascii="Sakkal Majalla" w:cs="Sakkal Majalla" w:eastAsia="Sakkal Majalla" w:hAnsi="Sakkal Majalla"/>
          <w:color w:val="000000"/>
          <w:sz w:val="28"/>
          <w:szCs w:val="28"/>
          <w:rtl w:val="1"/>
        </w:rPr>
        <w:t xml:space="preserve">خدمات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ذوي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الاحتياجات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الخاصة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النهضة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المصرية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B4">
      <w:pPr>
        <w:rPr>
          <w:sz w:val="28"/>
          <w:szCs w:val="28"/>
        </w:rPr>
      </w:pPr>
      <w:r w:rsidDel="00000000" w:rsidR="00000000" w:rsidRPr="00000000">
        <w:rPr>
          <w:rtl w:val="0"/>
        </w:rPr>
      </w:r>
    </w:p>
    <w:p w:rsidR="00000000" w:rsidDel="00000000" w:rsidP="00000000" w:rsidRDefault="00000000" w:rsidRPr="00000000" w14:paraId="00000CB5">
      <w:pPr>
        <w:rPr/>
      </w:pPr>
      <w:r w:rsidDel="00000000" w:rsidR="00000000" w:rsidRPr="00000000">
        <w:rPr>
          <w:rFonts w:ascii="Sakkal Majalla" w:cs="Sakkal Majalla" w:eastAsia="Sakkal Majalla" w:hAnsi="Sakkal Majalla"/>
          <w:color w:val="000000"/>
          <w:sz w:val="28"/>
          <w:szCs w:val="28"/>
          <w:rtl w:val="0"/>
        </w:rPr>
        <w:t xml:space="preserve">5 . DSM  V + DSM IV  </w:t>
      </w:r>
      <w:r w:rsidDel="00000000" w:rsidR="00000000" w:rsidRPr="00000000">
        <w:rPr>
          <w:rtl w:val="0"/>
        </w:rPr>
      </w:r>
    </w:p>
    <w:p w:rsidR="00000000" w:rsidDel="00000000" w:rsidP="00000000" w:rsidRDefault="00000000" w:rsidRPr="00000000" w14:paraId="00000CB6">
      <w:pPr>
        <w:rPr/>
      </w:pPr>
      <w:r w:rsidDel="00000000" w:rsidR="00000000" w:rsidRPr="00000000">
        <w:rPr>
          <w:rFonts w:ascii="Sakkal Majalla" w:cs="Sakkal Majalla" w:eastAsia="Sakkal Majalla" w:hAnsi="Sakkal Majalla"/>
          <w:color w:val="000000"/>
          <w:sz w:val="28"/>
          <w:szCs w:val="28"/>
          <w:rtl w:val="0"/>
        </w:rPr>
        <w:t xml:space="preserve">6.  Jean François (2004) dictionnaire des sciences humaines </w:t>
      </w:r>
      <w:r w:rsidDel="00000000" w:rsidR="00000000" w:rsidRPr="00000000">
        <w:rPr>
          <w:rtl w:val="0"/>
        </w:rPr>
      </w:r>
    </w:p>
    <w:p w:rsidR="00000000" w:rsidDel="00000000" w:rsidP="00000000" w:rsidRDefault="00000000" w:rsidRPr="00000000" w14:paraId="00000CB7">
      <w:pPr>
        <w:rPr/>
      </w:pPr>
      <w:r w:rsidDel="00000000" w:rsidR="00000000" w:rsidRPr="00000000">
        <w:rPr>
          <w:rFonts w:ascii="Sakkal Majalla" w:cs="Sakkal Majalla" w:eastAsia="Sakkal Majalla" w:hAnsi="Sakkal Majalla"/>
          <w:color w:val="000000"/>
          <w:sz w:val="28"/>
          <w:szCs w:val="28"/>
          <w:rtl w:val="0"/>
        </w:rPr>
        <w:t xml:space="preserve">7. Lambert  jean luc  (2002) les déficiences intellectuelles, actualités  et défis   , éditions universitaires Fribourg Suisse </w:t>
      </w:r>
      <w:r w:rsidDel="00000000" w:rsidR="00000000" w:rsidRPr="00000000">
        <w:rPr>
          <w:rtl w:val="0"/>
        </w:rPr>
      </w:r>
    </w:p>
    <w:p w:rsidR="00000000" w:rsidDel="00000000" w:rsidP="00000000" w:rsidRDefault="00000000" w:rsidRPr="00000000" w14:paraId="00000CB8">
      <w:pPr>
        <w:rPr/>
      </w:pPr>
      <w:r w:rsidDel="00000000" w:rsidR="00000000" w:rsidRPr="00000000">
        <w:rPr>
          <w:rFonts w:ascii="Sakkal Majalla" w:cs="Sakkal Majalla" w:eastAsia="Sakkal Majalla" w:hAnsi="Sakkal Majalla"/>
          <w:color w:val="000000"/>
          <w:sz w:val="28"/>
          <w:szCs w:val="28"/>
          <w:rtl w:val="0"/>
        </w:rPr>
        <w:t xml:space="preserve">8. Majirotte , G (1984) manuel d’éducation comportementale clinique . Pierre mardaga </w:t>
      </w:r>
      <w:r w:rsidDel="00000000" w:rsidR="00000000" w:rsidRPr="00000000">
        <w:rPr>
          <w:rtl w:val="0"/>
        </w:rPr>
      </w:r>
    </w:p>
    <w:p w:rsidR="00000000" w:rsidDel="00000000" w:rsidP="00000000" w:rsidRDefault="00000000" w:rsidRPr="00000000" w14:paraId="00000CB9">
      <w:pPr>
        <w:rPr/>
      </w:pPr>
      <w:r w:rsidDel="00000000" w:rsidR="00000000" w:rsidRPr="00000000">
        <w:rPr>
          <w:rFonts w:ascii="Sakkal Majalla" w:cs="Sakkal Majalla" w:eastAsia="Sakkal Majalla" w:hAnsi="Sakkal Majalla"/>
          <w:color w:val="000000"/>
          <w:sz w:val="28"/>
          <w:szCs w:val="28"/>
          <w:rtl w:val="0"/>
        </w:rPr>
        <w:t xml:space="preserve">9. Montreuil N , Majirotte .G (1994) pratique de l’intervention individualisé.  2</w:t>
      </w:r>
      <w:r w:rsidDel="00000000" w:rsidR="00000000" w:rsidRPr="00000000">
        <w:rPr>
          <w:rFonts w:ascii="Sakkal Majalla" w:cs="Sakkal Majalla" w:eastAsia="Sakkal Majalla" w:hAnsi="Sakkal Majalla"/>
          <w:color w:val="000000"/>
          <w:sz w:val="28"/>
          <w:szCs w:val="28"/>
          <w:vertAlign w:val="superscript"/>
          <w:rtl w:val="0"/>
        </w:rPr>
        <w:t xml:space="preserve">ème</w:t>
      </w:r>
      <w:r w:rsidDel="00000000" w:rsidR="00000000" w:rsidRPr="00000000">
        <w:rPr>
          <w:rFonts w:ascii="Sakkal Majalla" w:cs="Sakkal Majalla" w:eastAsia="Sakkal Majalla" w:hAnsi="Sakkal Majalla"/>
          <w:color w:val="000000"/>
          <w:sz w:val="28"/>
          <w:szCs w:val="28"/>
          <w:rtl w:val="0"/>
        </w:rPr>
        <w:t xml:space="preserve"> Edition  de boeck &amp; université. Bruxelles</w:t>
      </w:r>
      <w:r w:rsidDel="00000000" w:rsidR="00000000" w:rsidRPr="00000000">
        <w:rPr>
          <w:rtl w:val="0"/>
        </w:rPr>
      </w:r>
    </w:p>
    <w:p w:rsidR="00000000" w:rsidDel="00000000" w:rsidP="00000000" w:rsidRDefault="00000000" w:rsidRPr="00000000" w14:paraId="00000CBA">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BB">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BC">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BD">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BE">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BF">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0">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1">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2">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3">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4">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5">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6">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7">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8">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9">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A">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C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C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وحدات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الاستكشافية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CC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C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01</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CC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01 </w:t>
      </w:r>
      <w:r w:rsidDel="00000000" w:rsidR="00000000" w:rsidRPr="00000000">
        <w:rPr>
          <w:rtl w:val="0"/>
        </w:rPr>
      </w:r>
    </w:p>
    <w:p w:rsidR="00000000" w:rsidDel="00000000" w:rsidP="00000000" w:rsidRDefault="00000000" w:rsidRPr="00000000" w14:paraId="00000CD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:22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Fonts w:ascii="Sakkal Majalla" w:cs="Sakkal Majalla" w:eastAsia="Sakkal Majalla" w:hAnsi="Sakkal Majalla"/>
          <w:color w:val="000000"/>
          <w:sz w:val="28"/>
          <w:szCs w:val="28"/>
          <w:rtl w:val="1"/>
        </w:rPr>
        <w:t xml:space="preserve">  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CD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CD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10</w:t>
      </w:r>
      <w:r w:rsidDel="00000000" w:rsidR="00000000" w:rsidRPr="00000000">
        <w:rPr>
          <w:rFonts w:ascii="Sakkal Majalla" w:cs="Sakkal Majalla" w:eastAsia="Sakkal Majalla" w:hAnsi="Sakkal Majalla"/>
          <w:b w:val="1"/>
          <w:bCs w:val="1"/>
          <w:color w:val="000000"/>
          <w:sz w:val="28"/>
          <w:szCs w:val="28"/>
          <w:rtl w:val="0"/>
        </w:rPr>
        <w:t xml:space="preserve">0%)</w:t>
      </w:r>
      <w:r w:rsidDel="00000000" w:rsidR="00000000" w:rsidRPr="00000000">
        <w:rPr>
          <w:rtl w:val="0"/>
        </w:rPr>
      </w:r>
    </w:p>
    <w:p w:rsidR="00000000" w:rsidDel="00000000" w:rsidP="00000000" w:rsidRDefault="00000000" w:rsidRPr="00000000" w14:paraId="00000CD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CD4">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D5">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إجراءات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D6">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D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CD8">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وخصائصها</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D9">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الخصائص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للفئات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العمرية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المختلفة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DA">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دراسة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D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CDC">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بالمضطرب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نفسيا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أثناء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الكوراث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والأزمات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DD">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التمهيد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البرتكول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المناسب</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tl w:val="0"/>
        </w:rPr>
      </w:r>
    </w:p>
    <w:p w:rsidR="00000000" w:rsidDel="00000000" w:rsidP="00000000" w:rsidRDefault="00000000" w:rsidRPr="00000000" w14:paraId="00000CD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CD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كيف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تؤثر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الأزمات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الكوارث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الأفراد</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CE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PFA</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CE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 </w:t>
      </w:r>
      <w:r w:rsidDel="00000000" w:rsidR="00000000" w:rsidRPr="00000000">
        <w:rPr>
          <w:rFonts w:ascii="Sakkal Majalla" w:cs="Sakkal Majalla" w:eastAsia="Sakkal Majalla" w:hAnsi="Sakkal Majalla"/>
          <w:color w:val="000000"/>
          <w:sz w:val="28"/>
          <w:szCs w:val="28"/>
          <w:rtl w:val="1"/>
        </w:rPr>
        <w:t xml:space="preserve">إطار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الاسعاف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لمن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يقدم</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E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color w:val="000000"/>
          <w:sz w:val="28"/>
          <w:szCs w:val="28"/>
          <w:rtl w:val="1"/>
        </w:rPr>
        <w:t xml:space="preserve">أهداف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E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color w:val="000000"/>
          <w:sz w:val="28"/>
          <w:szCs w:val="28"/>
          <w:rtl w:val="1"/>
        </w:rPr>
        <w:t xml:space="preserve">لمن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متى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E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شروط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مبادئ</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E5">
      <w:pPr>
        <w:bidi w:val="1"/>
        <w:jc w:val="both"/>
        <w:rPr/>
      </w:pPr>
      <w:bookmarkStart w:colFirst="0" w:colLast="0" w:name="_heading=h.xzc644io3b9t" w:id="9"/>
      <w:bookmarkEnd w:id="9"/>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الإجراءات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tl w:val="0"/>
        </w:rPr>
      </w:r>
    </w:p>
    <w:p w:rsidR="00000000" w:rsidDel="00000000" w:rsidP="00000000" w:rsidRDefault="00000000" w:rsidRPr="00000000" w14:paraId="00000CE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الإجراءات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2</w:t>
      </w:r>
      <w:r w:rsidDel="00000000" w:rsidR="00000000" w:rsidRPr="00000000">
        <w:rPr>
          <w:rtl w:val="0"/>
        </w:rPr>
      </w:r>
    </w:p>
    <w:p w:rsidR="00000000" w:rsidDel="00000000" w:rsidP="00000000" w:rsidRDefault="00000000" w:rsidRPr="00000000" w14:paraId="00000CE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color w:val="000000"/>
          <w:sz w:val="28"/>
          <w:szCs w:val="28"/>
          <w:rtl w:val="1"/>
        </w:rPr>
        <w:t xml:space="preserve">المراقبة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التقويم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E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نموذج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جون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هوبكنز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السريع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CE9">
      <w:pPr>
        <w:bidi w:val="1"/>
        <w:jc w:val="both"/>
        <w:rPr/>
      </w:pPr>
      <w:bookmarkStart w:colFirst="0" w:colLast="0" w:name="_heading=h.oc22vtakkn72" w:id="10"/>
      <w:bookmarkEnd w:id="10"/>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أمثلة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نموذجية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كارثة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طبيعية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EA">
      <w:pPr>
        <w:bidi w:val="1"/>
        <w:jc w:val="both"/>
        <w:rPr/>
      </w:pPr>
      <w:bookmarkStart w:colFirst="0" w:colLast="0" w:name="_heading=h.x123ravsuaan" w:id="11"/>
      <w:bookmarkEnd w:id="11"/>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أمثلة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نموذجية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العنف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التشرد</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tl w:val="0"/>
        </w:rPr>
      </w:r>
    </w:p>
    <w:p w:rsidR="00000000" w:rsidDel="00000000" w:rsidP="00000000" w:rsidRDefault="00000000" w:rsidRPr="00000000" w14:paraId="00000CEB">
      <w:pPr>
        <w:bidi w:val="1"/>
        <w:jc w:val="both"/>
        <w:rPr/>
      </w:pPr>
      <w:bookmarkStart w:colFirst="0" w:colLast="0" w:name="_heading=h.hir9rdw9x66p" w:id="12"/>
      <w:bookmarkEnd w:id="12"/>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أمثلة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نموذجية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حادث</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E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w:t>
      </w:r>
      <w:r w:rsidDel="00000000" w:rsidR="00000000" w:rsidRPr="00000000">
        <w:rPr>
          <w:rFonts w:ascii="Sakkal Majalla" w:cs="Sakkal Majalla" w:eastAsia="Sakkal Majalla" w:hAnsi="Sakkal Majalla"/>
          <w:color w:val="000000"/>
          <w:sz w:val="28"/>
          <w:szCs w:val="28"/>
          <w:rtl w:val="1"/>
        </w:rPr>
        <w:t xml:space="preserve">أمثلة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نموذجية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المشكلات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البادئة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التشكل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ED">
      <w:pPr>
        <w:bidi w:val="1"/>
        <w:jc w:val="both"/>
        <w:rPr/>
      </w:pPr>
      <w:bookmarkStart w:colFirst="0" w:colLast="0" w:name="_heading=h.1d9vx1qy4jwt" w:id="13"/>
      <w:bookmarkEnd w:id="13"/>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CE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CEF">
      <w:pPr>
        <w:tabs>
          <w:tab w:val="left" w:leader="none" w:pos="6267"/>
        </w:tabs>
        <w:bidi w:val="1"/>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سراج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عمر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قندوس</w:t>
      </w:r>
      <w:r w:rsidDel="00000000" w:rsidR="00000000" w:rsidRPr="00000000">
        <w:rPr>
          <w:rFonts w:ascii="Sakkal Majalla" w:cs="Sakkal Majalla" w:eastAsia="Sakkal Majalla" w:hAnsi="Sakkal Majalla"/>
          <w:sz w:val="28"/>
          <w:szCs w:val="28"/>
          <w:rtl w:val="1"/>
        </w:rPr>
        <w:t xml:space="preserve"> ( 2019) </w:t>
      </w:r>
      <w:r w:rsidDel="00000000" w:rsidR="00000000" w:rsidRPr="00000000">
        <w:rPr>
          <w:rFonts w:ascii="Sakkal Majalla" w:cs="Sakkal Majalla" w:eastAsia="Sakkal Majalla" w:hAnsi="Sakkal Majalla"/>
          <w:sz w:val="28"/>
          <w:szCs w:val="28"/>
          <w:rtl w:val="1"/>
        </w:rPr>
        <w:t xml:space="preserve">الاسعافات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الأولية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مجال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العمل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الإغاتي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الإنساني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العبيكان</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المملكة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العربية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السعودية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CF0">
      <w:pPr>
        <w:tabs>
          <w:tab w:val="left" w:leader="none" w:pos="6267"/>
        </w:tabs>
        <w:bidi w:val="1"/>
        <w:rPr/>
      </w:pPr>
      <w:r w:rsidDel="00000000" w:rsidR="00000000" w:rsidRPr="00000000">
        <w:rPr>
          <w:rFonts w:ascii="Sakkal Majalla" w:cs="Sakkal Majalla" w:eastAsia="Sakkal Majalla" w:hAnsi="Sakkal Majalla"/>
          <w:sz w:val="28"/>
          <w:szCs w:val="28"/>
          <w:rtl w:val="0"/>
        </w:rPr>
        <w:t xml:space="preserve">GEORGES</w:t>
      </w:r>
      <w:r w:rsidDel="00000000" w:rsidR="00000000" w:rsidRPr="00000000">
        <w:rPr>
          <w:rFonts w:ascii="Sakkal Majalla" w:cs="Sakkal Majalla" w:eastAsia="Sakkal Majalla" w:hAnsi="Sakkal Majalla"/>
          <w:sz w:val="28"/>
          <w:szCs w:val="28"/>
          <w:rtl w:val="0"/>
        </w:rPr>
        <w:t xml:space="preserve"> , </w:t>
      </w:r>
      <w:r w:rsidDel="00000000" w:rsidR="00000000" w:rsidRPr="00000000">
        <w:rPr>
          <w:rFonts w:ascii="Sakkal Majalla" w:cs="Sakkal Majalla" w:eastAsia="Sakkal Majalla" w:hAnsi="Sakkal Majalla"/>
          <w:sz w:val="28"/>
          <w:szCs w:val="28"/>
          <w:rtl w:val="0"/>
        </w:rPr>
        <w:t xml:space="preserve">Everly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jr</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ترجمة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هناء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شويخ</w:t>
      </w:r>
      <w:r w:rsidDel="00000000" w:rsidR="00000000" w:rsidRPr="00000000">
        <w:rPr>
          <w:rFonts w:ascii="Sakkal Majalla" w:cs="Sakkal Majalla" w:eastAsia="Sakkal Majalla" w:hAnsi="Sakkal Majalla"/>
          <w:sz w:val="28"/>
          <w:szCs w:val="28"/>
          <w:rtl w:val="1"/>
        </w:rPr>
        <w:t xml:space="preserve"> ، () </w:t>
      </w:r>
      <w:r w:rsidDel="00000000" w:rsidR="00000000" w:rsidRPr="00000000">
        <w:rPr>
          <w:rFonts w:ascii="Sakkal Majalla" w:cs="Sakkal Majalla" w:eastAsia="Sakkal Majalla" w:hAnsi="Sakkal Majalla"/>
          <w:sz w:val="28"/>
          <w:szCs w:val="28"/>
          <w:rtl w:val="1"/>
        </w:rPr>
        <w:t xml:space="preserve">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الإسعافات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الأولية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مكتبة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الأنجلو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المصرية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مصر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xx</w:t>
      </w:r>
      <w:r w:rsidDel="00000000" w:rsidR="00000000" w:rsidRPr="00000000">
        <w:rPr>
          <w:rtl w:val="0"/>
        </w:rPr>
      </w:r>
    </w:p>
    <w:p w:rsidR="00000000" w:rsidDel="00000000" w:rsidP="00000000" w:rsidRDefault="00000000" w:rsidRPr="00000000" w14:paraId="00000CF1">
      <w:pPr>
        <w:tabs>
          <w:tab w:val="left" w:leader="none" w:pos="6267"/>
        </w:tabs>
        <w:bidi w:val="1"/>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منظمة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الصحة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( 2013)، </w:t>
      </w:r>
      <w:r w:rsidDel="00000000" w:rsidR="00000000" w:rsidRPr="00000000">
        <w:rPr>
          <w:rFonts w:ascii="Sakkal Majalla" w:cs="Sakkal Majalla" w:eastAsia="Sakkal Majalla" w:hAnsi="Sakkal Majalla"/>
          <w:sz w:val="28"/>
          <w:szCs w:val="28"/>
          <w:rtl w:val="1"/>
        </w:rPr>
        <w:t xml:space="preserve">الاسعفات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الأولية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العاملين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الميدان</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CF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CF3">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4">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5">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6">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7">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8">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9">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A">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B">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C">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D">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E">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CFF">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0">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1">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2">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3">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4">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5">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6">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7">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8">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09">
      <w:pPr>
        <w:bidi w:val="1"/>
        <w:rPr/>
      </w:pP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الاول</w:t>
      </w:r>
      <w:r w:rsidDel="00000000" w:rsidR="00000000" w:rsidRPr="00000000">
        <w:rPr>
          <w:rtl w:val="0"/>
        </w:rPr>
      </w:r>
    </w:p>
    <w:p w:rsidR="00000000" w:rsidDel="00000000" w:rsidP="00000000" w:rsidRDefault="00000000" w:rsidRPr="00000000" w14:paraId="00000D0A">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الأفقية</w:t>
      </w:r>
      <w:r w:rsidDel="00000000" w:rsidR="00000000" w:rsidRPr="00000000">
        <w:rPr>
          <w:rtl w:val="0"/>
        </w:rPr>
      </w:r>
    </w:p>
    <w:p w:rsidR="00000000" w:rsidDel="00000000" w:rsidP="00000000" w:rsidRDefault="00000000" w:rsidRPr="00000000" w14:paraId="00000D0B">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البرمجة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الذكاء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الاصطناعي</w:t>
      </w:r>
      <w:r w:rsidDel="00000000" w:rsidR="00000000" w:rsidRPr="00000000">
        <w:rPr>
          <w:rFonts w:ascii="Sakkal Majalla" w:cs="Sakkal Majalla" w:eastAsia="Sakkal Majalla" w:hAnsi="Sakkal Majalla"/>
          <w:b w:val="1"/>
          <w:bCs w:val="1"/>
          <w:sz w:val="28"/>
          <w:szCs w:val="28"/>
          <w:rtl w:val="1"/>
        </w:rPr>
        <w:t xml:space="preserve"> (01)</w:t>
      </w:r>
      <w:r w:rsidDel="00000000" w:rsidR="00000000" w:rsidRPr="00000000">
        <w:rPr>
          <w:rtl w:val="0"/>
        </w:rPr>
      </w:r>
    </w:p>
    <w:p w:rsidR="00000000" w:rsidDel="00000000" w:rsidP="00000000" w:rsidRDefault="00000000" w:rsidRPr="00000000" w14:paraId="00000D0C">
      <w:pPr>
        <w:bidi w:val="1"/>
        <w:rPr/>
      </w:pPr>
      <w:r w:rsidDel="00000000" w:rsidR="00000000" w:rsidRPr="00000000">
        <w:rPr>
          <w:rFonts w:ascii="Sakkal Majalla" w:cs="Sakkal Majalla" w:eastAsia="Sakkal Majalla" w:hAnsi="Sakkal Majalla"/>
          <w:sz w:val="28"/>
          <w:szCs w:val="28"/>
          <w:rtl w:val="1"/>
        </w:rPr>
        <w:t xml:space="preserve">الرصيد</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0D0D">
      <w:pPr>
        <w:bidi w:val="1"/>
        <w:rPr/>
      </w:pPr>
      <w:r w:rsidDel="00000000" w:rsidR="00000000" w:rsidRPr="00000000">
        <w:rPr>
          <w:rFonts w:ascii="Sakkal Majalla" w:cs="Sakkal Majalla" w:eastAsia="Sakkal Majalla" w:hAnsi="Sakkal Majalla"/>
          <w:sz w:val="28"/>
          <w:szCs w:val="28"/>
          <w:rtl w:val="1"/>
        </w:rPr>
        <w:t xml:space="preserve">المعامل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0D0E">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  </w:t>
      </w:r>
      <w:r w:rsidDel="00000000" w:rsidR="00000000" w:rsidRPr="00000000">
        <w:rPr>
          <w:rFonts w:ascii="Sakkal Majalla" w:cs="Sakkal Majalla" w:eastAsia="Sakkal Majalla" w:hAnsi="Sakkal Majalla"/>
          <w:b w:val="1"/>
          <w:bCs w:val="1"/>
          <w:sz w:val="28"/>
          <w:szCs w:val="28"/>
          <w:rtl w:val="1"/>
        </w:rPr>
        <w:t xml:space="preserve">ساعة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p w:rsidR="00000000" w:rsidDel="00000000" w:rsidP="00000000" w:rsidRDefault="00000000" w:rsidRPr="00000000" w14:paraId="00000D0F">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الأسبوعي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محاضرة</w:t>
      </w:r>
      <w:r w:rsidDel="00000000" w:rsidR="00000000" w:rsidRPr="00000000">
        <w:rPr>
          <w:rFonts w:ascii="Sakkal Majalla" w:cs="Sakkal Majalla" w:eastAsia="Sakkal Majalla" w:hAnsi="Sakkal Majalla"/>
          <w:b w:val="1"/>
          <w:bCs w:val="1"/>
          <w:sz w:val="28"/>
          <w:szCs w:val="28"/>
          <w:rtl w:val="1"/>
        </w:rPr>
        <w:t xml:space="preserve">) + 1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موجهة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D10">
      <w:pPr>
        <w:bidi w:val="1"/>
        <w:rPr/>
      </w:pPr>
      <w:r w:rsidDel="00000000" w:rsidR="00000000" w:rsidRPr="00000000">
        <w:rPr>
          <w:rFonts w:ascii="Sakkal Majalla" w:cs="Sakkal Majalla" w:eastAsia="Sakkal Majalla" w:hAnsi="Sakkal Majalla"/>
          <w:sz w:val="28"/>
          <w:szCs w:val="28"/>
          <w:rtl w:val="1"/>
        </w:rPr>
        <w:t xml:space="preserve">طريقة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مستمرة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40%</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كتابي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60%</w:t>
      </w:r>
      <w:r w:rsidDel="00000000" w:rsidR="00000000" w:rsidRPr="00000000">
        <w:rPr>
          <w:rFonts w:ascii="Sakkal Majalla" w:cs="Sakkal Majalla" w:eastAsia="Sakkal Majalla" w:hAnsi="Sakkal Majalla"/>
          <w:b w:val="1"/>
          <w:bCs w:val="1"/>
          <w:sz w:val="28"/>
          <w:szCs w:val="28"/>
          <w:rtl w:val="0"/>
        </w:rPr>
        <w:t xml:space="preserve">)</w:t>
      </w:r>
      <w:r w:rsidDel="00000000" w:rsidR="00000000" w:rsidRPr="00000000">
        <w:rPr>
          <w:rtl w:val="0"/>
        </w:rPr>
      </w:r>
    </w:p>
    <w:p w:rsidR="00000000" w:rsidDel="00000000" w:rsidP="00000000" w:rsidRDefault="00000000" w:rsidRPr="00000000" w14:paraId="00000D11">
      <w:pPr>
        <w:bidi w:val="1"/>
        <w:rPr/>
      </w:pPr>
      <w:r w:rsidDel="00000000" w:rsidR="00000000" w:rsidRPr="00000000">
        <w:rPr>
          <w:rFonts w:ascii="Sakkal Majalla" w:cs="Sakkal Majalla" w:eastAsia="Sakkal Majalla" w:hAnsi="Sakkal Majalla"/>
          <w:sz w:val="28"/>
          <w:szCs w:val="28"/>
          <w:rtl w:val="1"/>
        </w:rPr>
        <w:t xml:space="preserve">أهداف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التعليم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D12">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التعرف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مباديء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الذكاء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الاصطناعي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البرمجة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13">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w:t>
      </w:r>
      <w:r w:rsidDel="00000000" w:rsidR="00000000" w:rsidRPr="00000000">
        <w:rPr>
          <w:rFonts w:ascii="Sakkal Majalla" w:cs="Sakkal Majalla" w:eastAsia="Sakkal Majalla" w:hAnsi="Sakkal Majalla"/>
          <w:b w:val="1"/>
          <w:bCs w:val="1"/>
          <w:sz w:val="28"/>
          <w:szCs w:val="28"/>
          <w:rtl w:val="1"/>
        </w:rPr>
        <w:t xml:space="preserve">التعرف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استخدمات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الذكاء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الاصطناعي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14">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التمكن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بعض</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تقنيات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الذكاء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الاصطناعي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15">
      <w:pPr>
        <w:bidi w:val="1"/>
        <w:rPr/>
      </w:pPr>
      <w:r w:rsidDel="00000000" w:rsidR="00000000" w:rsidRPr="00000000">
        <w:rPr>
          <w:rFonts w:ascii="Sakkal Majalla" w:cs="Sakkal Majalla" w:eastAsia="Sakkal Majalla" w:hAnsi="Sakkal Majalla"/>
          <w:sz w:val="28"/>
          <w:szCs w:val="28"/>
          <w:rtl w:val="1"/>
        </w:rPr>
        <w:t xml:space="preserve">المعارف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المسبقة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المطلوبة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16">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اتقان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مباديء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الإعلام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الآلي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17">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w:t>
      </w:r>
      <w:r w:rsidDel="00000000" w:rsidR="00000000" w:rsidRPr="00000000">
        <w:rPr>
          <w:rFonts w:ascii="Sakkal Majalla" w:cs="Sakkal Majalla" w:eastAsia="Sakkal Majalla" w:hAnsi="Sakkal Majalla"/>
          <w:b w:val="1"/>
          <w:bCs w:val="1"/>
          <w:sz w:val="28"/>
          <w:szCs w:val="28"/>
          <w:rtl w:val="1"/>
        </w:rPr>
        <w:t xml:space="preserve">اتقان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الإحصاء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الكمي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18">
      <w:pPr>
        <w:bidi w:val="1"/>
        <w:rPr/>
      </w:pPr>
      <w:r w:rsidDel="00000000" w:rsidR="00000000" w:rsidRPr="00000000">
        <w:rPr>
          <w:rFonts w:ascii="Sakkal Majalla" w:cs="Sakkal Majalla" w:eastAsia="Sakkal Majalla" w:hAnsi="Sakkal Majalla"/>
          <w:sz w:val="28"/>
          <w:szCs w:val="28"/>
          <w:rtl w:val="1"/>
        </w:rPr>
        <w:t xml:space="preserve">القدرات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المكتسبة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19">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اتقان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مباديء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الذكاء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الاصطناعي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1A">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w:t>
      </w:r>
      <w:r w:rsidDel="00000000" w:rsidR="00000000" w:rsidRPr="00000000">
        <w:rPr>
          <w:rFonts w:ascii="Sakkal Majalla" w:cs="Sakkal Majalla" w:eastAsia="Sakkal Majalla" w:hAnsi="Sakkal Majalla"/>
          <w:b w:val="1"/>
          <w:bCs w:val="1"/>
          <w:sz w:val="28"/>
          <w:szCs w:val="28"/>
          <w:rtl w:val="1"/>
        </w:rPr>
        <w:t xml:space="preserve">استعمال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الذكاء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الاصطناعي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البحث</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العلمي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1B">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كيفية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البرمجة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1C">
      <w:pPr>
        <w:bidi w:val="1"/>
        <w:rPr/>
      </w:pPr>
      <w:r w:rsidDel="00000000" w:rsidR="00000000" w:rsidRPr="00000000">
        <w:rPr>
          <w:rFonts w:ascii="Sakkal Majalla" w:cs="Sakkal Majalla" w:eastAsia="Sakkal Majalla" w:hAnsi="Sakkal Majalla"/>
          <w:sz w:val="28"/>
          <w:szCs w:val="28"/>
          <w:rtl w:val="1"/>
        </w:rPr>
        <w:t xml:space="preserve">محتوى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1D">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(01):</w:t>
      </w:r>
      <w:r w:rsidDel="00000000" w:rsidR="00000000" w:rsidRPr="00000000">
        <w:rPr>
          <w:rtl w:val="0"/>
        </w:rPr>
        <w:t xml:space="preserve"> </w:t>
      </w:r>
      <w:r w:rsidDel="00000000" w:rsidR="00000000" w:rsidRPr="00000000">
        <w:rPr>
          <w:rFonts w:ascii="Sakkal Majalla" w:cs="Sakkal Majalla" w:eastAsia="Sakkal Majalla" w:hAnsi="Sakkal Majalla"/>
          <w:sz w:val="28"/>
          <w:szCs w:val="28"/>
          <w:rtl w:val="1"/>
        </w:rPr>
        <w:t xml:space="preserve">مدخل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الحاسوب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ومعالجة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النصوص</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البرمجيات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الأجهزة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مبادئء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البرمجة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1E">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(02): </w:t>
      </w:r>
      <w:r w:rsidDel="00000000" w:rsidR="00000000" w:rsidRPr="00000000">
        <w:rPr>
          <w:rFonts w:ascii="Sakkal Majalla" w:cs="Sakkal Majalla" w:eastAsia="Sakkal Majalla" w:hAnsi="Sakkal Majalla"/>
          <w:b w:val="1"/>
          <w:bCs w:val="1"/>
          <w:sz w:val="28"/>
          <w:szCs w:val="28"/>
          <w:rtl w:val="1"/>
        </w:rPr>
        <w:t xml:space="preserve">مدخل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الحاسوب</w:t>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الانترنت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ادارة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البيانات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مباديء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استخراج</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النصوص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تحليلها</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D1F">
      <w:pPr>
        <w:bidi w:val="1"/>
        <w:rPr/>
      </w:pPr>
      <w:bookmarkStart w:colFirst="0" w:colLast="0" w:name="_heading=h.eqfdvr2t2e7p" w:id="14"/>
      <w:bookmarkEnd w:id="14"/>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(03): </w:t>
      </w:r>
      <w:r w:rsidDel="00000000" w:rsidR="00000000" w:rsidRPr="00000000">
        <w:rPr>
          <w:rFonts w:ascii="Sakkal Majalla" w:cs="Sakkal Majalla" w:eastAsia="Sakkal Majalla" w:hAnsi="Sakkal Majalla"/>
          <w:b w:val="1"/>
          <w:bCs w:val="1"/>
          <w:sz w:val="28"/>
          <w:szCs w:val="28"/>
          <w:rtl w:val="1"/>
        </w:rPr>
        <w:t xml:space="preserve">اتقان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اساليب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الإحصاء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العلوم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الاجتماعية</w:t>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المتوسط</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الحسابي</w:t>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الانحراف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المعياري</w:t>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التباين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التوزيع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الاحتمالي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المعياري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اختبار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مربع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كاي</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D20">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(04): </w:t>
      </w:r>
      <w:r w:rsidDel="00000000" w:rsidR="00000000" w:rsidRPr="00000000">
        <w:rPr>
          <w:rFonts w:ascii="Sakkal Majalla" w:cs="Sakkal Majalla" w:eastAsia="Sakkal Majalla" w:hAnsi="Sakkal Majalla"/>
          <w:b w:val="1"/>
          <w:bCs w:val="1"/>
          <w:sz w:val="28"/>
          <w:szCs w:val="28"/>
          <w:rtl w:val="1"/>
        </w:rPr>
        <w:t xml:space="preserve">اتقان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اساليب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الإحصاء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العلوم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الاجتماعية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معاملات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الارتباط</w:t>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التحليل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الخطي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البسيط</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التحليل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الخطي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المتعدد</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D21">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(05): </w:t>
      </w:r>
      <w:r w:rsidDel="00000000" w:rsidR="00000000" w:rsidRPr="00000000">
        <w:rPr>
          <w:rFonts w:ascii="Sakkal Majalla" w:cs="Sakkal Majalla" w:eastAsia="Sakkal Majalla" w:hAnsi="Sakkal Majalla"/>
          <w:sz w:val="28"/>
          <w:szCs w:val="28"/>
          <w:rtl w:val="1"/>
        </w:rPr>
        <w:t xml:space="preserve">برامج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معالجة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النصوص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spss</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اكسل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22">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(06): </w:t>
      </w:r>
      <w:r w:rsidDel="00000000" w:rsidR="00000000" w:rsidRPr="00000000">
        <w:rPr>
          <w:rFonts w:ascii="Sakkal Majalla" w:cs="Sakkal Majalla" w:eastAsia="Sakkal Majalla" w:hAnsi="Sakkal Majalla"/>
          <w:sz w:val="28"/>
          <w:szCs w:val="28"/>
          <w:rtl w:val="1"/>
        </w:rPr>
        <w:t xml:space="preserve">برامج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معالجة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النصوص</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أكسل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برمجة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العمليات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الإحصائية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23">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(07)</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برامج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معالجة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النصوص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الدوال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المتقدمة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وحدات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الماكرو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D24">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(08): </w:t>
      </w:r>
      <w:r w:rsidDel="00000000" w:rsidR="00000000" w:rsidRPr="00000000">
        <w:rPr>
          <w:rFonts w:ascii="Sakkal Majalla" w:cs="Sakkal Majalla" w:eastAsia="Sakkal Majalla" w:hAnsi="Sakkal Majalla"/>
          <w:sz w:val="28"/>
          <w:szCs w:val="28"/>
          <w:rtl w:val="1"/>
        </w:rPr>
        <w:t xml:space="preserve">برامج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معالجة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النصوص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تطبيقات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الاستبيانات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التحليل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D25">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(09): </w:t>
      </w:r>
      <w:r w:rsidDel="00000000" w:rsidR="00000000" w:rsidRPr="00000000">
        <w:rPr>
          <w:rFonts w:ascii="Sakkal Majalla" w:cs="Sakkal Majalla" w:eastAsia="Sakkal Majalla" w:hAnsi="Sakkal Majalla"/>
          <w:sz w:val="28"/>
          <w:szCs w:val="28"/>
          <w:rtl w:val="1"/>
        </w:rPr>
        <w:t xml:space="preserve">برامج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معالجة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النصوص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المخططات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الشريطية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العنكبوتية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26">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(10): </w:t>
      </w:r>
      <w:r w:rsidDel="00000000" w:rsidR="00000000" w:rsidRPr="00000000">
        <w:rPr>
          <w:rFonts w:ascii="Sakkal Majalla" w:cs="Sakkal Majalla" w:eastAsia="Sakkal Majalla" w:hAnsi="Sakkal Majalla"/>
          <w:sz w:val="28"/>
          <w:szCs w:val="28"/>
          <w:rtl w:val="1"/>
        </w:rPr>
        <w:t xml:space="preserve">برامج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معالجة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النصوص</w:t>
      </w:r>
      <w:r w:rsidDel="00000000" w:rsidR="00000000" w:rsidRPr="00000000">
        <w:rPr>
          <w:rFonts w:ascii="Sakkal Majalla" w:cs="Sakkal Majalla" w:eastAsia="Sakkal Majalla" w:hAnsi="Sakkal Majalla"/>
          <w:b w:val="1"/>
          <w:bCs w:val="1"/>
          <w:sz w:val="28"/>
          <w:szCs w:val="28"/>
          <w:rtl w:val="0"/>
        </w:rPr>
        <w:t xml:space="preserve"> ( </w:t>
      </w:r>
      <w:r w:rsidDel="00000000" w:rsidR="00000000" w:rsidRPr="00000000">
        <w:rPr>
          <w:rtl w:val="0"/>
        </w:rPr>
        <w:t xml:space="preserve">Python)</w:t>
      </w:r>
    </w:p>
    <w:p w:rsidR="00000000" w:rsidDel="00000000" w:rsidP="00000000" w:rsidRDefault="00000000" w:rsidRPr="00000000" w14:paraId="00000D27">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(11): </w:t>
      </w:r>
      <w:r w:rsidDel="00000000" w:rsidR="00000000" w:rsidRPr="00000000">
        <w:rPr>
          <w:rtl w:val="1"/>
        </w:rPr>
        <w:t xml:space="preserve">مكتبات</w:t>
      </w:r>
      <w:r w:rsidDel="00000000" w:rsidR="00000000" w:rsidRPr="00000000">
        <w:rPr>
          <w:rtl w:val="1"/>
        </w:rPr>
        <w:t xml:space="preserve"> </w:t>
      </w:r>
      <w:r w:rsidDel="00000000" w:rsidR="00000000" w:rsidRPr="00000000">
        <w:rPr>
          <w:rtl w:val="1"/>
        </w:rPr>
        <w:t xml:space="preserve">بايثون</w:t>
      </w:r>
      <w:r w:rsidDel="00000000" w:rsidR="00000000" w:rsidRPr="00000000">
        <w:rPr>
          <w:rtl w:val="1"/>
        </w:rPr>
        <w:t xml:space="preserve">: </w:t>
      </w:r>
      <w:r w:rsidDel="00000000" w:rsidR="00000000" w:rsidRPr="00000000">
        <w:rPr>
          <w:rtl w:val="0"/>
        </w:rPr>
        <w:t xml:space="preserve">NLTK</w:t>
      </w:r>
      <w:r w:rsidDel="00000000" w:rsidR="00000000" w:rsidRPr="00000000">
        <w:rPr>
          <w:rtl w:val="0"/>
        </w:rPr>
        <w:t xml:space="preserve">، </w:t>
      </w:r>
      <w:r w:rsidDel="00000000" w:rsidR="00000000" w:rsidRPr="00000000">
        <w:rPr>
          <w:rtl w:val="0"/>
        </w:rPr>
        <w:t xml:space="preserve">spaCy</w:t>
      </w:r>
      <w:r w:rsidDel="00000000" w:rsidR="00000000" w:rsidRPr="00000000">
        <w:rPr>
          <w:rtl w:val="0"/>
        </w:rPr>
        <w:t xml:space="preserve">، </w:t>
      </w:r>
      <w:r w:rsidDel="00000000" w:rsidR="00000000" w:rsidRPr="00000000">
        <w:rPr>
          <w:rtl w:val="0"/>
        </w:rPr>
        <w:t xml:space="preserve">gensim</w:t>
      </w:r>
      <w:r w:rsidDel="00000000" w:rsidR="00000000" w:rsidRPr="00000000">
        <w:rPr>
          <w:rtl w:val="1"/>
        </w:rPr>
        <w:t xml:space="preserve">،</w:t>
      </w:r>
    </w:p>
    <w:p w:rsidR="00000000" w:rsidDel="00000000" w:rsidP="00000000" w:rsidRDefault="00000000" w:rsidRPr="00000000" w14:paraId="00000D28">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(12): </w:t>
      </w:r>
      <w:r w:rsidDel="00000000" w:rsidR="00000000" w:rsidRPr="00000000">
        <w:rPr>
          <w:rFonts w:ascii="Sakkal Majalla" w:cs="Sakkal Majalla" w:eastAsia="Sakkal Majalla" w:hAnsi="Sakkal Majalla"/>
          <w:sz w:val="28"/>
          <w:szCs w:val="28"/>
          <w:rtl w:val="1"/>
        </w:rPr>
        <w:t xml:space="preserve">برنامج</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Fonts w:ascii="Sakkal Majalla" w:cs="Sakkal Majalla" w:eastAsia="Sakkal Majalla" w:hAnsi="Sakkal Majalla"/>
          <w:sz w:val="28"/>
          <w:szCs w:val="28"/>
          <w:rtl w:val="0"/>
        </w:rPr>
        <w:t xml:space="preserve">pendas</w:t>
      </w:r>
      <w:r w:rsidDel="00000000" w:rsidR="00000000" w:rsidRPr="00000000">
        <w:rPr>
          <w:rFonts w:ascii="Sakkal Majalla" w:cs="Sakkal Majalla" w:eastAsia="Sakkal Majalla" w:hAnsi="Sakkal Majalla"/>
          <w:b w:val="1"/>
          <w:bCs w:val="1"/>
          <w:sz w:val="28"/>
          <w:szCs w:val="28"/>
          <w:rtl w:val="0"/>
        </w:rPr>
        <w:t xml:space="preserve"> ، </w:t>
      </w:r>
      <w:r w:rsidDel="00000000" w:rsidR="00000000" w:rsidRPr="00000000">
        <w:rPr>
          <w:rtl w:val="0"/>
        </w:rPr>
      </w:r>
    </w:p>
    <w:p w:rsidR="00000000" w:rsidDel="00000000" w:rsidP="00000000" w:rsidRDefault="00000000" w:rsidRPr="00000000" w14:paraId="00000D29">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(13): </w:t>
      </w:r>
      <w:r w:rsidDel="00000000" w:rsidR="00000000" w:rsidRPr="00000000">
        <w:rPr>
          <w:rFonts w:ascii="Sakkal Majalla" w:cs="Sakkal Majalla" w:eastAsia="Sakkal Majalla" w:hAnsi="Sakkal Majalla"/>
          <w:sz w:val="28"/>
          <w:szCs w:val="28"/>
          <w:rtl w:val="1"/>
        </w:rPr>
        <w:t xml:space="preserve">برنامج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spss</w:t>
      </w:r>
      <w:r w:rsidDel="00000000" w:rsidR="00000000" w:rsidRPr="00000000">
        <w:rPr>
          <w:rtl w:val="0"/>
        </w:rPr>
      </w:r>
    </w:p>
    <w:p w:rsidR="00000000" w:rsidDel="00000000" w:rsidP="00000000" w:rsidRDefault="00000000" w:rsidRPr="00000000" w14:paraId="00000D2A">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(14): </w:t>
      </w:r>
      <w:r w:rsidDel="00000000" w:rsidR="00000000" w:rsidRPr="00000000">
        <w:rPr>
          <w:rFonts w:ascii="Sakkal Majalla" w:cs="Sakkal Majalla" w:eastAsia="Sakkal Majalla" w:hAnsi="Sakkal Majalla"/>
          <w:sz w:val="28"/>
          <w:szCs w:val="28"/>
          <w:rtl w:val="1"/>
        </w:rPr>
        <w:t xml:space="preserve">برنامج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spss</w:t>
      </w:r>
      <w:r w:rsidDel="00000000" w:rsidR="00000000" w:rsidRPr="00000000">
        <w:rPr>
          <w:rtl w:val="0"/>
        </w:rPr>
      </w:r>
    </w:p>
    <w:p w:rsidR="00000000" w:rsidDel="00000000" w:rsidP="00000000" w:rsidRDefault="00000000" w:rsidRPr="00000000" w14:paraId="00000D2B">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(15):</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المحاضرة</w:t>
      </w:r>
      <w:r w:rsidDel="00000000" w:rsidR="00000000" w:rsidRPr="00000000">
        <w:rPr>
          <w:rFonts w:ascii="Sakkal Majalla" w:cs="Sakkal Majalla" w:eastAsia="Sakkal Majalla" w:hAnsi="Sakkal Majalla"/>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2C">
      <w:pPr>
        <w:tabs>
          <w:tab w:val="left" w:leader="none" w:pos="6267"/>
        </w:tabs>
        <w:bidi w:val="1"/>
        <w:rPr/>
      </w:pPr>
      <w:r w:rsidDel="00000000" w:rsidR="00000000" w:rsidRPr="00000000">
        <w:rPr>
          <w:rFonts w:ascii="Sakkal Majalla" w:cs="Sakkal Majalla" w:eastAsia="Sakkal Majalla" w:hAnsi="Sakkal Majalla"/>
          <w:b w:val="1"/>
          <w:bCs w:val="1"/>
          <w:sz w:val="28"/>
          <w:szCs w:val="28"/>
          <w:rtl w:val="1"/>
        </w:rPr>
        <w:t xml:space="preserve">المراجع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2D">
      <w:pPr>
        <w:tabs>
          <w:tab w:val="left" w:leader="none" w:pos="6267"/>
        </w:tabs>
        <w:rPr/>
      </w:pPr>
      <w:bookmarkStart w:colFirst="0" w:colLast="0" w:name="_heading=h.79dlryjujy17" w:id="15"/>
      <w:bookmarkEnd w:id="15"/>
      <w:r w:rsidDel="00000000" w:rsidR="00000000" w:rsidRPr="00000000">
        <w:rPr>
          <w:rtl w:val="0"/>
        </w:rPr>
        <w:t xml:space="preserve">o Ouvrages : Introduction à l’informatique, Principes de la programmation, Gestion de bases de données,)</w:t>
      </w:r>
    </w:p>
    <w:p w:rsidR="00000000" w:rsidDel="00000000" w:rsidP="00000000" w:rsidRDefault="00000000" w:rsidRPr="00000000" w14:paraId="00000D2E">
      <w:pPr>
        <w:tabs>
          <w:tab w:val="left" w:leader="none" w:pos="6267"/>
        </w:tabs>
        <w:rPr/>
      </w:pPr>
      <w:r w:rsidDel="00000000" w:rsidR="00000000" w:rsidRPr="00000000">
        <w:rPr>
          <w:rtl w:val="0"/>
        </w:rPr>
        <w:t xml:space="preserve"> o Duteil-Mougel Carine (2005) : Les mécanismes persuasifs des textes politiques, Corpus N°4. Lien : </w:t>
      </w:r>
      <w:hyperlink r:id="rId9">
        <w:r w:rsidDel="00000000" w:rsidR="00000000" w:rsidRPr="00000000">
          <w:rPr>
            <w:color w:val="0000ff"/>
            <w:u w:val="single"/>
            <w:rtl w:val="0"/>
          </w:rPr>
          <w:t xml:space="preserve">http://corpus.revues.org/357</w:t>
        </w:r>
      </w:hyperlink>
      <w:r w:rsidDel="00000000" w:rsidR="00000000" w:rsidRPr="00000000">
        <w:rPr>
          <w:rtl w:val="0"/>
        </w:rPr>
      </w:r>
    </w:p>
    <w:p w:rsidR="00000000" w:rsidDel="00000000" w:rsidP="00000000" w:rsidRDefault="00000000" w:rsidRPr="00000000" w14:paraId="00000D2F">
      <w:pPr>
        <w:tabs>
          <w:tab w:val="left" w:leader="none" w:pos="6267"/>
        </w:tabs>
        <w:rPr/>
      </w:pPr>
      <w:r w:rsidDel="00000000" w:rsidR="00000000" w:rsidRPr="00000000">
        <w:rPr>
          <w:rtl w:val="0"/>
        </w:rPr>
        <w:t xml:space="preserve"> o J. Guilhaumou (2002) : Le corpus en analyse de discours, perspectives historiques.. Corpus N°1. Lien : http://corpus.revues.org/8 - Pour le chapitre 2 :</w:t>
      </w:r>
    </w:p>
    <w:p w:rsidR="00000000" w:rsidDel="00000000" w:rsidP="00000000" w:rsidRDefault="00000000" w:rsidRPr="00000000" w14:paraId="00000D30">
      <w:pPr>
        <w:tabs>
          <w:tab w:val="left" w:leader="none" w:pos="6267"/>
        </w:tabs>
        <w:rPr/>
      </w:pPr>
      <w:r w:rsidDel="00000000" w:rsidR="00000000" w:rsidRPr="00000000">
        <w:rPr>
          <w:rtl w:val="0"/>
        </w:rPr>
        <w:t xml:space="preserve"> o Ouvrages classiques sur les variables quantitatives et qualtatives. :</w:t>
      </w:r>
    </w:p>
    <w:p w:rsidR="00000000" w:rsidDel="00000000" w:rsidP="00000000" w:rsidRDefault="00000000" w:rsidRPr="00000000" w14:paraId="00000D31">
      <w:pPr>
        <w:tabs>
          <w:tab w:val="left" w:leader="none" w:pos="6267"/>
        </w:tabs>
        <w:rPr/>
      </w:pPr>
      <w:r w:rsidDel="00000000" w:rsidR="00000000" w:rsidRPr="00000000">
        <w:rPr>
          <w:rtl w:val="0"/>
        </w:rPr>
        <w:t xml:space="preserve"> o E.Schultz et M.Bussonnier (2020) : Python pour les SHS. Introduction à la programmation de données. Presses Universitaires de Rennes.</w:t>
      </w:r>
    </w:p>
    <w:p w:rsidR="00000000" w:rsidDel="00000000" w:rsidP="00000000" w:rsidRDefault="00000000" w:rsidRPr="00000000" w14:paraId="00000D32">
      <w:pPr>
        <w:tabs>
          <w:tab w:val="left" w:leader="none" w:pos="6267"/>
        </w:tabs>
        <w:rPr/>
      </w:pPr>
      <w:r w:rsidDel="00000000" w:rsidR="00000000" w:rsidRPr="00000000">
        <w:rPr>
          <w:rtl w:val="0"/>
        </w:rPr>
        <w:t xml:space="preserve"> o C.Paroissin, (2021) : Pratique de la data science avec R : arranger, visualiser, analyser et présenter des données. Paris : Ellipses, DL 2021. - : </w:t>
      </w:r>
    </w:p>
    <w:p w:rsidR="00000000" w:rsidDel="00000000" w:rsidP="00000000" w:rsidRDefault="00000000" w:rsidRPr="00000000" w14:paraId="00000D33">
      <w:pPr>
        <w:tabs>
          <w:tab w:val="left" w:leader="none" w:pos="6267"/>
        </w:tabs>
        <w:rPr/>
      </w:pPr>
      <w:r w:rsidDel="00000000" w:rsidR="00000000" w:rsidRPr="00000000">
        <w:rPr>
          <w:rtl w:val="0"/>
        </w:rPr>
        <w:t xml:space="preserve">o Baddari Kamel et Herzallah Abdelkarim (2015) : La recherche de l’information, livre – OPU -Algérie. - Chapitre 6 : o S.Balech et C.Benavent : NLP texte minig V4.</w:t>
      </w:r>
    </w:p>
    <w:p w:rsidR="00000000" w:rsidDel="00000000" w:rsidP="00000000" w:rsidRDefault="00000000" w:rsidRPr="00000000" w14:paraId="00000D34">
      <w:pPr>
        <w:tabs>
          <w:tab w:val="left" w:leader="none" w:pos="6267"/>
        </w:tabs>
        <w:rPr/>
      </w:pPr>
      <w:r w:rsidDel="00000000" w:rsidR="00000000" w:rsidRPr="00000000">
        <w:rPr>
          <w:rtl w:val="0"/>
        </w:rPr>
        <w:t xml:space="preserve">0, (Paris Dauphine – 12/2019) : lien : https://www.researchgate.net/publication/337744581_NLP_text_mining_V4 0_-_une_introduction_-_cours_programme_doctoral</w:t>
      </w:r>
    </w:p>
    <w:p w:rsidR="00000000" w:rsidDel="00000000" w:rsidP="00000000" w:rsidRDefault="00000000" w:rsidRPr="00000000" w14:paraId="00000D35">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6">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7">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8">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9">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A">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B">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C">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D">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E">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3F">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40">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41">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42">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43">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44">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45">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46">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47">
      <w:pPr>
        <w:tabs>
          <w:tab w:val="left" w:leader="none" w:pos="6267"/>
        </w:tabs>
        <w:bidi w:val="1"/>
        <w:rPr>
          <w:rFonts w:ascii="Sakkal Majalla" w:cs="Sakkal Majalla" w:eastAsia="Sakkal Majalla" w:hAnsi="Sakkal Majalla"/>
          <w:b w:val="1"/>
          <w:bCs w:val="1"/>
          <w:sz w:val="28"/>
          <w:szCs w:val="28"/>
        </w:rPr>
      </w:pPr>
      <w:r w:rsidDel="00000000" w:rsidR="00000000" w:rsidRPr="00000000">
        <w:rPr>
          <w:rtl w:val="0"/>
        </w:rPr>
      </w:r>
    </w:p>
    <w:p w:rsidR="00000000" w:rsidDel="00000000" w:rsidP="00000000" w:rsidRDefault="00000000" w:rsidRPr="00000000" w14:paraId="00000D48">
      <w:pPr>
        <w:tabs>
          <w:tab w:val="left" w:leader="none" w:pos="6267"/>
        </w:tabs>
        <w:bidi w:val="1"/>
        <w:rPr>
          <w:rFonts w:ascii="Sakkal Majalla" w:cs="Sakkal Majalla" w:eastAsia="Sakkal Majalla" w:hAnsi="Sakkal Majalla"/>
          <w:b w:val="1"/>
          <w:bCs w:val="1"/>
          <w:sz w:val="36"/>
          <w:szCs w:val="36"/>
        </w:rPr>
      </w:pPr>
      <w:r w:rsidDel="00000000" w:rsidR="00000000" w:rsidRPr="00000000">
        <w:rPr>
          <w:rtl w:val="0"/>
        </w:rPr>
      </w:r>
    </w:p>
    <w:p w:rsidR="00000000" w:rsidDel="00000000" w:rsidP="00000000" w:rsidRDefault="00000000" w:rsidRPr="00000000" w14:paraId="00000D49">
      <w:pPr>
        <w:bidi w:val="1"/>
        <w:rPr/>
      </w:pPr>
      <w:bookmarkStart w:colFirst="0" w:colLast="0" w:name="_heading=h.4tb2261kljvn" w:id="16"/>
      <w:bookmarkEnd w:id="16"/>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الاول</w:t>
      </w:r>
      <w:r w:rsidDel="00000000" w:rsidR="00000000" w:rsidRPr="00000000">
        <w:rPr>
          <w:rtl w:val="0"/>
        </w:rPr>
      </w:r>
    </w:p>
    <w:p w:rsidR="00000000" w:rsidDel="00000000" w:rsidP="00000000" w:rsidRDefault="00000000" w:rsidRPr="00000000" w14:paraId="00000D4A">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الأفقية</w:t>
      </w:r>
      <w:r w:rsidDel="00000000" w:rsidR="00000000" w:rsidRPr="00000000">
        <w:rPr>
          <w:rtl w:val="0"/>
        </w:rPr>
      </w:r>
    </w:p>
    <w:p w:rsidR="00000000" w:rsidDel="00000000" w:rsidP="00000000" w:rsidRDefault="00000000" w:rsidRPr="00000000" w14:paraId="00000D4B">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اللغة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الانجليزية</w:t>
      </w:r>
      <w:r w:rsidDel="00000000" w:rsidR="00000000" w:rsidRPr="00000000">
        <w:rPr>
          <w:rFonts w:ascii="Sakkal Majalla" w:cs="Sakkal Majalla" w:eastAsia="Sakkal Majalla" w:hAnsi="Sakkal Majalla"/>
          <w:sz w:val="28"/>
          <w:szCs w:val="28"/>
          <w:rtl w:val="1"/>
        </w:rPr>
        <w:t xml:space="preserve"> (1)</w:t>
      </w:r>
      <w:r w:rsidDel="00000000" w:rsidR="00000000" w:rsidRPr="00000000">
        <w:rPr>
          <w:rtl w:val="0"/>
        </w:rPr>
      </w:r>
    </w:p>
    <w:p w:rsidR="00000000" w:rsidDel="00000000" w:rsidP="00000000" w:rsidRDefault="00000000" w:rsidRPr="00000000" w14:paraId="00000D4C">
      <w:pPr>
        <w:bidi w:val="1"/>
        <w:rPr/>
      </w:pPr>
      <w:r w:rsidDel="00000000" w:rsidR="00000000" w:rsidRPr="00000000">
        <w:rPr>
          <w:rFonts w:ascii="Sakkal Majalla" w:cs="Sakkal Majalla" w:eastAsia="Sakkal Majalla" w:hAnsi="Sakkal Majalla"/>
          <w:sz w:val="28"/>
          <w:szCs w:val="28"/>
          <w:rtl w:val="1"/>
        </w:rPr>
        <w:t xml:space="preserve">الرصيد</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0D4D">
      <w:pPr>
        <w:bidi w:val="1"/>
        <w:rPr/>
      </w:pPr>
      <w:r w:rsidDel="00000000" w:rsidR="00000000" w:rsidRPr="00000000">
        <w:rPr>
          <w:rFonts w:ascii="Sakkal Majalla" w:cs="Sakkal Majalla" w:eastAsia="Sakkal Majalla" w:hAnsi="Sakkal Majalla"/>
          <w:sz w:val="28"/>
          <w:szCs w:val="28"/>
          <w:rtl w:val="1"/>
        </w:rPr>
        <w:t xml:space="preserve">المعامل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0D4E">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  </w:t>
      </w:r>
      <w:r w:rsidDel="00000000" w:rsidR="00000000" w:rsidRPr="00000000">
        <w:rPr>
          <w:rFonts w:ascii="Sakkal Majalla" w:cs="Sakkal Majalla" w:eastAsia="Sakkal Majalla" w:hAnsi="Sakkal Majalla"/>
          <w:b w:val="1"/>
          <w:bCs w:val="1"/>
          <w:sz w:val="28"/>
          <w:szCs w:val="28"/>
          <w:rtl w:val="1"/>
        </w:rPr>
        <w:t xml:space="preserve">ساعة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p w:rsidR="00000000" w:rsidDel="00000000" w:rsidP="00000000" w:rsidRDefault="00000000" w:rsidRPr="00000000" w14:paraId="00000D4F">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الأسبوعي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محاضرة</w:t>
      </w:r>
      <w:r w:rsidDel="00000000" w:rsidR="00000000" w:rsidRPr="00000000">
        <w:rPr>
          <w:rFonts w:ascii="Sakkal Majalla" w:cs="Sakkal Majalla" w:eastAsia="Sakkal Majalla" w:hAnsi="Sakkal Majalla"/>
          <w:b w:val="1"/>
          <w:bCs w:val="1"/>
          <w:sz w:val="28"/>
          <w:szCs w:val="28"/>
          <w:rtl w:val="1"/>
        </w:rPr>
        <w:t xml:space="preserve">) + 1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موجهة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D50">
      <w:pPr>
        <w:bidi w:val="1"/>
        <w:rPr/>
      </w:pPr>
      <w:r w:rsidDel="00000000" w:rsidR="00000000" w:rsidRPr="00000000">
        <w:rPr>
          <w:rFonts w:ascii="Sakkal Majalla" w:cs="Sakkal Majalla" w:eastAsia="Sakkal Majalla" w:hAnsi="Sakkal Majalla"/>
          <w:sz w:val="28"/>
          <w:szCs w:val="28"/>
          <w:rtl w:val="1"/>
        </w:rPr>
        <w:t xml:space="preserve">طريقة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مستمرة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40%</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كتابي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60%</w:t>
      </w:r>
      <w:r w:rsidDel="00000000" w:rsidR="00000000" w:rsidRPr="00000000">
        <w:rPr>
          <w:rFonts w:ascii="Sakkal Majalla" w:cs="Sakkal Majalla" w:eastAsia="Sakkal Majalla" w:hAnsi="Sakkal Majalla"/>
          <w:b w:val="1"/>
          <w:bCs w:val="1"/>
          <w:sz w:val="28"/>
          <w:szCs w:val="28"/>
          <w:rtl w:val="0"/>
        </w:rPr>
        <w:t xml:space="preserve">)</w:t>
      </w:r>
      <w:r w:rsidDel="00000000" w:rsidR="00000000" w:rsidRPr="00000000">
        <w:rPr>
          <w:rtl w:val="0"/>
        </w:rPr>
      </w:r>
    </w:p>
    <w:p w:rsidR="00000000" w:rsidDel="00000000" w:rsidP="00000000" w:rsidRDefault="00000000" w:rsidRPr="00000000" w14:paraId="00000D51">
      <w:pPr>
        <w:bidi w:val="1"/>
        <w:rPr/>
      </w:pPr>
      <w:r w:rsidDel="00000000" w:rsidR="00000000" w:rsidRPr="00000000">
        <w:rPr>
          <w:rFonts w:ascii="Sakkal Majalla" w:cs="Sakkal Majalla" w:eastAsia="Sakkal Majalla" w:hAnsi="Sakkal Majalla"/>
          <w:sz w:val="28"/>
          <w:szCs w:val="28"/>
          <w:rtl w:val="1"/>
        </w:rPr>
        <w:t xml:space="preserve">أهداف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التعليم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D52">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خلال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الحصة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التعبير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اللفظي</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D53">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المطالعة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D54">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مواضيع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ذات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صلة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مفاهيم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نظريات</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D55">
      <w:pPr>
        <w:bidi w:val="1"/>
        <w:rPr/>
      </w:pPr>
      <w:r w:rsidDel="00000000" w:rsidR="00000000" w:rsidRPr="00000000">
        <w:rPr>
          <w:rFonts w:ascii="Sakkal Majalla" w:cs="Sakkal Majalla" w:eastAsia="Sakkal Majalla" w:hAnsi="Sakkal Majalla"/>
          <w:sz w:val="28"/>
          <w:szCs w:val="28"/>
          <w:rtl w:val="1"/>
        </w:rPr>
        <w:t xml:space="preserve">المعارف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المسبقة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المطلوبة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56">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مسبق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tl w:val="0"/>
        </w:rPr>
      </w:r>
    </w:p>
    <w:p w:rsidR="00000000" w:rsidDel="00000000" w:rsidP="00000000" w:rsidRDefault="00000000" w:rsidRPr="00000000" w14:paraId="00000D57">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w:t>
      </w:r>
      <w:r w:rsidDel="00000000" w:rsidR="00000000" w:rsidRPr="00000000">
        <w:rPr>
          <w:rFonts w:ascii="Sakkal Majalla" w:cs="Sakkal Majalla" w:eastAsia="Sakkal Majalla" w:hAnsi="Sakkal Majalla"/>
          <w:b w:val="1"/>
          <w:bCs w:val="1"/>
          <w:sz w:val="28"/>
          <w:szCs w:val="28"/>
          <w:rtl w:val="1"/>
        </w:rPr>
        <w:t xml:space="preserve">دافعية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المعرفة</w:t>
      </w:r>
      <w:r w:rsidDel="00000000" w:rsidR="00000000" w:rsidRPr="00000000">
        <w:rPr>
          <w:rtl w:val="0"/>
        </w:rPr>
      </w:r>
    </w:p>
    <w:p w:rsidR="00000000" w:rsidDel="00000000" w:rsidP="00000000" w:rsidRDefault="00000000" w:rsidRPr="00000000" w14:paraId="00000D58">
      <w:pPr>
        <w:bidi w:val="1"/>
        <w:ind w:firstLine="565"/>
        <w:rPr/>
      </w:pPr>
      <w:r w:rsidDel="00000000" w:rsidR="00000000" w:rsidRPr="00000000">
        <w:rPr>
          <w:rFonts w:ascii="Sakkal Majalla" w:cs="Sakkal Majalla" w:eastAsia="Sakkal Majalla" w:hAnsi="Sakkal Majalla"/>
          <w:b w:val="1"/>
          <w:bCs w:val="1"/>
          <w:sz w:val="28"/>
          <w:szCs w:val="28"/>
          <w:rtl w:val="0"/>
        </w:rPr>
        <w:t xml:space="preserve">3) .........................</w:t>
      </w:r>
      <w:r w:rsidDel="00000000" w:rsidR="00000000" w:rsidRPr="00000000">
        <w:rPr>
          <w:rtl w:val="0"/>
        </w:rPr>
      </w:r>
    </w:p>
    <w:p w:rsidR="00000000" w:rsidDel="00000000" w:rsidP="00000000" w:rsidRDefault="00000000" w:rsidRPr="00000000" w14:paraId="00000D59">
      <w:pPr>
        <w:bidi w:val="1"/>
        <w:rPr/>
      </w:pPr>
      <w:r w:rsidDel="00000000" w:rsidR="00000000" w:rsidRPr="00000000">
        <w:rPr>
          <w:rFonts w:ascii="Sakkal Majalla" w:cs="Sakkal Majalla" w:eastAsia="Sakkal Majalla" w:hAnsi="Sakkal Majalla"/>
          <w:sz w:val="28"/>
          <w:szCs w:val="28"/>
          <w:rtl w:val="1"/>
        </w:rPr>
        <w:t xml:space="preserve">القدرات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المكتسبة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5A">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المعرفة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0D5B">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w:t>
      </w:r>
      <w:r w:rsidDel="00000000" w:rsidR="00000000" w:rsidRPr="00000000">
        <w:rPr>
          <w:rFonts w:ascii="Sakkal Majalla" w:cs="Sakkal Majalla" w:eastAsia="Sakkal Majalla" w:hAnsi="Sakkal Majalla"/>
          <w:b w:val="1"/>
          <w:bCs w:val="1"/>
          <w:sz w:val="28"/>
          <w:szCs w:val="28"/>
          <w:rtl w:val="1"/>
        </w:rPr>
        <w:t xml:space="preserve">التعامل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الوثائق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العلمية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ذات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الصلة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tl w:val="0"/>
        </w:rPr>
      </w:r>
    </w:p>
    <w:p w:rsidR="00000000" w:rsidDel="00000000" w:rsidP="00000000" w:rsidRDefault="00000000" w:rsidRPr="00000000" w14:paraId="00000D5C">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مصطلحات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الأساسية</w:t>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tl w:val="0"/>
        </w:rPr>
      </w:r>
    </w:p>
    <w:p w:rsidR="00000000" w:rsidDel="00000000" w:rsidP="00000000" w:rsidRDefault="00000000" w:rsidRPr="00000000" w14:paraId="00000D5D">
      <w:pPr>
        <w:bidi w:val="1"/>
        <w:rPr/>
      </w:pPr>
      <w:r w:rsidDel="00000000" w:rsidR="00000000" w:rsidRPr="00000000">
        <w:rPr>
          <w:rFonts w:ascii="Sakkal Majalla" w:cs="Sakkal Majalla" w:eastAsia="Sakkal Majalla" w:hAnsi="Sakkal Majalla"/>
          <w:sz w:val="28"/>
          <w:szCs w:val="28"/>
          <w:rtl w:val="1"/>
        </w:rPr>
        <w:t xml:space="preserve">محتوى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D5E">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(01):  </w:t>
      </w:r>
      <w:r w:rsidDel="00000000" w:rsidR="00000000" w:rsidRPr="00000000">
        <w:rPr>
          <w:rFonts w:ascii="Sakkal Majalla" w:cs="Sakkal Majalla" w:eastAsia="Sakkal Majalla" w:hAnsi="Sakkal Majalla"/>
          <w:sz w:val="28"/>
          <w:szCs w:val="28"/>
          <w:rtl w:val="0"/>
        </w:rPr>
        <w:t xml:space="preserve">What is Clinical Psychology? Concept</w:t>
      </w:r>
      <w:r w:rsidDel="00000000" w:rsidR="00000000" w:rsidRPr="00000000">
        <w:rPr>
          <w:rtl w:val="0"/>
        </w:rPr>
      </w:r>
    </w:p>
    <w:p w:rsidR="00000000" w:rsidDel="00000000" w:rsidP="00000000" w:rsidRDefault="00000000" w:rsidRPr="00000000" w14:paraId="00000D5F">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(02): </w:t>
      </w:r>
      <w:r w:rsidDel="00000000" w:rsidR="00000000" w:rsidRPr="00000000">
        <w:rPr>
          <w:rFonts w:ascii="Sakkal Majalla" w:cs="Sakkal Majalla" w:eastAsia="Sakkal Majalla" w:hAnsi="Sakkal Majalla"/>
          <w:sz w:val="28"/>
          <w:szCs w:val="28"/>
          <w:rtl w:val="0"/>
        </w:rPr>
        <w:t xml:space="preserve">What is Clinical Psychology? Topic</w:t>
      </w:r>
      <w:r w:rsidDel="00000000" w:rsidR="00000000" w:rsidRPr="00000000">
        <w:rPr>
          <w:rtl w:val="0"/>
        </w:rPr>
      </w:r>
    </w:p>
    <w:p w:rsidR="00000000" w:rsidDel="00000000" w:rsidP="00000000" w:rsidRDefault="00000000" w:rsidRPr="00000000" w14:paraId="00000D60">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(03): </w:t>
      </w:r>
      <w:r w:rsidDel="00000000" w:rsidR="00000000" w:rsidRPr="00000000">
        <w:rPr>
          <w:rFonts w:ascii="Sakkal Majalla" w:cs="Sakkal Majalla" w:eastAsia="Sakkal Majalla" w:hAnsi="Sakkal Majalla"/>
          <w:sz w:val="28"/>
          <w:szCs w:val="28"/>
          <w:rtl w:val="0"/>
        </w:rPr>
        <w:t xml:space="preserve">Clinical Psychology Specialist? Definition of Clinical Psychology Specialist in Algeria</w:t>
      </w:r>
      <w:r w:rsidDel="00000000" w:rsidR="00000000" w:rsidRPr="00000000">
        <w:rPr>
          <w:rtl w:val="0"/>
        </w:rPr>
      </w:r>
    </w:p>
    <w:p w:rsidR="00000000" w:rsidDel="00000000" w:rsidP="00000000" w:rsidRDefault="00000000" w:rsidRPr="00000000" w14:paraId="00000D61">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(04): </w:t>
      </w:r>
      <w:r w:rsidDel="00000000" w:rsidR="00000000" w:rsidRPr="00000000">
        <w:rPr>
          <w:rFonts w:ascii="Sakkal Majalla" w:cs="Sakkal Majalla" w:eastAsia="Sakkal Majalla" w:hAnsi="Sakkal Majalla"/>
          <w:sz w:val="28"/>
          <w:szCs w:val="28"/>
          <w:rtl w:val="0"/>
        </w:rPr>
        <w:t xml:space="preserve">Clinical Psychology Specialist? Role of Clinical Psychology Specialist</w:t>
      </w:r>
      <w:r w:rsidDel="00000000" w:rsidR="00000000" w:rsidRPr="00000000">
        <w:rPr>
          <w:rtl w:val="0"/>
        </w:rPr>
      </w:r>
    </w:p>
    <w:p w:rsidR="00000000" w:rsidDel="00000000" w:rsidP="00000000" w:rsidRDefault="00000000" w:rsidRPr="00000000" w14:paraId="00000D62">
      <w:pPr>
        <w:bidi w:val="1"/>
        <w:rPr/>
      </w:pPr>
      <w:bookmarkStart w:colFirst="0" w:colLast="0" w:name="_heading=h.3igtrr51nx0d" w:id="17"/>
      <w:bookmarkEnd w:id="17"/>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(05): </w:t>
      </w:r>
      <w:r w:rsidDel="00000000" w:rsidR="00000000" w:rsidRPr="00000000">
        <w:rPr>
          <w:rFonts w:ascii="Sakkal Majalla" w:cs="Sakkal Majalla" w:eastAsia="Sakkal Majalla" w:hAnsi="Sakkal Majalla"/>
          <w:sz w:val="28"/>
          <w:szCs w:val="28"/>
          <w:rtl w:val="0"/>
        </w:rPr>
        <w:t xml:space="preserve">Psychopathology (01</w:t>
      </w:r>
      <w:r w:rsidDel="00000000" w:rsidR="00000000" w:rsidRPr="00000000">
        <w:rPr>
          <w:rtl w:val="0"/>
        </w:rPr>
      </w:r>
    </w:p>
    <w:p w:rsidR="00000000" w:rsidDel="00000000" w:rsidP="00000000" w:rsidRDefault="00000000" w:rsidRPr="00000000" w14:paraId="00000D63">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(06): </w:t>
      </w:r>
      <w:r w:rsidDel="00000000" w:rsidR="00000000" w:rsidRPr="00000000">
        <w:rPr>
          <w:rFonts w:ascii="Sakkal Majalla" w:cs="Sakkal Majalla" w:eastAsia="Sakkal Majalla" w:hAnsi="Sakkal Majalla"/>
          <w:sz w:val="28"/>
          <w:szCs w:val="28"/>
          <w:rtl w:val="0"/>
        </w:rPr>
        <w:t xml:space="preserve">Psychopathology (02</w:t>
      </w:r>
      <w:r w:rsidDel="00000000" w:rsidR="00000000" w:rsidRPr="00000000">
        <w:rPr>
          <w:rtl w:val="0"/>
        </w:rPr>
      </w:r>
    </w:p>
    <w:p w:rsidR="00000000" w:rsidDel="00000000" w:rsidP="00000000" w:rsidRDefault="00000000" w:rsidRPr="00000000" w14:paraId="00000D64">
      <w:pPr>
        <w:bidi w:val="1"/>
        <w:rPr/>
      </w:pPr>
      <w:bookmarkStart w:colFirst="0" w:colLast="0" w:name="_heading=h.m6v0pxedd83y" w:id="18"/>
      <w:bookmarkEnd w:id="18"/>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(07): </w:t>
      </w:r>
      <w:r w:rsidDel="00000000" w:rsidR="00000000" w:rsidRPr="00000000">
        <w:rPr>
          <w:rFonts w:ascii="Sakkal Majalla" w:cs="Sakkal Majalla" w:eastAsia="Sakkal Majalla" w:hAnsi="Sakkal Majalla"/>
          <w:sz w:val="28"/>
          <w:szCs w:val="28"/>
          <w:rtl w:val="0"/>
        </w:rPr>
        <w:t xml:space="preserve">Child and Adolescent Psychopathology (1)</w:t>
      </w:r>
      <w:r w:rsidDel="00000000" w:rsidR="00000000" w:rsidRPr="00000000">
        <w:rPr>
          <w:rtl w:val="0"/>
        </w:rPr>
      </w:r>
    </w:p>
    <w:p w:rsidR="00000000" w:rsidDel="00000000" w:rsidP="00000000" w:rsidRDefault="00000000" w:rsidRPr="00000000" w14:paraId="00000D65">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(08):  </w:t>
      </w:r>
      <w:r w:rsidDel="00000000" w:rsidR="00000000" w:rsidRPr="00000000">
        <w:rPr>
          <w:rFonts w:ascii="Sakkal Majalla" w:cs="Sakkal Majalla" w:eastAsia="Sakkal Majalla" w:hAnsi="Sakkal Majalla"/>
          <w:sz w:val="28"/>
          <w:szCs w:val="28"/>
          <w:rtl w:val="0"/>
        </w:rPr>
        <w:t xml:space="preserve">Child and Adolescent Psychopathology (2)</w:t>
      </w:r>
      <w:r w:rsidDel="00000000" w:rsidR="00000000" w:rsidRPr="00000000">
        <w:rPr>
          <w:rtl w:val="0"/>
        </w:rPr>
      </w:r>
    </w:p>
    <w:p w:rsidR="00000000" w:rsidDel="00000000" w:rsidP="00000000" w:rsidRDefault="00000000" w:rsidRPr="00000000" w14:paraId="00000D66">
      <w:pPr>
        <w:bidi w:val="1"/>
        <w:rPr/>
      </w:pPr>
      <w:bookmarkStart w:colFirst="0" w:colLast="0" w:name="_heading=h.c6a87jh0and" w:id="19"/>
      <w:bookmarkEnd w:id="19"/>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(09): </w:t>
      </w:r>
      <w:r w:rsidDel="00000000" w:rsidR="00000000" w:rsidRPr="00000000">
        <w:rPr>
          <w:rFonts w:ascii="Sakkal Majalla" w:cs="Sakkal Majalla" w:eastAsia="Sakkal Majalla" w:hAnsi="Sakkal Majalla"/>
          <w:sz w:val="28"/>
          <w:szCs w:val="28"/>
          <w:rtl w:val="0"/>
        </w:rPr>
        <w:t xml:space="preserve">Adult and Elderly Psychopathology (1)</w:t>
      </w:r>
      <w:r w:rsidDel="00000000" w:rsidR="00000000" w:rsidRPr="00000000">
        <w:rPr>
          <w:rtl w:val="0"/>
        </w:rPr>
      </w:r>
    </w:p>
    <w:p w:rsidR="00000000" w:rsidDel="00000000" w:rsidP="00000000" w:rsidRDefault="00000000" w:rsidRPr="00000000" w14:paraId="00000D67">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(10): </w:t>
      </w:r>
      <w:r w:rsidDel="00000000" w:rsidR="00000000" w:rsidRPr="00000000">
        <w:rPr>
          <w:rFonts w:ascii="Sakkal Majalla" w:cs="Sakkal Majalla" w:eastAsia="Sakkal Majalla" w:hAnsi="Sakkal Majalla"/>
          <w:sz w:val="28"/>
          <w:szCs w:val="28"/>
          <w:rtl w:val="0"/>
        </w:rPr>
        <w:t xml:space="preserve">Adult and Elderly Psychopathology (2)</w:t>
      </w:r>
      <w:r w:rsidDel="00000000" w:rsidR="00000000" w:rsidRPr="00000000">
        <w:rPr>
          <w:rtl w:val="0"/>
        </w:rPr>
      </w:r>
    </w:p>
    <w:p w:rsidR="00000000" w:rsidDel="00000000" w:rsidP="00000000" w:rsidRDefault="00000000" w:rsidRPr="00000000" w14:paraId="00000D68">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(11): </w:t>
      </w:r>
      <w:r w:rsidDel="00000000" w:rsidR="00000000" w:rsidRPr="00000000">
        <w:rPr>
          <w:rFonts w:ascii="Sakkal Majalla" w:cs="Sakkal Majalla" w:eastAsia="Sakkal Majalla" w:hAnsi="Sakkal Majalla"/>
          <w:sz w:val="28"/>
          <w:szCs w:val="28"/>
          <w:rtl w:val="0"/>
        </w:rPr>
        <w:t xml:space="preserve">Mental Disability</w:t>
      </w:r>
      <w:r w:rsidDel="00000000" w:rsidR="00000000" w:rsidRPr="00000000">
        <w:rPr>
          <w:rtl w:val="0"/>
        </w:rPr>
      </w:r>
    </w:p>
    <w:p w:rsidR="00000000" w:rsidDel="00000000" w:rsidP="00000000" w:rsidRDefault="00000000" w:rsidRPr="00000000" w14:paraId="00000D69">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(12):</w:t>
      </w:r>
      <w:r w:rsidDel="00000000" w:rsidR="00000000" w:rsidRPr="00000000">
        <w:rPr>
          <w:rFonts w:ascii="Sakkal Majalla" w:cs="Sakkal Majalla" w:eastAsia="Sakkal Majalla" w:hAnsi="Sakkal Majalla"/>
          <w:sz w:val="28"/>
          <w:szCs w:val="28"/>
          <w:rtl w:val="0"/>
        </w:rPr>
        <w:t xml:space="preserve"> Hearing Disability</w:t>
      </w:r>
      <w:r w:rsidDel="00000000" w:rsidR="00000000" w:rsidRPr="00000000">
        <w:rPr>
          <w:rtl w:val="0"/>
        </w:rPr>
      </w:r>
    </w:p>
    <w:p w:rsidR="00000000" w:rsidDel="00000000" w:rsidP="00000000" w:rsidRDefault="00000000" w:rsidRPr="00000000" w14:paraId="00000D6A">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(13): </w:t>
      </w:r>
      <w:r w:rsidDel="00000000" w:rsidR="00000000" w:rsidRPr="00000000">
        <w:rPr>
          <w:rFonts w:ascii="Sakkal Majalla" w:cs="Sakkal Majalla" w:eastAsia="Sakkal Majalla" w:hAnsi="Sakkal Majalla"/>
          <w:sz w:val="28"/>
          <w:szCs w:val="28"/>
          <w:rtl w:val="0"/>
        </w:rPr>
        <w:t xml:space="preserve">Visual Disability</w:t>
      </w:r>
      <w:r w:rsidDel="00000000" w:rsidR="00000000" w:rsidRPr="00000000">
        <w:rPr>
          <w:rtl w:val="0"/>
        </w:rPr>
      </w:r>
    </w:p>
    <w:p w:rsidR="00000000" w:rsidDel="00000000" w:rsidP="00000000" w:rsidRDefault="00000000" w:rsidRPr="00000000" w14:paraId="00000D6B">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(14): </w:t>
      </w:r>
      <w:r w:rsidDel="00000000" w:rsidR="00000000" w:rsidRPr="00000000">
        <w:rPr>
          <w:rFonts w:ascii="Sakkal Majalla" w:cs="Sakkal Majalla" w:eastAsia="Sakkal Majalla" w:hAnsi="Sakkal Majalla"/>
          <w:sz w:val="28"/>
          <w:szCs w:val="28"/>
          <w:rtl w:val="0"/>
        </w:rPr>
        <w:t xml:space="preserve">Caring for a Person with a Disability</w:t>
      </w:r>
      <w:r w:rsidDel="00000000" w:rsidR="00000000" w:rsidRPr="00000000">
        <w:rPr>
          <w:rtl w:val="0"/>
        </w:rPr>
      </w:r>
    </w:p>
    <w:p w:rsidR="00000000" w:rsidDel="00000000" w:rsidP="00000000" w:rsidRDefault="00000000" w:rsidRPr="00000000" w14:paraId="00000D6C">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(15):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تقييم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المكتسبة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D6D">
      <w:pPr>
        <w:bidi w:val="1"/>
        <w:rPr/>
      </w:pPr>
      <w:r w:rsidDel="00000000" w:rsidR="00000000" w:rsidRPr="00000000">
        <w:rPr>
          <w:rFonts w:ascii="Sakkal Majalla" w:cs="Sakkal Majalla" w:eastAsia="Sakkal Majalla" w:hAnsi="Sakkal Majalla"/>
          <w:sz w:val="28"/>
          <w:szCs w:val="28"/>
          <w:rtl w:val="1"/>
        </w:rPr>
        <w:t xml:space="preserve">المراجع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D6E">
      <w:pPr>
        <w:tabs>
          <w:tab w:val="right" w:leader="none" w:pos="424"/>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6F">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0">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1">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2">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3">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4">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5">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6">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7">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8">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9">
      <w:pPr>
        <w:tabs>
          <w:tab w:val="left" w:leader="none" w:pos="3342"/>
        </w:tabs>
        <w:bidi w:val="1"/>
        <w:rPr/>
      </w:pPr>
      <w:r w:rsidDel="00000000" w:rsidR="00000000" w:rsidRPr="00000000">
        <w:rPr>
          <w:rFonts w:ascii="Sakkal Majalla" w:cs="Sakkal Majalla" w:eastAsia="Sakkal Majalla" w:hAnsi="Sakkal Majalla"/>
          <w:sz w:val="36"/>
          <w:szCs w:val="36"/>
          <w:rtl w:val="0"/>
        </w:rPr>
        <w:tab/>
      </w:r>
      <w:r w:rsidDel="00000000" w:rsidR="00000000" w:rsidRPr="00000000">
        <w:rPr>
          <w:rFonts w:ascii="Sakkal Majalla" w:cs="Sakkal Majalla" w:eastAsia="Sakkal Majalla" w:hAnsi="Sakkal Majalla"/>
          <w:sz w:val="52"/>
          <w:szCs w:val="52"/>
          <w:rtl w:val="0"/>
        </w:rPr>
        <w:t xml:space="preserve"> </w:t>
      </w:r>
      <w:r w:rsidDel="00000000" w:rsidR="00000000" w:rsidRPr="00000000">
        <w:rPr>
          <w:rtl w:val="0"/>
        </w:rPr>
      </w:r>
    </w:p>
    <w:p w:rsidR="00000000" w:rsidDel="00000000" w:rsidP="00000000" w:rsidRDefault="00000000" w:rsidRPr="00000000" w14:paraId="00000D7A">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B">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C">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D">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E">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7F">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80">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81">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82">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83">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84">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85">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86">
      <w:pPr>
        <w:tabs>
          <w:tab w:val="left" w:leader="none" w:pos="6267"/>
        </w:tabs>
        <w:bidi w:val="1"/>
        <w:rPr>
          <w:rFonts w:ascii="Sakkal Majalla" w:cs="Sakkal Majalla" w:eastAsia="Sakkal Majalla" w:hAnsi="Sakkal Majalla"/>
          <w:sz w:val="36"/>
          <w:szCs w:val="36"/>
        </w:rPr>
      </w:pPr>
      <w:r w:rsidDel="00000000" w:rsidR="00000000" w:rsidRPr="00000000">
        <w:rPr>
          <w:rtl w:val="0"/>
        </w:rPr>
      </w:r>
    </w:p>
    <w:p w:rsidR="00000000" w:rsidDel="00000000" w:rsidP="00000000" w:rsidRDefault="00000000" w:rsidRPr="00000000" w14:paraId="00000D87">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8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8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تعليمية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أساسية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8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tl w:val="0"/>
        </w:rPr>
      </w:r>
    </w:p>
    <w:p w:rsidR="00000000" w:rsidDel="00000000" w:rsidP="00000000" w:rsidRDefault="00000000" w:rsidRPr="00000000" w14:paraId="00000D8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05</w:t>
      </w:r>
      <w:r w:rsidDel="00000000" w:rsidR="00000000" w:rsidRPr="00000000">
        <w:rPr>
          <w:rtl w:val="0"/>
        </w:rPr>
      </w:r>
    </w:p>
    <w:p w:rsidR="00000000" w:rsidDel="00000000" w:rsidP="00000000" w:rsidRDefault="00000000" w:rsidRPr="00000000" w14:paraId="00000D8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:02</w:t>
      </w:r>
      <w:r w:rsidDel="00000000" w:rsidR="00000000" w:rsidRPr="00000000">
        <w:rPr>
          <w:rtl w:val="0"/>
        </w:rPr>
      </w:r>
    </w:p>
    <w:p w:rsidR="00000000" w:rsidDel="00000000" w:rsidP="00000000" w:rsidRDefault="00000000" w:rsidRPr="00000000" w14:paraId="00000D8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45</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tl w:val="0"/>
        </w:rPr>
      </w:r>
    </w:p>
    <w:p w:rsidR="00000000" w:rsidDel="00000000" w:rsidP="00000000" w:rsidRDefault="00000000" w:rsidRPr="00000000" w14:paraId="00000D8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 + 1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موجهة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8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1"/>
        </w:rPr>
        <w:t xml:space="preserve"> (40%) +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color w:val="000000"/>
          <w:sz w:val="28"/>
          <w:szCs w:val="28"/>
          <w:rtl w:val="1"/>
        </w:rPr>
        <w:t xml:space="preserve"> (60%)</w:t>
      </w:r>
      <w:r w:rsidDel="00000000" w:rsidR="00000000" w:rsidRPr="00000000">
        <w:rPr>
          <w:rtl w:val="0"/>
        </w:rPr>
      </w:r>
    </w:p>
    <w:p w:rsidR="00000000" w:rsidDel="00000000" w:rsidP="00000000" w:rsidRDefault="00000000" w:rsidRPr="00000000" w14:paraId="00000D9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D91">
      <w:pPr>
        <w:numPr>
          <w:ilvl w:val="0"/>
          <w:numId w:val="65"/>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تمكين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tl w:val="0"/>
        </w:rPr>
      </w:r>
    </w:p>
    <w:p w:rsidR="00000000" w:rsidDel="00000000" w:rsidP="00000000" w:rsidRDefault="00000000" w:rsidRPr="00000000" w14:paraId="00000D92">
      <w:pPr>
        <w:numPr>
          <w:ilvl w:val="0"/>
          <w:numId w:val="65"/>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بأهمية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تفسير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D93">
      <w:pPr>
        <w:numPr>
          <w:ilvl w:val="0"/>
          <w:numId w:val="65"/>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tl w:val="0"/>
        </w:rPr>
      </w:r>
    </w:p>
    <w:p w:rsidR="00000000" w:rsidDel="00000000" w:rsidP="00000000" w:rsidRDefault="00000000" w:rsidRPr="00000000" w14:paraId="00000D94">
      <w:pPr>
        <w:numPr>
          <w:ilvl w:val="0"/>
          <w:numId w:val="65"/>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تطوير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كفاءة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D95">
      <w:pPr>
        <w:numPr>
          <w:ilvl w:val="0"/>
          <w:numId w:val="65"/>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تطوير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كفاءة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بمرضى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tl w:val="0"/>
        </w:rPr>
      </w:r>
    </w:p>
    <w:p w:rsidR="00000000" w:rsidDel="00000000" w:rsidP="00000000" w:rsidRDefault="00000000" w:rsidRPr="00000000" w14:paraId="00000D9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0D97">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معرفة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عامة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بفزيولوجية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98">
      <w:pPr>
        <w:bidi w:val="1"/>
        <w:jc w:val="both"/>
        <w:rPr/>
      </w:pPr>
      <w:r w:rsidDel="00000000" w:rsidR="00000000" w:rsidRPr="00000000">
        <w:rPr>
          <w:rFonts w:ascii="Sakkal Majalla" w:cs="Sakkal Majalla" w:eastAsia="Sakkal Majalla" w:hAnsi="Sakkal Majalla"/>
          <w:color w:val="000000"/>
          <w:sz w:val="28"/>
          <w:szCs w:val="28"/>
          <w:rtl w:val="1"/>
        </w:rPr>
        <w:t xml:space="preserve">القدرات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99">
      <w:pPr>
        <w:numPr>
          <w:ilvl w:val="0"/>
          <w:numId w:val="66"/>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اكتساب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مهارات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9A">
      <w:pPr>
        <w:numPr>
          <w:ilvl w:val="0"/>
          <w:numId w:val="66"/>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اكتساب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مهارة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بمرضى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العبي</w:t>
      </w:r>
      <w:r w:rsidDel="00000000" w:rsidR="00000000" w:rsidRPr="00000000">
        <w:rPr>
          <w:rtl w:val="0"/>
        </w:rPr>
      </w:r>
    </w:p>
    <w:p w:rsidR="00000000" w:rsidDel="00000000" w:rsidP="00000000" w:rsidRDefault="00000000" w:rsidRPr="00000000" w14:paraId="00000D9B">
      <w:pPr>
        <w:bidi w:val="1"/>
        <w:ind w:left="-2" w:firstLine="0"/>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D9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tl w:val="0"/>
        </w:rPr>
      </w:r>
    </w:p>
    <w:p w:rsidR="00000000" w:rsidDel="00000000" w:rsidP="00000000" w:rsidRDefault="00000000" w:rsidRPr="00000000" w14:paraId="00000D9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النشأة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والتطور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والحاجة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tl w:val="0"/>
        </w:rPr>
      </w:r>
    </w:p>
    <w:p w:rsidR="00000000" w:rsidDel="00000000" w:rsidP="00000000" w:rsidRDefault="00000000" w:rsidRPr="00000000" w14:paraId="00000D9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tl w:val="0"/>
        </w:rPr>
      </w:r>
    </w:p>
    <w:p w:rsidR="00000000" w:rsidDel="00000000" w:rsidP="00000000" w:rsidRDefault="00000000" w:rsidRPr="00000000" w14:paraId="00000D9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color w:val="000000"/>
          <w:sz w:val="28"/>
          <w:szCs w:val="28"/>
          <w:rtl w:val="1"/>
        </w:rPr>
        <w:t xml:space="preserve">فزيولوجية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المركزي</w:t>
      </w:r>
      <w:r w:rsidDel="00000000" w:rsidR="00000000" w:rsidRPr="00000000">
        <w:rPr>
          <w:rtl w:val="0"/>
        </w:rPr>
      </w:r>
    </w:p>
    <w:p w:rsidR="00000000" w:rsidDel="00000000" w:rsidP="00000000" w:rsidRDefault="00000000" w:rsidRPr="00000000" w14:paraId="00000DA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color w:val="000000"/>
          <w:sz w:val="28"/>
          <w:szCs w:val="28"/>
          <w:rtl w:val="1"/>
        </w:rPr>
        <w:t xml:space="preserve">فزيولوجية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المحيطي</w:t>
      </w:r>
      <w:r w:rsidDel="00000000" w:rsidR="00000000" w:rsidRPr="00000000">
        <w:rPr>
          <w:rtl w:val="0"/>
        </w:rPr>
      </w:r>
    </w:p>
    <w:p w:rsidR="00000000" w:rsidDel="00000000" w:rsidP="00000000" w:rsidRDefault="00000000" w:rsidRPr="00000000" w14:paraId="00000DA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الزهايمر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الصرع</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A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التوحد</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فرط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الحركة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تشتت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الانتباه</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A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الشلل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الدماغي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باركسون</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DA4">
      <w:pPr>
        <w:bidi w:val="1"/>
        <w:jc w:val="both"/>
        <w:rPr/>
      </w:pPr>
      <w:bookmarkStart w:colFirst="0" w:colLast="0" w:name="_heading=h.lvy6gayd3do7" w:id="20"/>
      <w:bookmarkEnd w:id="20"/>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color w:val="000000"/>
          <w:sz w:val="28"/>
          <w:szCs w:val="28"/>
          <w:rtl w:val="1"/>
        </w:rPr>
        <w:t xml:space="preserve">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الحبسة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الأبركاسيا</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A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 </w:t>
      </w:r>
      <w:r w:rsidDel="00000000" w:rsidR="00000000" w:rsidRPr="00000000">
        <w:rPr>
          <w:rFonts w:ascii="Sakkal Majalla" w:cs="Sakkal Majalla" w:eastAsia="Sakkal Majalla" w:hAnsi="Sakkal Majalla"/>
          <w:color w:val="000000"/>
          <w:sz w:val="28"/>
          <w:szCs w:val="28"/>
          <w:rtl w:val="1"/>
        </w:rPr>
        <w:t xml:space="preserve">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صعوبات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التعلم</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A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طبيب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الاشعة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إجراء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الخاصة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بالمخ</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كالرسم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الكهربائي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للمخ</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EEG</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وفحص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بالأشعة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المقطعية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TDM</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والفحص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بالرنين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المغناطيسي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IRM</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tl w:val="0"/>
        </w:rPr>
      </w:r>
    </w:p>
    <w:p w:rsidR="00000000" w:rsidDel="00000000" w:rsidP="00000000" w:rsidRDefault="00000000" w:rsidRPr="00000000" w14:paraId="00000DA7">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A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بطاريات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A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طبيب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مختص</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A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لمرضى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الجهاز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tl w:val="0"/>
        </w:rPr>
      </w:r>
    </w:p>
    <w:p w:rsidR="00000000" w:rsidDel="00000000" w:rsidP="00000000" w:rsidRDefault="00000000" w:rsidRPr="00000000" w14:paraId="00000DA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A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DA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bidi w:val="1"/>
        <w:spacing w:after="0" w:before="0" w:line="240" w:lineRule="auto"/>
        <w:ind w:left="720" w:right="-76" w:hanging="360"/>
        <w:jc w:val="left"/>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ألفت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حسين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كحلة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(2012)،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العصبي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مكتبة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الأنجلو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المصرية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القاهرة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مصر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DA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bidi w:val="1"/>
        <w:spacing w:after="0" w:before="0" w:line="240" w:lineRule="auto"/>
        <w:ind w:left="720" w:right="-76" w:hanging="360"/>
        <w:jc w:val="left"/>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انور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الحمادي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دون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تاريخ</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معايير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DSM</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TR</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طبعة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مترجمة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للغة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العربية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عبد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الرحمان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DA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bidi w:val="1"/>
        <w:spacing w:after="0" w:before="0" w:line="240" w:lineRule="auto"/>
        <w:ind w:left="720" w:right="-76" w:hanging="360"/>
        <w:jc w:val="left"/>
        <w:rPr/>
      </w:pP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الشقيرات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محمد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(2005)،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مقدمة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العصبي</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الشروق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عمان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الأردن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DB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bidi w:val="1"/>
        <w:spacing w:after="0" w:before="0" w:line="240" w:lineRule="auto"/>
        <w:ind w:left="720" w:right="-76" w:hanging="360"/>
        <w:jc w:val="left"/>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كامل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مليكة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لويس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(1997)،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التقييم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النيوروسيكولوجي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الطبعة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الأولى</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مطبعة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فيكتور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كيرلس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القاهرة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مصر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tl w:val="0"/>
        </w:rPr>
      </w:r>
    </w:p>
    <w:p w:rsidR="00000000" w:rsidDel="00000000" w:rsidP="00000000" w:rsidRDefault="00000000" w:rsidRPr="00000000" w14:paraId="00000DB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bidi w:val="1"/>
        <w:spacing w:after="0" w:before="0" w:line="240" w:lineRule="auto"/>
        <w:ind w:left="720" w:right="-76" w:hanging="360"/>
        <w:jc w:val="left"/>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محمد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محمود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بني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يونس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(2015)،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أبجديات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العصبي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الاكلينيكي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اليازوري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عمان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الأردن</w:t>
      </w:r>
      <w:r w:rsidDel="00000000" w:rsidR="00000000" w:rsidRPr="00000000">
        <w:rPr>
          <w:rtl w:val="0"/>
        </w:rPr>
      </w:r>
    </w:p>
    <w:p w:rsidR="00000000" w:rsidDel="00000000" w:rsidP="00000000" w:rsidRDefault="00000000" w:rsidRPr="00000000" w14:paraId="00000DB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bidi w:val="1"/>
        <w:spacing w:after="0" w:before="0" w:line="240" w:lineRule="auto"/>
        <w:ind w:left="720" w:right="-76" w:hanging="360"/>
        <w:jc w:val="left"/>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الخميس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خالد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عبد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الله</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(2000)،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أساسيات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العصبي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الرياض</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المملكة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العربية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السعودية</w:t>
      </w:r>
      <w:r w:rsidDel="00000000" w:rsidR="00000000" w:rsidRPr="00000000">
        <w:rPr>
          <w:rtl w:val="0"/>
        </w:rPr>
      </w:r>
    </w:p>
    <w:p w:rsidR="00000000" w:rsidDel="00000000" w:rsidP="00000000" w:rsidRDefault="00000000" w:rsidRPr="00000000" w14:paraId="00000DB3">
      <w:pPr>
        <w:bidi w:val="1"/>
        <w:jc w:val="both"/>
        <w:rPr/>
      </w:pPr>
      <w:r w:rsidDel="00000000" w:rsidR="00000000" w:rsidRPr="00000000">
        <w:rPr>
          <w:rtl w:val="0"/>
        </w:rPr>
      </w:r>
    </w:p>
    <w:p w:rsidR="00000000" w:rsidDel="00000000" w:rsidP="00000000" w:rsidRDefault="00000000" w:rsidRPr="00000000" w14:paraId="00000DB4">
      <w:pPr>
        <w:numPr>
          <w:ilvl w:val="0"/>
          <w:numId w:val="68"/>
        </w:numPr>
        <w:tabs>
          <w:tab w:val="left" w:leader="none" w:pos="720"/>
        </w:tabs>
        <w:ind w:left="358" w:hanging="360"/>
        <w:rPr/>
      </w:pPr>
      <w:r w:rsidDel="00000000" w:rsidR="00000000" w:rsidRPr="00000000">
        <w:rPr>
          <w:rFonts w:ascii="Sakkal Majalla" w:cs="Sakkal Majalla" w:eastAsia="Sakkal Majalla" w:hAnsi="Sakkal Majalla"/>
          <w:b w:val="1"/>
          <w:bCs w:val="1"/>
          <w:color w:val="000000"/>
          <w:sz w:val="28"/>
          <w:szCs w:val="28"/>
          <w:rtl w:val="0"/>
        </w:rPr>
        <w:t xml:space="preserve">.</w:t>
      </w:r>
      <w:r w:rsidDel="00000000" w:rsidR="00000000" w:rsidRPr="00000000">
        <w:rPr>
          <w:rFonts w:ascii="Sakkal Majalla" w:cs="Sakkal Majalla" w:eastAsia="Sakkal Majalla" w:hAnsi="Sakkal Majalla"/>
          <w:color w:val="000000"/>
          <w:sz w:val="28"/>
          <w:szCs w:val="28"/>
          <w:rtl w:val="0"/>
        </w:rPr>
        <w:t xml:space="preserve">Roger Gil (2021), traité pratique de neuropsychologie de l’adulte, édition Elsevier Masson..</w:t>
      </w:r>
      <w:r w:rsidDel="00000000" w:rsidR="00000000" w:rsidRPr="00000000">
        <w:rPr>
          <w:rtl w:val="0"/>
        </w:rPr>
      </w:r>
    </w:p>
    <w:p w:rsidR="00000000" w:rsidDel="00000000" w:rsidP="00000000" w:rsidRDefault="00000000" w:rsidRPr="00000000" w14:paraId="00000DB5">
      <w:pPr>
        <w:numPr>
          <w:ilvl w:val="0"/>
          <w:numId w:val="68"/>
        </w:numPr>
        <w:tabs>
          <w:tab w:val="left" w:leader="none" w:pos="720"/>
        </w:tabs>
        <w:ind w:left="358" w:hanging="360"/>
        <w:rPr/>
      </w:pPr>
      <w:r w:rsidDel="00000000" w:rsidR="00000000" w:rsidRPr="00000000">
        <w:rPr>
          <w:rFonts w:ascii="Sakkal Majalla" w:cs="Sakkal Majalla" w:eastAsia="Sakkal Majalla" w:hAnsi="Sakkal Majalla"/>
          <w:color w:val="000000"/>
          <w:sz w:val="28"/>
          <w:szCs w:val="28"/>
          <w:rtl w:val="0"/>
        </w:rPr>
        <w:t xml:space="preserve">Roger Gil, 2010, neuropsychologie, 5</w:t>
      </w:r>
      <w:r w:rsidDel="00000000" w:rsidR="00000000" w:rsidRPr="00000000">
        <w:rPr>
          <w:rFonts w:ascii="Sakkal Majalla" w:cs="Sakkal Majalla" w:eastAsia="Sakkal Majalla" w:hAnsi="Sakkal Majalla"/>
          <w:color w:val="000000"/>
          <w:sz w:val="17"/>
          <w:szCs w:val="17"/>
          <w:vertAlign w:val="superscript"/>
          <w:rtl w:val="0"/>
        </w:rPr>
        <w:t xml:space="preserve">eme</w:t>
      </w:r>
      <w:r w:rsidDel="00000000" w:rsidR="00000000" w:rsidRPr="00000000">
        <w:rPr>
          <w:rFonts w:ascii="Sakkal Majalla" w:cs="Sakkal Majalla" w:eastAsia="Sakkal Majalla" w:hAnsi="Sakkal Majalla"/>
          <w:color w:val="000000"/>
          <w:sz w:val="28"/>
          <w:szCs w:val="28"/>
          <w:rtl w:val="0"/>
        </w:rPr>
        <w:t xml:space="preserve"> édition, Masson.</w:t>
      </w:r>
      <w:r w:rsidDel="00000000" w:rsidR="00000000" w:rsidRPr="00000000">
        <w:rPr>
          <w:rtl w:val="0"/>
        </w:rPr>
      </w:r>
    </w:p>
    <w:p w:rsidR="00000000" w:rsidDel="00000000" w:rsidP="00000000" w:rsidRDefault="00000000" w:rsidRPr="00000000" w14:paraId="00000DB6">
      <w:pPr>
        <w:numPr>
          <w:ilvl w:val="0"/>
          <w:numId w:val="68"/>
        </w:numPr>
        <w:tabs>
          <w:tab w:val="left" w:leader="none" w:pos="720"/>
        </w:tabs>
        <w:ind w:left="358" w:hanging="360"/>
        <w:rPr/>
      </w:pPr>
      <w:r w:rsidDel="00000000" w:rsidR="00000000" w:rsidRPr="00000000">
        <w:rPr>
          <w:rFonts w:ascii="Sakkal Majalla" w:cs="Sakkal Majalla" w:eastAsia="Sakkal Majalla" w:hAnsi="Sakkal Majalla"/>
          <w:color w:val="000000"/>
          <w:sz w:val="28"/>
          <w:szCs w:val="28"/>
          <w:rtl w:val="0"/>
        </w:rPr>
        <w:t xml:space="preserve">Elodie Guichart, guide de diagnostic neuropsychologique, édition de Boeck.</w:t>
      </w:r>
      <w:r w:rsidDel="00000000" w:rsidR="00000000" w:rsidRPr="00000000">
        <w:rPr>
          <w:rtl w:val="0"/>
        </w:rPr>
      </w:r>
    </w:p>
    <w:p w:rsidR="00000000" w:rsidDel="00000000" w:rsidP="00000000" w:rsidRDefault="00000000" w:rsidRPr="00000000" w14:paraId="00000DB7">
      <w:pPr>
        <w:numPr>
          <w:ilvl w:val="0"/>
          <w:numId w:val="68"/>
        </w:numPr>
        <w:tabs>
          <w:tab w:val="left" w:leader="none" w:pos="720"/>
        </w:tabs>
        <w:ind w:left="358" w:hanging="360"/>
        <w:rPr/>
      </w:pPr>
      <w:r w:rsidDel="00000000" w:rsidR="00000000" w:rsidRPr="00000000">
        <w:rPr>
          <w:rFonts w:ascii="Sakkal Majalla" w:cs="Sakkal Majalla" w:eastAsia="Sakkal Majalla" w:hAnsi="Sakkal Majalla"/>
          <w:color w:val="000000"/>
          <w:sz w:val="28"/>
          <w:szCs w:val="28"/>
          <w:rtl w:val="0"/>
        </w:rPr>
        <w:t xml:space="preserve">Michel Mazeau, (2021), neuropsychologie de troubles d’apprentissage,  édition Elsevier Masson..</w:t>
      </w:r>
      <w:r w:rsidDel="00000000" w:rsidR="00000000" w:rsidRPr="00000000">
        <w:rPr>
          <w:rtl w:val="0"/>
        </w:rPr>
      </w:r>
    </w:p>
    <w:p w:rsidR="00000000" w:rsidDel="00000000" w:rsidP="00000000" w:rsidRDefault="00000000" w:rsidRPr="00000000" w14:paraId="00000DB8">
      <w:pPr>
        <w:numPr>
          <w:ilvl w:val="0"/>
          <w:numId w:val="68"/>
        </w:numPr>
        <w:tabs>
          <w:tab w:val="left" w:leader="none" w:pos="720"/>
        </w:tabs>
        <w:ind w:left="358" w:hanging="360"/>
        <w:rPr/>
      </w:pPr>
      <w:r w:rsidDel="00000000" w:rsidR="00000000" w:rsidRPr="00000000">
        <w:rPr>
          <w:rFonts w:ascii="Sakkal Majalla" w:cs="Sakkal Majalla" w:eastAsia="Sakkal Majalla" w:hAnsi="Sakkal Majalla"/>
          <w:color w:val="000000"/>
          <w:sz w:val="28"/>
          <w:szCs w:val="28"/>
          <w:rtl w:val="0"/>
        </w:rPr>
        <w:t xml:space="preserve">Sébastien Mentel (2016), 11grandes notions de neuropsychologie clinique, édition Dunod.</w:t>
      </w:r>
      <w:r w:rsidDel="00000000" w:rsidR="00000000" w:rsidRPr="00000000">
        <w:rPr>
          <w:rtl w:val="0"/>
        </w:rPr>
      </w:r>
    </w:p>
    <w:p w:rsidR="00000000" w:rsidDel="00000000" w:rsidP="00000000" w:rsidRDefault="00000000" w:rsidRPr="00000000" w14:paraId="00000DB9">
      <w:pPr>
        <w:numPr>
          <w:ilvl w:val="0"/>
          <w:numId w:val="68"/>
        </w:numPr>
        <w:tabs>
          <w:tab w:val="left" w:leader="none" w:pos="720"/>
        </w:tabs>
        <w:ind w:left="358" w:hanging="360"/>
        <w:rPr/>
      </w:pPr>
      <w:r w:rsidDel="00000000" w:rsidR="00000000" w:rsidRPr="00000000">
        <w:rPr>
          <w:rFonts w:ascii="Sakkal Majalla" w:cs="Sakkal Majalla" w:eastAsia="Sakkal Majalla" w:hAnsi="Sakkal Majalla"/>
          <w:color w:val="000000"/>
          <w:sz w:val="28"/>
          <w:szCs w:val="28"/>
          <w:rtl w:val="0"/>
        </w:rPr>
        <w:t xml:space="preserve">Francis Eustache, manuel de neuropsychologie , 6</w:t>
      </w:r>
      <w:r w:rsidDel="00000000" w:rsidR="00000000" w:rsidRPr="00000000">
        <w:rPr>
          <w:rFonts w:ascii="Sakkal Majalla" w:cs="Sakkal Majalla" w:eastAsia="Sakkal Majalla" w:hAnsi="Sakkal Majalla"/>
          <w:color w:val="000000"/>
          <w:sz w:val="17"/>
          <w:szCs w:val="17"/>
          <w:vertAlign w:val="superscript"/>
          <w:rtl w:val="0"/>
        </w:rPr>
        <w:t xml:space="preserve">émé</w:t>
      </w:r>
      <w:r w:rsidDel="00000000" w:rsidR="00000000" w:rsidRPr="00000000">
        <w:rPr>
          <w:rFonts w:ascii="Sakkal Majalla" w:cs="Sakkal Majalla" w:eastAsia="Sakkal Majalla" w:hAnsi="Sakkal Majalla"/>
          <w:color w:val="000000"/>
          <w:sz w:val="28"/>
          <w:szCs w:val="28"/>
          <w:rtl w:val="0"/>
        </w:rPr>
        <w:t xml:space="preserve"> édition Dunod.</w:t>
      </w:r>
      <w:r w:rsidDel="00000000" w:rsidR="00000000" w:rsidRPr="00000000">
        <w:rPr>
          <w:rtl w:val="0"/>
        </w:rPr>
      </w:r>
    </w:p>
    <w:p w:rsidR="00000000" w:rsidDel="00000000" w:rsidP="00000000" w:rsidRDefault="00000000" w:rsidRPr="00000000" w14:paraId="00000DBA">
      <w:pPr>
        <w:numPr>
          <w:ilvl w:val="0"/>
          <w:numId w:val="68"/>
        </w:numPr>
        <w:tabs>
          <w:tab w:val="left" w:leader="none" w:pos="720"/>
        </w:tabs>
        <w:ind w:left="358" w:hanging="360"/>
        <w:rPr/>
      </w:pPr>
      <w:r w:rsidDel="00000000" w:rsidR="00000000" w:rsidRPr="00000000">
        <w:rPr>
          <w:rFonts w:ascii="Sakkal Majalla" w:cs="Sakkal Majalla" w:eastAsia="Sakkal Majalla" w:hAnsi="Sakkal Majalla"/>
          <w:color w:val="000000"/>
          <w:sz w:val="28"/>
          <w:szCs w:val="28"/>
          <w:rtl w:val="0"/>
        </w:rPr>
        <w:t xml:space="preserve">Héléne Amieva, 2023, traité neuropsychologie clinique de l’adulte, édition  de Boeck.</w:t>
      </w:r>
      <w:r w:rsidDel="00000000" w:rsidR="00000000" w:rsidRPr="00000000">
        <w:rPr>
          <w:rtl w:val="0"/>
        </w:rPr>
      </w:r>
    </w:p>
    <w:p w:rsidR="00000000" w:rsidDel="00000000" w:rsidP="00000000" w:rsidRDefault="00000000" w:rsidRPr="00000000" w14:paraId="00000DBB">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BC">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BD">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BE">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B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3">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4">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5">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6">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7">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8">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9">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A">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B">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DC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C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أساسية</w:t>
      </w:r>
      <w:r w:rsidDel="00000000" w:rsidR="00000000" w:rsidRPr="00000000">
        <w:rPr>
          <w:rtl w:val="0"/>
        </w:rPr>
      </w:r>
    </w:p>
    <w:p w:rsidR="00000000" w:rsidDel="00000000" w:rsidP="00000000" w:rsidRDefault="00000000" w:rsidRPr="00000000" w14:paraId="00000DC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سيكولوجية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DC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5</w:t>
      </w:r>
      <w:r w:rsidDel="00000000" w:rsidR="00000000" w:rsidRPr="00000000">
        <w:rPr>
          <w:rtl w:val="0"/>
        </w:rPr>
      </w:r>
    </w:p>
    <w:p w:rsidR="00000000" w:rsidDel="00000000" w:rsidP="00000000" w:rsidRDefault="00000000" w:rsidRPr="00000000" w14:paraId="00000DD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2</w:t>
      </w:r>
      <w:r w:rsidDel="00000000" w:rsidR="00000000" w:rsidRPr="00000000">
        <w:rPr>
          <w:rtl w:val="0"/>
        </w:rPr>
      </w:r>
    </w:p>
    <w:p w:rsidR="00000000" w:rsidDel="00000000" w:rsidP="00000000" w:rsidRDefault="00000000" w:rsidRPr="00000000" w14:paraId="00000DD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42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tl w:val="0"/>
        </w:rPr>
      </w:r>
    </w:p>
    <w:p w:rsidR="00000000" w:rsidDel="00000000" w:rsidP="00000000" w:rsidRDefault="00000000" w:rsidRPr="00000000" w14:paraId="00000DD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 + 1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موجهة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D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1"/>
        </w:rPr>
        <w:t xml:space="preserve"> (40%) +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color w:val="000000"/>
          <w:sz w:val="28"/>
          <w:szCs w:val="28"/>
          <w:rtl w:val="1"/>
        </w:rPr>
        <w:t xml:space="preserve"> (60%)</w:t>
      </w:r>
      <w:r w:rsidDel="00000000" w:rsidR="00000000" w:rsidRPr="00000000">
        <w:rPr>
          <w:rtl w:val="0"/>
        </w:rPr>
      </w:r>
    </w:p>
    <w:p w:rsidR="00000000" w:rsidDel="00000000" w:rsidP="00000000" w:rsidRDefault="00000000" w:rsidRPr="00000000" w14:paraId="00000DD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DD5">
      <w:pPr>
        <w:numPr>
          <w:ilvl w:val="0"/>
          <w:numId w:val="69"/>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تناول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كمفهوم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D6">
      <w:pPr>
        <w:numPr>
          <w:ilvl w:val="0"/>
          <w:numId w:val="69"/>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التحكم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سيكوباتولوجية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D7">
      <w:pPr>
        <w:numPr>
          <w:ilvl w:val="0"/>
          <w:numId w:val="69"/>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إبراز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الحاجة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نظري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وتطبيقي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المجتمعات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تكثر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الكوارث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والأحداث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الصادمة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D8">
      <w:pPr>
        <w:numPr>
          <w:ilvl w:val="0"/>
          <w:numId w:val="69"/>
        </w:numPr>
        <w:bidi w:val="1"/>
        <w:spacing w:after="200" w:lineRule="auto"/>
        <w:ind w:left="720" w:hanging="360"/>
        <w:jc w:val="both"/>
        <w:rPr/>
      </w:pPr>
      <w:r w:rsidDel="00000000" w:rsidR="00000000" w:rsidRPr="00000000">
        <w:rPr>
          <w:rFonts w:ascii="Sakkal Majalla" w:cs="Sakkal Majalla" w:eastAsia="Sakkal Majalla" w:hAnsi="Sakkal Majalla"/>
          <w:color w:val="000000"/>
          <w:sz w:val="28"/>
          <w:szCs w:val="28"/>
          <w:rtl w:val="1"/>
        </w:rPr>
        <w:t xml:space="preserve">التحكم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مبادئ</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الأزمات</w:t>
      </w:r>
      <w:r w:rsidDel="00000000" w:rsidR="00000000" w:rsidRPr="00000000">
        <w:rPr>
          <w:rtl w:val="0"/>
        </w:rPr>
      </w:r>
    </w:p>
    <w:p w:rsidR="00000000" w:rsidDel="00000000" w:rsidP="00000000" w:rsidRDefault="00000000" w:rsidRPr="00000000" w14:paraId="00000DD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0DDA">
      <w:pPr>
        <w:numPr>
          <w:ilvl w:val="0"/>
          <w:numId w:val="70"/>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للطفل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المراهق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الراشد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DB">
      <w:pPr>
        <w:numPr>
          <w:ilvl w:val="0"/>
          <w:numId w:val="70"/>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DC">
      <w:pPr>
        <w:numPr>
          <w:ilvl w:val="0"/>
          <w:numId w:val="70"/>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الفيزيولوجيا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والعلوم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العصبية</w:t>
      </w:r>
      <w:r w:rsidDel="00000000" w:rsidR="00000000" w:rsidRPr="00000000">
        <w:rPr>
          <w:rtl w:val="0"/>
        </w:rPr>
      </w:r>
    </w:p>
    <w:p w:rsidR="00000000" w:rsidDel="00000000" w:rsidP="00000000" w:rsidRDefault="00000000" w:rsidRPr="00000000" w14:paraId="00000DDD">
      <w:pPr>
        <w:numPr>
          <w:ilvl w:val="0"/>
          <w:numId w:val="70"/>
        </w:numPr>
        <w:bidi w:val="1"/>
        <w:spacing w:after="200" w:lineRule="auto"/>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تاريخ</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التفكير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DD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DDF">
      <w:pPr>
        <w:numPr>
          <w:ilvl w:val="0"/>
          <w:numId w:val="71"/>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يعرف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DE0">
      <w:pPr>
        <w:numPr>
          <w:ilvl w:val="0"/>
          <w:numId w:val="71"/>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يعرف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الأبعاد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وأنماط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الصدمات</w:t>
      </w:r>
      <w:r w:rsidDel="00000000" w:rsidR="00000000" w:rsidRPr="00000000">
        <w:rPr>
          <w:rtl w:val="0"/>
        </w:rPr>
      </w:r>
    </w:p>
    <w:p w:rsidR="00000000" w:rsidDel="00000000" w:rsidP="00000000" w:rsidRDefault="00000000" w:rsidRPr="00000000" w14:paraId="00000DE1">
      <w:pPr>
        <w:numPr>
          <w:ilvl w:val="0"/>
          <w:numId w:val="71"/>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يعرف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ومراحها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E2">
      <w:pPr>
        <w:numPr>
          <w:ilvl w:val="0"/>
          <w:numId w:val="71"/>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يعرف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ومسار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تطورها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مآلها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E3">
      <w:pPr>
        <w:numPr>
          <w:ilvl w:val="0"/>
          <w:numId w:val="71"/>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يعرف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المفسرة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للعرضية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E4">
      <w:pPr>
        <w:numPr>
          <w:ilvl w:val="0"/>
          <w:numId w:val="71"/>
        </w:numPr>
        <w:bidi w:val="1"/>
        <w:ind w:left="720" w:hanging="360"/>
        <w:rPr/>
      </w:pPr>
      <w:r w:rsidDel="00000000" w:rsidR="00000000" w:rsidRPr="00000000">
        <w:rPr>
          <w:rFonts w:ascii="Sakkal Majalla" w:cs="Sakkal Majalla" w:eastAsia="Sakkal Majalla" w:hAnsi="Sakkal Majalla"/>
          <w:color w:val="000000"/>
          <w:sz w:val="28"/>
          <w:szCs w:val="28"/>
          <w:rtl w:val="1"/>
        </w:rPr>
        <w:t xml:space="preserve">يعرف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استراتيجيات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أثناء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الأزمات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E5">
      <w:pPr>
        <w:numPr>
          <w:ilvl w:val="0"/>
          <w:numId w:val="71"/>
        </w:numPr>
        <w:bidi w:val="1"/>
        <w:spacing w:after="200" w:lineRule="auto"/>
        <w:ind w:left="720" w:hanging="360"/>
        <w:jc w:val="both"/>
        <w:rPr/>
      </w:pPr>
      <w:r w:rsidDel="00000000" w:rsidR="00000000" w:rsidRPr="00000000">
        <w:rPr>
          <w:rFonts w:ascii="Sakkal Majalla" w:cs="Sakkal Majalla" w:eastAsia="Sakkal Majalla" w:hAnsi="Sakkal Majalla"/>
          <w:color w:val="000000"/>
          <w:sz w:val="28"/>
          <w:szCs w:val="28"/>
          <w:rtl w:val="1"/>
        </w:rPr>
        <w:t xml:space="preserve">يعرف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مبادئ</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الموجهة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E6">
      <w:pPr>
        <w:rPr/>
      </w:pPr>
      <w:r w:rsidDel="00000000" w:rsidR="00000000" w:rsidRPr="00000000">
        <w:rPr>
          <w:rtl w:val="0"/>
        </w:rPr>
      </w:r>
    </w:p>
    <w:p w:rsidR="00000000" w:rsidDel="00000000" w:rsidP="00000000" w:rsidRDefault="00000000" w:rsidRPr="00000000" w14:paraId="00000DE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DE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مراجعة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تاريخ</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التفكير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E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منظور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حوادثي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مراحل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اختلاف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الاستجابات</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التصنيفات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الدولية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E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المقاربة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DEB">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color w:val="000000"/>
          <w:sz w:val="28"/>
          <w:szCs w:val="28"/>
          <w:rtl w:val="1"/>
        </w:rPr>
        <w:t xml:space="preserve">نوروبيولوجية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DEC">
      <w:pPr>
        <w:bidi w:val="1"/>
        <w:rPr/>
      </w:pPr>
      <w:r w:rsidDel="00000000" w:rsidR="00000000" w:rsidRPr="00000000">
        <w:rPr>
          <w:rFonts w:ascii="Sakkal Majalla" w:cs="Sakkal Majalla" w:eastAsia="Sakkal Majalla" w:hAnsi="Sakkal Majalla"/>
          <w:color w:val="000000"/>
          <w:sz w:val="28"/>
          <w:szCs w:val="28"/>
          <w:rtl w:val="1"/>
        </w:rPr>
        <w:t xml:space="preserve">ا</w:t>
      </w:r>
      <w:r w:rsidDel="00000000" w:rsidR="00000000" w:rsidRPr="00000000">
        <w:rPr>
          <w:rFonts w:ascii="Sakkal Majalla" w:cs="Sakkal Majalla" w:eastAsia="Sakkal Majalla" w:hAnsi="Sakkal Majalla"/>
          <w:b w:val="1"/>
          <w:bCs w:val="1"/>
          <w:color w:val="000000"/>
          <w:sz w:val="28"/>
          <w:szCs w:val="28"/>
          <w:rtl w:val="1"/>
        </w:rPr>
        <w:t xml:space="preserve">لمحاضرة</w:t>
      </w:r>
      <w:r w:rsidDel="00000000" w:rsidR="00000000" w:rsidRPr="00000000">
        <w:rPr>
          <w:rFonts w:ascii="Sakkal Majalla" w:cs="Sakkal Majalla" w:eastAsia="Sakkal Majalla" w:hAnsi="Sakkal Majalla"/>
          <w:b w:val="1"/>
          <w:bCs w:val="1"/>
          <w:color w:val="000000"/>
          <w:sz w:val="28"/>
          <w:szCs w:val="28"/>
          <w:rtl w:val="1"/>
        </w:rPr>
        <w:t xml:space="preserve"> (05):</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واضطراب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ضغط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tl w:val="0"/>
        </w:rPr>
      </w:r>
    </w:p>
    <w:p w:rsidR="00000000" w:rsidDel="00000000" w:rsidP="00000000" w:rsidRDefault="00000000" w:rsidRPr="00000000" w14:paraId="00000DE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الإدماجية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E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(7): </w:t>
      </w:r>
      <w:r w:rsidDel="00000000" w:rsidR="00000000" w:rsidRPr="00000000">
        <w:rPr>
          <w:rFonts w:ascii="Sakkal Majalla" w:cs="Sakkal Majalla" w:eastAsia="Sakkal Majalla" w:hAnsi="Sakkal Majalla"/>
          <w:b w:val="1"/>
          <w:bCs w:val="1"/>
          <w:color w:val="000000"/>
          <w:sz w:val="28"/>
          <w:szCs w:val="28"/>
          <w:rtl w:val="1"/>
        </w:rPr>
        <w:t xml:space="preserve">ا</w:t>
      </w:r>
      <w:r w:rsidDel="00000000" w:rsidR="00000000" w:rsidRPr="00000000">
        <w:rPr>
          <w:rFonts w:ascii="Sakkal Majalla" w:cs="Sakkal Majalla" w:eastAsia="Sakkal Majalla" w:hAnsi="Sakkal Majalla"/>
          <w:color w:val="000000"/>
          <w:sz w:val="28"/>
          <w:szCs w:val="28"/>
          <w:rtl w:val="1"/>
        </w:rPr>
        <w:t xml:space="preserve">لمقاربة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النسقية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مفهوم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النقل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العابر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للأجيال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E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منظور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نمائي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المعقدة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والتعلق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سياق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الادماج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التعديل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الانفعالي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F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color w:val="000000"/>
          <w:sz w:val="28"/>
          <w:szCs w:val="28"/>
          <w:rtl w:val="1"/>
        </w:rPr>
        <w:t xml:space="preserve">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التفكك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DF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عند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المراهق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العائلة</w:t>
      </w:r>
      <w:r w:rsidDel="00000000" w:rsidR="00000000" w:rsidRPr="00000000">
        <w:rPr>
          <w:rtl w:val="0"/>
        </w:rPr>
      </w:r>
    </w:p>
    <w:p w:rsidR="00000000" w:rsidDel="00000000" w:rsidP="00000000" w:rsidRDefault="00000000" w:rsidRPr="00000000" w14:paraId="00000DF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الصدمات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الجماعية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F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أدوات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DF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التدخلات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أثناء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الأزمات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الإسعافات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tl w:val="0"/>
        </w:rPr>
      </w:r>
    </w:p>
    <w:p w:rsidR="00000000" w:rsidDel="00000000" w:rsidP="00000000" w:rsidRDefault="00000000" w:rsidRPr="00000000" w14:paraId="00000DF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المتمركزة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DF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DF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DF8">
      <w:pPr>
        <w:rPr/>
      </w:pPr>
      <w:r w:rsidDel="00000000" w:rsidR="00000000" w:rsidRPr="00000000">
        <w:rPr>
          <w:rtl w:val="0"/>
        </w:rPr>
        <w:br w:type="textWrapping"/>
      </w:r>
    </w:p>
    <w:p w:rsidR="00000000" w:rsidDel="00000000" w:rsidP="00000000" w:rsidRDefault="00000000" w:rsidRPr="00000000" w14:paraId="00000DF9">
      <w:pPr>
        <w:numPr>
          <w:ilvl w:val="0"/>
          <w:numId w:val="72"/>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APA: </w:t>
      </w:r>
      <w:r w:rsidDel="00000000" w:rsidR="00000000" w:rsidRPr="00000000">
        <w:rPr>
          <w:rFonts w:ascii="Sakkal Majalla" w:cs="Sakkal Majalla" w:eastAsia="Sakkal Majalla" w:hAnsi="Sakkal Majalla"/>
          <w:b w:val="1"/>
          <w:bCs w:val="1"/>
          <w:color w:val="000000"/>
          <w:sz w:val="28"/>
          <w:szCs w:val="28"/>
          <w:rtl w:val="0"/>
        </w:rPr>
        <w:t xml:space="preserve">DSMIV: Manuel de diagnostic des troubles mentaux</w:t>
      </w:r>
      <w:r w:rsidDel="00000000" w:rsidR="00000000" w:rsidRPr="00000000">
        <w:rPr>
          <w:rFonts w:ascii="Sakkal Majalla" w:cs="Sakkal Majalla" w:eastAsia="Sakkal Majalla" w:hAnsi="Sakkal Majalla"/>
          <w:color w:val="000000"/>
          <w:sz w:val="28"/>
          <w:szCs w:val="28"/>
          <w:rtl w:val="0"/>
        </w:rPr>
        <w:t xml:space="preserve"> (4 ed version internationale) Tr française par J.D.GUELFI et al, Paris Masson, 1996, pp 498-509.</w:t>
      </w:r>
      <w:r w:rsidDel="00000000" w:rsidR="00000000" w:rsidRPr="00000000">
        <w:rPr>
          <w:rtl w:val="0"/>
        </w:rPr>
      </w:r>
    </w:p>
    <w:p w:rsidR="00000000" w:rsidDel="00000000" w:rsidP="00000000" w:rsidRDefault="00000000" w:rsidRPr="00000000" w14:paraId="00000DFA">
      <w:pPr>
        <w:numPr>
          <w:ilvl w:val="0"/>
          <w:numId w:val="72"/>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BARROIS. C ; 1998: </w:t>
      </w:r>
      <w:r w:rsidDel="00000000" w:rsidR="00000000" w:rsidRPr="00000000">
        <w:rPr>
          <w:rFonts w:ascii="Sakkal Majalla" w:cs="Sakkal Majalla" w:eastAsia="Sakkal Majalla" w:hAnsi="Sakkal Majalla"/>
          <w:b w:val="1"/>
          <w:bCs w:val="1"/>
          <w:color w:val="000000"/>
          <w:sz w:val="28"/>
          <w:szCs w:val="28"/>
          <w:rtl w:val="0"/>
        </w:rPr>
        <w:t xml:space="preserve">Les névroses traumatiques</w:t>
      </w:r>
      <w:r w:rsidDel="00000000" w:rsidR="00000000" w:rsidRPr="00000000">
        <w:rPr>
          <w:rFonts w:ascii="Sakkal Majalla" w:cs="Sakkal Majalla" w:eastAsia="Sakkal Majalla" w:hAnsi="Sakkal Majalla"/>
          <w:color w:val="000000"/>
          <w:sz w:val="28"/>
          <w:szCs w:val="28"/>
          <w:rtl w:val="0"/>
        </w:rPr>
        <w:t xml:space="preserve">, , 2em ed- Dunod- paris p. 13</w:t>
      </w:r>
      <w:r w:rsidDel="00000000" w:rsidR="00000000" w:rsidRPr="00000000">
        <w:rPr>
          <w:rtl w:val="0"/>
        </w:rPr>
      </w:r>
    </w:p>
    <w:p w:rsidR="00000000" w:rsidDel="00000000" w:rsidP="00000000" w:rsidRDefault="00000000" w:rsidRPr="00000000" w14:paraId="00000DFB">
      <w:pPr>
        <w:numPr>
          <w:ilvl w:val="0"/>
          <w:numId w:val="72"/>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BOUTHILLON. P, CROCQ. L, HJULIEN. R, OTO. N </w:t>
      </w:r>
      <w:r w:rsidDel="00000000" w:rsidR="00000000" w:rsidRPr="00000000">
        <w:rPr>
          <w:rFonts w:ascii="Sakkal Majalla" w:cs="Sakkal Majalla" w:eastAsia="Sakkal Majalla" w:hAnsi="Sakkal Majalla"/>
          <w:b w:val="1"/>
          <w:bCs w:val="1"/>
          <w:color w:val="000000"/>
          <w:sz w:val="28"/>
          <w:szCs w:val="28"/>
          <w:rtl w:val="0"/>
        </w:rPr>
        <w:t xml:space="preserve">: Stress psychique des victimes des attentats et ses suites lointaines,</w:t>
      </w:r>
      <w:r w:rsidDel="00000000" w:rsidR="00000000" w:rsidRPr="00000000">
        <w:rPr>
          <w:rFonts w:ascii="Sakkal Majalla" w:cs="Sakkal Majalla" w:eastAsia="Sakkal Majalla" w:hAnsi="Sakkal Majalla"/>
          <w:color w:val="000000"/>
          <w:sz w:val="28"/>
          <w:szCs w:val="28"/>
          <w:rtl w:val="0"/>
        </w:rPr>
        <w:t xml:space="preserve">  In </w:t>
      </w:r>
      <w:r w:rsidDel="00000000" w:rsidR="00000000" w:rsidRPr="00000000">
        <w:rPr>
          <w:rFonts w:ascii="Sakkal Majalla" w:cs="Sakkal Majalla" w:eastAsia="Sakkal Majalla" w:hAnsi="Sakkal Majalla"/>
          <w:b w:val="1"/>
          <w:bCs w:val="1"/>
          <w:color w:val="000000"/>
          <w:sz w:val="28"/>
          <w:szCs w:val="28"/>
          <w:rtl w:val="0"/>
        </w:rPr>
        <w:t xml:space="preserve">médecine des  catastrophes</w:t>
      </w:r>
      <w:r w:rsidDel="00000000" w:rsidR="00000000" w:rsidRPr="00000000">
        <w:rPr>
          <w:rFonts w:ascii="Sakkal Majalla" w:cs="Sakkal Majalla" w:eastAsia="Sakkal Majalla" w:hAnsi="Sakkal Majalla"/>
          <w:color w:val="000000"/>
          <w:sz w:val="28"/>
          <w:szCs w:val="28"/>
          <w:rtl w:val="0"/>
        </w:rPr>
        <w:t xml:space="preserve">, N° 9, Paris Elsevier 1990, p-p 102-105</w:t>
      </w:r>
      <w:r w:rsidDel="00000000" w:rsidR="00000000" w:rsidRPr="00000000">
        <w:rPr>
          <w:rtl w:val="0"/>
        </w:rPr>
      </w:r>
    </w:p>
    <w:p w:rsidR="00000000" w:rsidDel="00000000" w:rsidP="00000000" w:rsidRDefault="00000000" w:rsidRPr="00000000" w14:paraId="00000DFC">
      <w:pPr>
        <w:numPr>
          <w:ilvl w:val="0"/>
          <w:numId w:val="72"/>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BRESLAU. N: </w:t>
      </w:r>
      <w:r w:rsidDel="00000000" w:rsidR="00000000" w:rsidRPr="00000000">
        <w:rPr>
          <w:rFonts w:ascii="Sakkal Majalla" w:cs="Sakkal Majalla" w:eastAsia="Sakkal Majalla" w:hAnsi="Sakkal Majalla"/>
          <w:b w:val="1"/>
          <w:bCs w:val="1"/>
          <w:color w:val="000000"/>
          <w:sz w:val="28"/>
          <w:szCs w:val="28"/>
          <w:rtl w:val="0"/>
        </w:rPr>
        <w:t xml:space="preserve">Epidemiology of Posttraumatic stress disorder</w:t>
      </w:r>
      <w:r w:rsidDel="00000000" w:rsidR="00000000" w:rsidRPr="00000000">
        <w:rPr>
          <w:rFonts w:ascii="Sakkal Majalla" w:cs="Sakkal Majalla" w:eastAsia="Sakkal Majalla" w:hAnsi="Sakkal Majalla"/>
          <w:color w:val="000000"/>
          <w:sz w:val="28"/>
          <w:szCs w:val="28"/>
          <w:rtl w:val="0"/>
        </w:rPr>
        <w:t xml:space="preserve">, In </w:t>
      </w:r>
      <w:r w:rsidDel="00000000" w:rsidR="00000000" w:rsidRPr="00000000">
        <w:rPr>
          <w:rFonts w:ascii="Sakkal Majalla" w:cs="Sakkal Majalla" w:eastAsia="Sakkal Majalla" w:hAnsi="Sakkal Majalla"/>
          <w:b w:val="1"/>
          <w:bCs w:val="1"/>
          <w:color w:val="000000"/>
          <w:sz w:val="28"/>
          <w:szCs w:val="28"/>
          <w:rtl w:val="0"/>
        </w:rPr>
        <w:t xml:space="preserve">Psychological Trauma review</w:t>
      </w:r>
      <w:r w:rsidDel="00000000" w:rsidR="00000000" w:rsidRPr="00000000">
        <w:rPr>
          <w:rFonts w:ascii="Sakkal Majalla" w:cs="Sakkal Majalla" w:eastAsia="Sakkal Majalla" w:hAnsi="Sakkal Majalla"/>
          <w:color w:val="000000"/>
          <w:sz w:val="28"/>
          <w:szCs w:val="28"/>
          <w:rtl w:val="0"/>
        </w:rPr>
        <w:t xml:space="preserve">, 1998, American Psychiatric Press, p 1-21. </w:t>
      </w:r>
      <w:r w:rsidDel="00000000" w:rsidR="00000000" w:rsidRPr="00000000">
        <w:rPr>
          <w:rtl w:val="0"/>
        </w:rPr>
      </w:r>
    </w:p>
    <w:p w:rsidR="00000000" w:rsidDel="00000000" w:rsidP="00000000" w:rsidRDefault="00000000" w:rsidRPr="00000000" w14:paraId="00000DFD">
      <w:pPr>
        <w:numPr>
          <w:ilvl w:val="0"/>
          <w:numId w:val="72"/>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BRETTE. F: </w:t>
      </w:r>
      <w:r w:rsidDel="00000000" w:rsidR="00000000" w:rsidRPr="00000000">
        <w:rPr>
          <w:rFonts w:ascii="Sakkal Majalla" w:cs="Sakkal Majalla" w:eastAsia="Sakkal Majalla" w:hAnsi="Sakkal Majalla"/>
          <w:b w:val="1"/>
          <w:bCs w:val="1"/>
          <w:color w:val="000000"/>
          <w:sz w:val="28"/>
          <w:szCs w:val="28"/>
          <w:rtl w:val="0"/>
        </w:rPr>
        <w:t xml:space="preserve">Les théories du traumatisme chez Feurd, relecture et après coup,</w:t>
      </w:r>
      <w:r w:rsidDel="00000000" w:rsidR="00000000" w:rsidRPr="00000000">
        <w:rPr>
          <w:rFonts w:ascii="Sakkal Majalla" w:cs="Sakkal Majalla" w:eastAsia="Sakkal Majalla" w:hAnsi="Sakkal Majalla"/>
          <w:color w:val="000000"/>
          <w:sz w:val="28"/>
          <w:szCs w:val="28"/>
          <w:rtl w:val="0"/>
        </w:rPr>
        <w:t xml:space="preserve">  In Bulletin de la société psychanalytique de Paris colloque de Lyon, clinique et théorie du traumatisme 19-20 septembre 1987, pp 9-14.</w:t>
      </w:r>
      <w:r w:rsidDel="00000000" w:rsidR="00000000" w:rsidRPr="00000000">
        <w:rPr>
          <w:rtl w:val="0"/>
        </w:rPr>
      </w:r>
    </w:p>
    <w:p w:rsidR="00000000" w:rsidDel="00000000" w:rsidP="00000000" w:rsidRDefault="00000000" w:rsidRPr="00000000" w14:paraId="00000DFE">
      <w:pPr>
        <w:numPr>
          <w:ilvl w:val="0"/>
          <w:numId w:val="72"/>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BRILLON.P, MARCHAND.A ET STEPHENSON.R ; </w:t>
      </w:r>
      <w:r w:rsidDel="00000000" w:rsidR="00000000" w:rsidRPr="00000000">
        <w:rPr>
          <w:rFonts w:ascii="Sakkal Majalla" w:cs="Sakkal Majalla" w:eastAsia="Sakkal Majalla" w:hAnsi="Sakkal Majalla"/>
          <w:b w:val="1"/>
          <w:bCs w:val="1"/>
          <w:color w:val="000000"/>
          <w:sz w:val="28"/>
          <w:szCs w:val="28"/>
          <w:rtl w:val="0"/>
        </w:rPr>
        <w:t xml:space="preserve">Modèles comportementaux et cognitifs du trouble de stress pos-traumatique ;</w:t>
      </w:r>
      <w:r w:rsidDel="00000000" w:rsidR="00000000" w:rsidRPr="00000000">
        <w:rPr>
          <w:rFonts w:ascii="Sakkal Majalla" w:cs="Sakkal Majalla" w:eastAsia="Sakkal Majalla" w:hAnsi="Sakkal Majalla"/>
          <w:color w:val="000000"/>
          <w:sz w:val="28"/>
          <w:szCs w:val="28"/>
          <w:rtl w:val="0"/>
        </w:rPr>
        <w:t xml:space="preserve"> In santé mentale au Québec, vol.21, n°1, 1996, p. 129-144 </w:t>
      </w:r>
      <w:r w:rsidDel="00000000" w:rsidR="00000000" w:rsidRPr="00000000">
        <w:rPr>
          <w:rtl w:val="0"/>
        </w:rPr>
      </w:r>
    </w:p>
    <w:p w:rsidR="00000000" w:rsidDel="00000000" w:rsidP="00000000" w:rsidRDefault="00000000" w:rsidRPr="00000000" w14:paraId="00000DFF">
      <w:pPr>
        <w:numPr>
          <w:ilvl w:val="0"/>
          <w:numId w:val="72"/>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BUCKLEY.T.C.,BLANCHARD.B AND TRAMMELL NEILL.W ; </w:t>
      </w:r>
      <w:r w:rsidDel="00000000" w:rsidR="00000000" w:rsidRPr="00000000">
        <w:rPr>
          <w:rFonts w:ascii="Sakkal Majalla" w:cs="Sakkal Majalla" w:eastAsia="Sakkal Majalla" w:hAnsi="Sakkal Majalla"/>
          <w:b w:val="1"/>
          <w:bCs w:val="1"/>
          <w:color w:val="000000"/>
          <w:sz w:val="28"/>
          <w:szCs w:val="28"/>
          <w:rtl w:val="0"/>
        </w:rPr>
        <w:t xml:space="preserve">information processing and PTSd :Areview of the Empirical literature </w:t>
      </w:r>
      <w:r w:rsidDel="00000000" w:rsidR="00000000" w:rsidRPr="00000000">
        <w:rPr>
          <w:rFonts w:ascii="Sakkal Majalla" w:cs="Sakkal Majalla" w:eastAsia="Sakkal Majalla" w:hAnsi="Sakkal Majalla"/>
          <w:color w:val="000000"/>
          <w:sz w:val="28"/>
          <w:szCs w:val="28"/>
          <w:rtl w:val="0"/>
        </w:rPr>
        <w:t xml:space="preserve">; In Clinical Psychology Review, , vol,28, 2000, N°8, 1041-1065,</w:t>
      </w:r>
      <w:r w:rsidDel="00000000" w:rsidR="00000000" w:rsidRPr="00000000">
        <w:rPr>
          <w:rtl w:val="0"/>
        </w:rPr>
      </w:r>
    </w:p>
    <w:p w:rsidR="00000000" w:rsidDel="00000000" w:rsidP="00000000" w:rsidRDefault="00000000" w:rsidRPr="00000000" w14:paraId="00000E00">
      <w:pPr>
        <w:numPr>
          <w:ilvl w:val="0"/>
          <w:numId w:val="72"/>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CARLSON. E.B. AND DALENBERG.C.J; </w:t>
      </w:r>
      <w:r w:rsidDel="00000000" w:rsidR="00000000" w:rsidRPr="00000000">
        <w:rPr>
          <w:rFonts w:ascii="Sakkal Majalla" w:cs="Sakkal Majalla" w:eastAsia="Sakkal Majalla" w:hAnsi="Sakkal Majalla"/>
          <w:b w:val="1"/>
          <w:bCs w:val="1"/>
          <w:color w:val="000000"/>
          <w:sz w:val="28"/>
          <w:szCs w:val="28"/>
          <w:rtl w:val="0"/>
        </w:rPr>
        <w:t xml:space="preserve">A conceptual Framework for the impact of traumatic Experiences</w:t>
      </w:r>
      <w:r w:rsidDel="00000000" w:rsidR="00000000" w:rsidRPr="00000000">
        <w:rPr>
          <w:rFonts w:ascii="Sakkal Majalla" w:cs="Sakkal Majalla" w:eastAsia="Sakkal Majalla" w:hAnsi="Sakkal Majalla"/>
          <w:color w:val="000000"/>
          <w:sz w:val="28"/>
          <w:szCs w:val="28"/>
          <w:rtl w:val="0"/>
        </w:rPr>
        <w:t xml:space="preserve">, In Trauma, Violence&amp;Abuse; 2000, vol.1, n° .1, 4-28 http://tva.sagepub.com/content/1/1/4</w:t>
      </w:r>
      <w:r w:rsidDel="00000000" w:rsidR="00000000" w:rsidRPr="00000000">
        <w:rPr>
          <w:rtl w:val="0"/>
        </w:rPr>
      </w:r>
    </w:p>
    <w:p w:rsidR="00000000" w:rsidDel="00000000" w:rsidP="00000000" w:rsidRDefault="00000000" w:rsidRPr="00000000" w14:paraId="00000E01">
      <w:pPr>
        <w:numPr>
          <w:ilvl w:val="0"/>
          <w:numId w:val="72"/>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CHIDIAC N, CROCQ L, </w:t>
      </w:r>
      <w:r w:rsidDel="00000000" w:rsidR="00000000" w:rsidRPr="00000000">
        <w:rPr>
          <w:rFonts w:ascii="Sakkal Majalla" w:cs="Sakkal Majalla" w:eastAsia="Sakkal Majalla" w:hAnsi="Sakkal Majalla"/>
          <w:b w:val="1"/>
          <w:bCs w:val="1"/>
          <w:color w:val="000000"/>
          <w:sz w:val="28"/>
          <w:szCs w:val="28"/>
          <w:rtl w:val="0"/>
        </w:rPr>
        <w:t xml:space="preserve">Le psychotrauma II. La reaction immediate et la periode post-immediate</w:t>
      </w:r>
      <w:r w:rsidDel="00000000" w:rsidR="00000000" w:rsidRPr="00000000">
        <w:rPr>
          <w:rFonts w:ascii="Sakkal Majalla" w:cs="Sakkal Majalla" w:eastAsia="Sakkal Majalla" w:hAnsi="Sakkal Majalla"/>
          <w:color w:val="000000"/>
          <w:sz w:val="28"/>
          <w:szCs w:val="28"/>
          <w:rtl w:val="0"/>
        </w:rPr>
        <w:t xml:space="preserve">, ´ Annales Médico-Psychologiques 168 (2010) 311-319</w:t>
      </w:r>
      <w:r w:rsidDel="00000000" w:rsidR="00000000" w:rsidRPr="00000000">
        <w:rPr>
          <w:rtl w:val="0"/>
        </w:rPr>
      </w:r>
    </w:p>
    <w:p w:rsidR="00000000" w:rsidDel="00000000" w:rsidP="00000000" w:rsidRDefault="00000000" w:rsidRPr="00000000" w14:paraId="00000E02">
      <w:pPr>
        <w:numPr>
          <w:ilvl w:val="0"/>
          <w:numId w:val="72"/>
        </w:numPr>
        <w:tabs>
          <w:tab w:val="left" w:leader="none" w:pos="720"/>
        </w:tabs>
        <w:ind w:left="36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doi:10.1016/j.amp.2010.07.01</w:t>
      </w:r>
    </w:p>
    <w:p w:rsidR="00000000" w:rsidDel="00000000" w:rsidP="00000000" w:rsidRDefault="00000000" w:rsidRPr="00000000" w14:paraId="00000E03">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0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الثاني</w:t>
      </w:r>
      <w:r w:rsidDel="00000000" w:rsidR="00000000" w:rsidRPr="00000000">
        <w:rPr>
          <w:rtl w:val="0"/>
        </w:rPr>
      </w:r>
    </w:p>
    <w:p w:rsidR="00000000" w:rsidDel="00000000" w:rsidP="00000000" w:rsidRDefault="00000000" w:rsidRPr="00000000" w14:paraId="00000E0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الأساسية</w:t>
      </w:r>
      <w:r w:rsidDel="00000000" w:rsidR="00000000" w:rsidRPr="00000000">
        <w:rPr>
          <w:rtl w:val="0"/>
        </w:rPr>
      </w:r>
    </w:p>
    <w:p w:rsidR="00000000" w:rsidDel="00000000" w:rsidP="00000000" w:rsidRDefault="00000000" w:rsidRPr="00000000" w14:paraId="00000E0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tl w:val="0"/>
        </w:rPr>
      </w:r>
    </w:p>
    <w:p w:rsidR="00000000" w:rsidDel="00000000" w:rsidP="00000000" w:rsidRDefault="00000000" w:rsidRPr="00000000" w14:paraId="00000E0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05</w:t>
      </w:r>
      <w:r w:rsidDel="00000000" w:rsidR="00000000" w:rsidRPr="00000000">
        <w:rPr>
          <w:rtl w:val="0"/>
        </w:rPr>
      </w:r>
    </w:p>
    <w:p w:rsidR="00000000" w:rsidDel="00000000" w:rsidP="00000000" w:rsidRDefault="00000000" w:rsidRPr="00000000" w14:paraId="00000E0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02</w:t>
      </w:r>
      <w:r w:rsidDel="00000000" w:rsidR="00000000" w:rsidRPr="00000000">
        <w:rPr>
          <w:rtl w:val="0"/>
        </w:rPr>
      </w:r>
    </w:p>
    <w:p w:rsidR="00000000" w:rsidDel="00000000" w:rsidP="00000000" w:rsidRDefault="00000000" w:rsidRPr="00000000" w14:paraId="00000E0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45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tl w:val="0"/>
        </w:rPr>
      </w:r>
    </w:p>
    <w:p w:rsidR="00000000" w:rsidDel="00000000" w:rsidP="00000000" w:rsidRDefault="00000000" w:rsidRPr="00000000" w14:paraId="00000E0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 + 1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موجهة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0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1"/>
        </w:rPr>
        <w:t xml:space="preserve"> (40%) +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color w:val="000000"/>
          <w:sz w:val="28"/>
          <w:szCs w:val="28"/>
          <w:rtl w:val="1"/>
        </w:rPr>
        <w:t xml:space="preserve"> (60%)</w:t>
      </w:r>
      <w:r w:rsidDel="00000000" w:rsidR="00000000" w:rsidRPr="00000000">
        <w:rPr>
          <w:rtl w:val="0"/>
        </w:rPr>
      </w:r>
    </w:p>
    <w:p w:rsidR="00000000" w:rsidDel="00000000" w:rsidP="00000000" w:rsidRDefault="00000000" w:rsidRPr="00000000" w14:paraId="00000E0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p>
    <w:p w:rsidR="00000000" w:rsidDel="00000000" w:rsidP="00000000" w:rsidRDefault="00000000" w:rsidRPr="00000000" w14:paraId="00000E0D">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الالمام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الجسمية</w:t>
      </w:r>
      <w:r w:rsidDel="00000000" w:rsidR="00000000" w:rsidRPr="00000000">
        <w:rPr>
          <w:rtl w:val="0"/>
        </w:rPr>
      </w:r>
    </w:p>
    <w:p w:rsidR="00000000" w:rsidDel="00000000" w:rsidP="00000000" w:rsidRDefault="00000000" w:rsidRPr="00000000" w14:paraId="00000E0E">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تمكين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سياق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الجسدنة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0F">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التعر</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الميدان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مجال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1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0E11">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tl w:val="0"/>
        </w:rPr>
      </w:r>
    </w:p>
    <w:p w:rsidR="00000000" w:rsidDel="00000000" w:rsidP="00000000" w:rsidRDefault="00000000" w:rsidRPr="00000000" w14:paraId="00000E12">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الجسمية</w:t>
      </w:r>
      <w:r w:rsidDel="00000000" w:rsidR="00000000" w:rsidRPr="00000000">
        <w:rPr>
          <w:rtl w:val="0"/>
        </w:rPr>
      </w:r>
    </w:p>
    <w:p w:rsidR="00000000" w:rsidDel="00000000" w:rsidP="00000000" w:rsidRDefault="00000000" w:rsidRPr="00000000" w14:paraId="00000E13">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والنوروفيزيولوجي</w:t>
      </w:r>
      <w:r w:rsidDel="00000000" w:rsidR="00000000" w:rsidRPr="00000000">
        <w:rPr>
          <w:rtl w:val="0"/>
        </w:rPr>
      </w:r>
    </w:p>
    <w:p w:rsidR="00000000" w:rsidDel="00000000" w:rsidP="00000000" w:rsidRDefault="00000000" w:rsidRPr="00000000" w14:paraId="00000E1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E15">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الإحاطة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بالسببية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الجسمية</w:t>
      </w:r>
      <w:r w:rsidDel="00000000" w:rsidR="00000000" w:rsidRPr="00000000">
        <w:rPr>
          <w:rtl w:val="0"/>
        </w:rPr>
      </w:r>
    </w:p>
    <w:p w:rsidR="00000000" w:rsidDel="00000000" w:rsidP="00000000" w:rsidRDefault="00000000" w:rsidRPr="00000000" w14:paraId="00000E16">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مجال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الجسمية</w:t>
      </w:r>
      <w:r w:rsidDel="00000000" w:rsidR="00000000" w:rsidRPr="00000000">
        <w:rPr>
          <w:rtl w:val="0"/>
        </w:rPr>
      </w:r>
    </w:p>
    <w:p w:rsidR="00000000" w:rsidDel="00000000" w:rsidP="00000000" w:rsidRDefault="00000000" w:rsidRPr="00000000" w14:paraId="00000E17">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والتنبؤ</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w:t>
      </w:r>
      <w:r w:rsidDel="00000000" w:rsidR="00000000" w:rsidRPr="00000000">
        <w:rPr>
          <w:rtl w:val="0"/>
        </w:rPr>
      </w:r>
    </w:p>
    <w:p w:rsidR="00000000" w:rsidDel="00000000" w:rsidP="00000000" w:rsidRDefault="00000000" w:rsidRPr="00000000" w14:paraId="00000E1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E19">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مدخل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السيكوسومــاتية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E1A">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التيارات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الممه</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لظهور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E1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مساهمات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ظهور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1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color w:val="000000"/>
          <w:sz w:val="28"/>
          <w:szCs w:val="28"/>
          <w:rtl w:val="1"/>
        </w:rPr>
        <w:t xml:space="preserve">الطب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السيكوسوماتــي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ومدرسة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شيكاغو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1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لنيويورك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1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المدرسة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الباريسية</w:t>
      </w:r>
      <w:r w:rsidDel="00000000" w:rsidR="00000000" w:rsidRPr="00000000">
        <w:rPr>
          <w:rtl w:val="0"/>
        </w:rPr>
      </w:r>
    </w:p>
    <w:p w:rsidR="00000000" w:rsidDel="00000000" w:rsidP="00000000" w:rsidRDefault="00000000" w:rsidRPr="00000000" w14:paraId="00000E1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أهم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E2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التصنيف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والتناذرات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السيكوسومـاتية</w:t>
      </w:r>
      <w:r w:rsidDel="00000000" w:rsidR="00000000" w:rsidRPr="00000000">
        <w:rPr>
          <w:rtl w:val="0"/>
        </w:rPr>
      </w:r>
    </w:p>
    <w:p w:rsidR="00000000" w:rsidDel="00000000" w:rsidP="00000000" w:rsidRDefault="00000000" w:rsidRPr="00000000" w14:paraId="00000E2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color w:val="000000"/>
          <w:sz w:val="28"/>
          <w:szCs w:val="28"/>
          <w:rtl w:val="1"/>
        </w:rPr>
        <w:t xml:space="preserve">الاستقصاء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والفحص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tl w:val="0"/>
        </w:rPr>
      </w:r>
    </w:p>
    <w:p w:rsidR="00000000" w:rsidDel="00000000" w:rsidP="00000000" w:rsidRDefault="00000000" w:rsidRPr="00000000" w14:paraId="00000E2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خصوصية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سيكوسوماتية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الرضيع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والطفل</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E2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التيارات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الحديثة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tl w:val="0"/>
        </w:rPr>
      </w:r>
    </w:p>
    <w:p w:rsidR="00000000" w:rsidDel="00000000" w:rsidP="00000000" w:rsidRDefault="00000000" w:rsidRPr="00000000" w14:paraId="00000E2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التكاملية</w:t>
      </w:r>
      <w:r w:rsidDel="00000000" w:rsidR="00000000" w:rsidRPr="00000000">
        <w:rPr>
          <w:rtl w:val="0"/>
        </w:rPr>
      </w:r>
    </w:p>
    <w:p w:rsidR="00000000" w:rsidDel="00000000" w:rsidP="00000000" w:rsidRDefault="00000000" w:rsidRPr="00000000" w14:paraId="00000E2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العلاجات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tl w:val="0"/>
        </w:rPr>
      </w:r>
    </w:p>
    <w:p w:rsidR="00000000" w:rsidDel="00000000" w:rsidP="00000000" w:rsidRDefault="00000000" w:rsidRPr="00000000" w14:paraId="00000E2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color w:val="000000"/>
          <w:sz w:val="28"/>
          <w:szCs w:val="28"/>
          <w:rtl w:val="1"/>
        </w:rPr>
        <w:t xml:space="preserve">عرض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حالات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سيكوسوماتية</w:t>
      </w:r>
      <w:r w:rsidDel="00000000" w:rsidR="00000000" w:rsidRPr="00000000">
        <w:rPr>
          <w:rtl w:val="0"/>
        </w:rPr>
      </w:r>
    </w:p>
    <w:p w:rsidR="00000000" w:rsidDel="00000000" w:rsidP="00000000" w:rsidRDefault="00000000" w:rsidRPr="00000000" w14:paraId="00000E2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2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E29">
      <w:pPr>
        <w:numPr>
          <w:ilvl w:val="0"/>
          <w:numId w:val="73"/>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محمود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هاشم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الودرني</w:t>
      </w:r>
      <w:r w:rsidDel="00000000" w:rsidR="00000000" w:rsidRPr="00000000">
        <w:rPr>
          <w:rFonts w:ascii="Sakkal Majalla" w:cs="Sakkal Majalla" w:eastAsia="Sakkal Majalla" w:hAnsi="Sakkal Majalla"/>
          <w:color w:val="000000"/>
          <w:sz w:val="28"/>
          <w:szCs w:val="28"/>
          <w:rtl w:val="1"/>
        </w:rPr>
        <w:t xml:space="preserve"> (1986): </w:t>
      </w:r>
      <w:r w:rsidDel="00000000" w:rsidR="00000000" w:rsidRPr="00000000">
        <w:rPr>
          <w:rFonts w:ascii="Sakkal Majalla" w:cs="Sakkal Majalla" w:eastAsia="Sakkal Majalla" w:hAnsi="Sakkal Majalla"/>
          <w:i w:val="1"/>
          <w:iCs w:val="1"/>
          <w:color w:val="000000"/>
          <w:sz w:val="28"/>
          <w:szCs w:val="28"/>
          <w:rtl w:val="1"/>
        </w:rPr>
        <w:t xml:space="preserve">مدخل</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إلى</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الطب</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النفسي</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و</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علم</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النفس</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المرضي</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الحوار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للنشر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التوزيع</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سوريا</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2A">
      <w:pPr>
        <w:numPr>
          <w:ilvl w:val="0"/>
          <w:numId w:val="73"/>
        </w:numPr>
        <w:bidi w:val="1"/>
        <w:ind w:left="720" w:right="-360" w:hanging="36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02- </w:t>
      </w:r>
      <w:r w:rsidDel="00000000" w:rsidR="00000000" w:rsidRPr="00000000">
        <w:rPr>
          <w:rFonts w:ascii="Sakkal Majalla" w:cs="Sakkal Majalla" w:eastAsia="Sakkal Majalla" w:hAnsi="Sakkal Majalla"/>
          <w:color w:val="000000"/>
          <w:sz w:val="28"/>
          <w:szCs w:val="28"/>
          <w:rtl w:val="1"/>
        </w:rPr>
        <w:t xml:space="preserve">فيصل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عباس</w:t>
      </w:r>
      <w:r w:rsidDel="00000000" w:rsidR="00000000" w:rsidRPr="00000000">
        <w:rPr>
          <w:rFonts w:ascii="Sakkal Majalla" w:cs="Sakkal Majalla" w:eastAsia="Sakkal Majalla" w:hAnsi="Sakkal Majalla"/>
          <w:color w:val="000000"/>
          <w:sz w:val="28"/>
          <w:szCs w:val="28"/>
          <w:rtl w:val="1"/>
        </w:rPr>
        <w:t xml:space="preserve">(1994):</w:t>
      </w:r>
      <w:r w:rsidDel="00000000" w:rsidR="00000000" w:rsidRPr="00000000">
        <w:rPr>
          <w:rFonts w:ascii="Sakkal Majalla" w:cs="Sakkal Majalla" w:eastAsia="Sakkal Majalla" w:hAnsi="Sakkal Majalla"/>
          <w:i w:val="1"/>
          <w:iCs w:val="1"/>
          <w:color w:val="000000"/>
          <w:sz w:val="28"/>
          <w:szCs w:val="28"/>
          <w:rtl w:val="1"/>
        </w:rPr>
        <w:t xml:space="preserve">التحليل</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النفسي</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للشخصية</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الفكر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اللبناني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بيروت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لبنان</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2B">
      <w:pPr>
        <w:numPr>
          <w:ilvl w:val="0"/>
          <w:numId w:val="73"/>
        </w:numPr>
        <w:tabs>
          <w:tab w:val="left" w:leader="none" w:pos="720"/>
        </w:tabs>
        <w:ind w:left="360" w:hanging="360"/>
        <w:rPr/>
      </w:pPr>
      <w:r w:rsidDel="00000000" w:rsidR="00000000" w:rsidRPr="00000000">
        <w:rPr>
          <w:rFonts w:ascii="Sakkal Majalla" w:cs="Sakkal Majalla" w:eastAsia="Sakkal Majalla" w:hAnsi="Sakkal Majalla"/>
          <w:color w:val="000000"/>
          <w:sz w:val="28"/>
          <w:szCs w:val="28"/>
          <w:rtl w:val="0"/>
        </w:rPr>
        <w:t xml:space="preserve">Debray, R. Questions théoriques en psychosomatique chez le bébé et le jeune enfant, Éditions Techniques, Encycl. Med-Chir. (Paris-France), Psychiatrie, 37200 E 10, 1992, 4 p.</w:t>
      </w:r>
      <w:r w:rsidDel="00000000" w:rsidR="00000000" w:rsidRPr="00000000">
        <w:rPr>
          <w:rtl w:val="0"/>
        </w:rPr>
      </w:r>
    </w:p>
    <w:p w:rsidR="00000000" w:rsidDel="00000000" w:rsidP="00000000" w:rsidRDefault="00000000" w:rsidRPr="00000000" w14:paraId="00000E2C">
      <w:pPr>
        <w:numPr>
          <w:ilvl w:val="0"/>
          <w:numId w:val="73"/>
        </w:numPr>
        <w:tabs>
          <w:tab w:val="left" w:leader="none" w:pos="720"/>
        </w:tabs>
        <w:ind w:left="360" w:hanging="360"/>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Dejours, C. Le corps entre biologie et psychanalyse, Payot, Sciences de l'Homme, Paris, 1986.</w:t>
        <w:br w:type="textWrapping"/>
        <w:t xml:space="preserve">1956.</w:t>
      </w:r>
    </w:p>
    <w:p w:rsidR="00000000" w:rsidDel="00000000" w:rsidP="00000000" w:rsidRDefault="00000000" w:rsidRPr="00000000" w14:paraId="00000E2D">
      <w:pPr>
        <w:numPr>
          <w:ilvl w:val="0"/>
          <w:numId w:val="73"/>
        </w:numPr>
        <w:tabs>
          <w:tab w:val="left" w:leader="none" w:pos="720"/>
        </w:tabs>
        <w:ind w:left="360" w:hanging="360"/>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 Kreisler, L. Le nouvel enfant du désordre psychosomatique, Privat, Education et Culture, Toulouse, 1987.</w:t>
      </w:r>
    </w:p>
    <w:p w:rsidR="00000000" w:rsidDel="00000000" w:rsidP="00000000" w:rsidRDefault="00000000" w:rsidRPr="00000000" w14:paraId="00000E2E">
      <w:pPr>
        <w:numPr>
          <w:ilvl w:val="0"/>
          <w:numId w:val="73"/>
        </w:numPr>
        <w:tabs>
          <w:tab w:val="left" w:leader="none" w:pos="720"/>
        </w:tabs>
        <w:ind w:left="360" w:hanging="360"/>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Kreisler, L. L'enfant psychosomatique, PUF, Que sais-je?, Paris, 1976.</w:t>
      </w:r>
    </w:p>
    <w:p w:rsidR="00000000" w:rsidDel="00000000" w:rsidP="00000000" w:rsidRDefault="00000000" w:rsidRPr="00000000" w14:paraId="00000E2F">
      <w:pPr>
        <w:numPr>
          <w:ilvl w:val="0"/>
          <w:numId w:val="73"/>
        </w:numPr>
        <w:tabs>
          <w:tab w:val="left" w:leader="none" w:pos="720"/>
        </w:tabs>
        <w:ind w:left="360" w:hanging="360"/>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Kreisler, L. Fain M., Soulé, M. L'enfant et son corps, PUF, Le fil rouge, Paris, 1978.</w:t>
      </w:r>
    </w:p>
    <w:p w:rsidR="00000000" w:rsidDel="00000000" w:rsidP="00000000" w:rsidRDefault="00000000" w:rsidRPr="00000000" w14:paraId="00000E30">
      <w:pPr>
        <w:numPr>
          <w:ilvl w:val="0"/>
          <w:numId w:val="73"/>
        </w:numPr>
        <w:tabs>
          <w:tab w:val="left" w:leader="none" w:pos="720"/>
        </w:tabs>
        <w:ind w:left="360" w:hanging="360"/>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Marcelli D., La capacité de surséance, 133-194, in Position autistique et naissance de la psyché, PUF, Psychiatrie de l'enfant, Paris, 1986.</w:t>
        <w:br w:type="textWrapping"/>
        <w:t xml:space="preserve">Marty, P. L'ordre psychosomatique, Payot, Sciences de l'Homme, Paris, 1980.</w:t>
      </w:r>
    </w:p>
    <w:p w:rsidR="00000000" w:rsidDel="00000000" w:rsidP="00000000" w:rsidRDefault="00000000" w:rsidRPr="00000000" w14:paraId="00000E31">
      <w:pPr>
        <w:numPr>
          <w:ilvl w:val="0"/>
          <w:numId w:val="73"/>
        </w:numPr>
        <w:tabs>
          <w:tab w:val="left" w:leader="none" w:pos="720"/>
        </w:tabs>
        <w:ind w:left="360" w:hanging="360"/>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Marty, P. Mentalisation et psychosomatique, Laboratoire Delagrange, Les empêcheurs de tourner en rond, Paris, 1991.</w:t>
      </w:r>
    </w:p>
    <w:p w:rsidR="00000000" w:rsidDel="00000000" w:rsidP="00000000" w:rsidRDefault="00000000" w:rsidRPr="00000000" w14:paraId="00000E32">
      <w:pPr>
        <w:numPr>
          <w:ilvl w:val="0"/>
          <w:numId w:val="73"/>
        </w:numPr>
        <w:tabs>
          <w:tab w:val="left" w:leader="none" w:pos="720"/>
        </w:tabs>
        <w:ind w:left="360" w:hanging="360"/>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De M'Uzan, M. De l'art à la mort, Gallimard, Tel, Paris, 1977.</w:t>
      </w:r>
    </w:p>
    <w:p w:rsidR="00000000" w:rsidDel="00000000" w:rsidP="00000000" w:rsidRDefault="00000000" w:rsidRPr="00000000" w14:paraId="00000E33">
      <w:pPr>
        <w:numPr>
          <w:ilvl w:val="0"/>
          <w:numId w:val="73"/>
        </w:numPr>
        <w:tabs>
          <w:tab w:val="left" w:leader="none" w:pos="720"/>
        </w:tabs>
        <w:ind w:left="360" w:hanging="360"/>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Stern, D.N. Le monde interpersonnel du nourrisson, PUF, Le fil rouge, Paris, 1989.</w:t>
      </w:r>
    </w:p>
    <w:p w:rsidR="00000000" w:rsidDel="00000000" w:rsidP="00000000" w:rsidRDefault="00000000" w:rsidRPr="00000000" w14:paraId="00000E34">
      <w:pPr>
        <w:numPr>
          <w:ilvl w:val="0"/>
          <w:numId w:val="73"/>
        </w:numPr>
        <w:tabs>
          <w:tab w:val="left" w:leader="none" w:pos="720"/>
        </w:tabs>
        <w:ind w:left="360" w:hanging="360"/>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Szwec, G. La psychosomatique de l'enfant asthmatique, PUF, Le fil rouge, Paris, 1993.</w:t>
      </w:r>
    </w:p>
    <w:p w:rsidR="00000000" w:rsidDel="00000000" w:rsidP="00000000" w:rsidRDefault="00000000" w:rsidRPr="00000000" w14:paraId="00000E35">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6">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7">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8">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9">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A">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B">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C">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D">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E">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3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4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4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4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43">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44">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4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4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أساسية</w:t>
      </w:r>
      <w:r w:rsidDel="00000000" w:rsidR="00000000" w:rsidRPr="00000000">
        <w:rPr>
          <w:rtl w:val="0"/>
        </w:rPr>
      </w:r>
    </w:p>
    <w:p w:rsidR="00000000" w:rsidDel="00000000" w:rsidP="00000000" w:rsidRDefault="00000000" w:rsidRPr="00000000" w14:paraId="00000E4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العلاجات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المعرفية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السلوكية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E4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05</w:t>
      </w:r>
      <w:r w:rsidDel="00000000" w:rsidR="00000000" w:rsidRPr="00000000">
        <w:rPr>
          <w:rtl w:val="0"/>
        </w:rPr>
      </w:r>
    </w:p>
    <w:p w:rsidR="00000000" w:rsidDel="00000000" w:rsidP="00000000" w:rsidRDefault="00000000" w:rsidRPr="00000000" w14:paraId="00000E4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02</w:t>
      </w:r>
      <w:r w:rsidDel="00000000" w:rsidR="00000000" w:rsidRPr="00000000">
        <w:rPr>
          <w:rtl w:val="0"/>
        </w:rPr>
      </w:r>
    </w:p>
    <w:p w:rsidR="00000000" w:rsidDel="00000000" w:rsidP="00000000" w:rsidRDefault="00000000" w:rsidRPr="00000000" w14:paraId="00000E4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45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tl w:val="0"/>
        </w:rPr>
      </w:r>
    </w:p>
    <w:p w:rsidR="00000000" w:rsidDel="00000000" w:rsidP="00000000" w:rsidRDefault="00000000" w:rsidRPr="00000000" w14:paraId="00000E4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 + 1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موجهة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4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1"/>
        </w:rPr>
        <w:t xml:space="preserve"> (40%) +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color w:val="000000"/>
          <w:sz w:val="28"/>
          <w:szCs w:val="28"/>
          <w:rtl w:val="1"/>
        </w:rPr>
        <w:t xml:space="preserve"> (60%)</w:t>
      </w:r>
      <w:r w:rsidDel="00000000" w:rsidR="00000000" w:rsidRPr="00000000">
        <w:rPr>
          <w:rtl w:val="0"/>
        </w:rPr>
      </w:r>
    </w:p>
    <w:p w:rsidR="00000000" w:rsidDel="00000000" w:rsidP="00000000" w:rsidRDefault="00000000" w:rsidRPr="00000000" w14:paraId="00000E4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E4E">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تفسير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4F">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مراحل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50">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51">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البروتوكولات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tl w:val="0"/>
        </w:rPr>
      </w:r>
    </w:p>
    <w:p w:rsidR="00000000" w:rsidDel="00000000" w:rsidP="00000000" w:rsidRDefault="00000000" w:rsidRPr="00000000" w14:paraId="00000E5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E53">
      <w:pPr>
        <w:bidi w:val="1"/>
        <w:ind w:left="360" w:firstLine="0"/>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النمو</w:t>
      </w:r>
      <w:r w:rsidDel="00000000" w:rsidR="00000000" w:rsidRPr="00000000">
        <w:rPr>
          <w:rtl w:val="0"/>
        </w:rPr>
      </w:r>
    </w:p>
    <w:p w:rsidR="00000000" w:rsidDel="00000000" w:rsidP="00000000" w:rsidRDefault="00000000" w:rsidRPr="00000000" w14:paraId="00000E54">
      <w:pPr>
        <w:bidi w:val="1"/>
        <w:ind w:left="360" w:firstLine="0"/>
        <w:rPr/>
      </w:pPr>
      <w:r w:rsidDel="00000000" w:rsidR="00000000" w:rsidRPr="00000000">
        <w:rPr>
          <w:rFonts w:ascii="Sakkal Majalla" w:cs="Sakkal Majalla" w:eastAsia="Sakkal Majalla" w:hAnsi="Sakkal Majalla"/>
          <w:b w:val="1"/>
          <w:bCs w:val="1"/>
          <w:color w:val="000000"/>
          <w:sz w:val="28"/>
          <w:szCs w:val="28"/>
          <w:rtl w:val="0"/>
        </w:rPr>
        <w:t xml:space="preserve">2)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ومراهق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وراشد</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55">
      <w:pPr>
        <w:bidi w:val="1"/>
        <w:ind w:left="360" w:firstLine="0"/>
        <w:rPr/>
      </w:pPr>
      <w:r w:rsidDel="00000000" w:rsidR="00000000" w:rsidRPr="00000000">
        <w:rPr>
          <w:rFonts w:ascii="Sakkal Majalla" w:cs="Sakkal Majalla" w:eastAsia="Sakkal Majalla" w:hAnsi="Sakkal Majalla"/>
          <w:b w:val="1"/>
          <w:bCs w:val="1"/>
          <w:color w:val="000000"/>
          <w:sz w:val="28"/>
          <w:szCs w:val="28"/>
          <w:rtl w:val="0"/>
        </w:rPr>
        <w:t xml:space="preserve">3)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الفيزيولوجي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بالأدوية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E56">
      <w:pPr>
        <w:bidi w:val="1"/>
        <w:ind w:left="360"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  </w:t>
      </w:r>
      <w:r w:rsidDel="00000000" w:rsidR="00000000" w:rsidRPr="00000000">
        <w:rPr>
          <w:rFonts w:ascii="Sakkal Majalla" w:cs="Sakkal Majalla" w:eastAsia="Sakkal Majalla" w:hAnsi="Sakkal Majalla"/>
          <w:color w:val="000000"/>
          <w:sz w:val="28"/>
          <w:szCs w:val="28"/>
          <w:rtl w:val="1"/>
        </w:rPr>
        <w:t xml:space="preserve">المفاهيم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أنواع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5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E58">
      <w:pPr>
        <w:bidi w:val="1"/>
        <w:jc w:val="both"/>
        <w:rPr/>
      </w:pP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التحكم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الوظيفي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وصياغة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واقتراح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فرضية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تشخيصية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منظور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معرفي</w:t>
      </w:r>
      <w:r w:rsidDel="00000000" w:rsidR="00000000" w:rsidRPr="00000000">
        <w:rPr>
          <w:rtl w:val="0"/>
        </w:rPr>
      </w:r>
    </w:p>
    <w:p w:rsidR="00000000" w:rsidDel="00000000" w:rsidP="00000000" w:rsidRDefault="00000000" w:rsidRPr="00000000" w14:paraId="00000E59">
      <w:pPr>
        <w:bidi w:val="1"/>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القدرة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تلك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تستهدف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الانفعالات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والاستجابات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الفسيولوجية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5A">
      <w:pPr>
        <w:bidi w:val="1"/>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القدرة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تستهدف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إزالة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التحسس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وفك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الاشراط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وتعديل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5B">
      <w:pPr>
        <w:bidi w:val="1"/>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القدرة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تستهدف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تعديل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المحتوى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الكامن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وراء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اضطرب</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5C">
      <w:pPr>
        <w:bidi w:val="1"/>
        <w:jc w:val="both"/>
        <w:rPr/>
      </w:pP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القدرة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اقتراح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وإنجاز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مخطط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علاجي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معرفي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مناسب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المشكل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المطروح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أمامه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كممارس</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5D">
      <w:pPr>
        <w:bidi w:val="1"/>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منظور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وصف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العرضية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استعمال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السلالم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والمقابلات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التشخيصية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بروتوكولات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5E">
      <w:pPr>
        <w:bidi w:val="1"/>
        <w:ind w:left="-2" w:hanging="2"/>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E5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مراجعة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مراحل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tl w:val="0"/>
        </w:rPr>
      </w:r>
    </w:p>
    <w:p w:rsidR="00000000" w:rsidDel="00000000" w:rsidP="00000000" w:rsidRDefault="00000000" w:rsidRPr="00000000" w14:paraId="00000E6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مراجعةمفهوم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وشبكات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الوظيفي</w:t>
      </w:r>
      <w:r w:rsidDel="00000000" w:rsidR="00000000" w:rsidRPr="00000000">
        <w:rPr>
          <w:rtl w:val="0"/>
        </w:rPr>
      </w:r>
    </w:p>
    <w:p w:rsidR="00000000" w:rsidDel="00000000" w:rsidP="00000000" w:rsidRDefault="00000000" w:rsidRPr="00000000" w14:paraId="00000E6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وبناء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وصياغة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الفرضية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التشخيصية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النموذج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6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الأساسية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tl w:val="0"/>
        </w:rPr>
      </w:r>
    </w:p>
    <w:p w:rsidR="00000000" w:rsidDel="00000000" w:rsidP="00000000" w:rsidRDefault="00000000" w:rsidRPr="00000000" w14:paraId="00000E63">
      <w:pPr>
        <w:numPr>
          <w:ilvl w:val="0"/>
          <w:numId w:val="75"/>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التهدئة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وتسيير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الانفعالات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الاسترخاء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الترسيخ</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إدارة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الغضب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64">
      <w:pPr>
        <w:numPr>
          <w:ilvl w:val="0"/>
          <w:numId w:val="75"/>
        </w:numPr>
        <w:bidi w:val="1"/>
        <w:spacing w:after="160" w:lineRule="auto"/>
        <w:ind w:left="720" w:hanging="360"/>
        <w:jc w:val="both"/>
        <w:rPr/>
      </w:pP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الموجة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التعرض</w:t>
      </w:r>
      <w:r w:rsidDel="00000000" w:rsidR="00000000" w:rsidRPr="00000000">
        <w:rPr>
          <w:rFonts w:ascii="Sakkal Majalla" w:cs="Sakkal Majalla" w:eastAsia="Sakkal Majalla" w:hAnsi="Sakkal Majalla"/>
          <w:color w:val="000000"/>
          <w:sz w:val="28"/>
          <w:szCs w:val="28"/>
          <w:u w:val="single"/>
          <w:rtl w:val="0"/>
        </w:rPr>
        <w:t xml:space="preserve">، </w:t>
      </w:r>
      <w:r w:rsidDel="00000000" w:rsidR="00000000" w:rsidRPr="00000000">
        <w:rPr>
          <w:rFonts w:ascii="Sakkal Majalla" w:cs="Sakkal Majalla" w:eastAsia="Sakkal Majalla" w:hAnsi="Sakkal Majalla"/>
          <w:color w:val="000000"/>
          <w:sz w:val="28"/>
          <w:szCs w:val="28"/>
          <w:rtl w:val="1"/>
        </w:rPr>
        <w:t xml:space="preserve">التحكم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المثير</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التجريب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المشكل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توكيد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الذات</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u w:val="single"/>
          <w:rtl w:val="0"/>
        </w:rPr>
        <w:t xml:space="preserve">)</w:t>
      </w:r>
      <w:r w:rsidDel="00000000" w:rsidR="00000000" w:rsidRPr="00000000">
        <w:rPr>
          <w:rtl w:val="0"/>
        </w:rPr>
      </w:r>
    </w:p>
    <w:p w:rsidR="00000000" w:rsidDel="00000000" w:rsidP="00000000" w:rsidRDefault="00000000" w:rsidRPr="00000000" w14:paraId="00000E65">
      <w:pPr>
        <w:bidi w:val="1"/>
        <w:jc w:val="both"/>
        <w:rPr/>
      </w:pPr>
      <w:r w:rsidDel="00000000" w:rsidR="00000000" w:rsidRPr="00000000">
        <w:rPr>
          <w:rFonts w:ascii="Sakkal Majalla" w:cs="Sakkal Majalla" w:eastAsia="Sakkal Majalla" w:hAnsi="Sakkal Majalla"/>
          <w:color w:val="000000"/>
          <w:sz w:val="28"/>
          <w:szCs w:val="28"/>
          <w:rtl w:val="1"/>
        </w:rPr>
        <w:t xml:space="preserve">ا</w:t>
      </w:r>
      <w:r w:rsidDel="00000000" w:rsidR="00000000" w:rsidRPr="00000000">
        <w:rPr>
          <w:rFonts w:ascii="Sakkal Majalla" w:cs="Sakkal Majalla" w:eastAsia="Sakkal Majalla" w:hAnsi="Sakkal Majalla"/>
          <w:b w:val="1"/>
          <w:bCs w:val="1"/>
          <w:color w:val="000000"/>
          <w:sz w:val="28"/>
          <w:szCs w:val="28"/>
          <w:rtl w:val="1"/>
        </w:rPr>
        <w:t xml:space="preserve">لمحاضرة</w:t>
      </w:r>
      <w:r w:rsidDel="00000000" w:rsidR="00000000" w:rsidRPr="00000000">
        <w:rPr>
          <w:rFonts w:ascii="Sakkal Majalla" w:cs="Sakkal Majalla" w:eastAsia="Sakkal Majalla" w:hAnsi="Sakkal Majalla"/>
          <w:b w:val="1"/>
          <w:bCs w:val="1"/>
          <w:color w:val="000000"/>
          <w:sz w:val="28"/>
          <w:szCs w:val="28"/>
          <w:rtl w:val="1"/>
        </w:rPr>
        <w:t xml:space="preserve"> (05)</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الأساسية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Fonts w:ascii="Sakkal Majalla" w:cs="Sakkal Majalla" w:eastAsia="Sakkal Majalla" w:hAnsi="Sakkal Majalla"/>
          <w:color w:val="000000"/>
          <w:sz w:val="28"/>
          <w:szCs w:val="28"/>
          <w:rtl w:val="1"/>
        </w:rPr>
        <w:t xml:space="preserve">2</w:t>
      </w:r>
      <w:r w:rsidDel="00000000" w:rsidR="00000000" w:rsidRPr="00000000">
        <w:rPr>
          <w:rtl w:val="0"/>
        </w:rPr>
      </w:r>
    </w:p>
    <w:p w:rsidR="00000000" w:rsidDel="00000000" w:rsidP="00000000" w:rsidRDefault="00000000" w:rsidRPr="00000000" w14:paraId="00000E66">
      <w:pPr>
        <w:bidi w:val="1"/>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التثقيف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الحوار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السقراطي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النازل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السيناريو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الأسوأ</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أعمدة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BECK</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فحص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الفرضيات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الاستكشاف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الموجه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67">
      <w:pPr>
        <w:bidi w:val="1"/>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الموجة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الثالثة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اليقظة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الذهنية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التنشيط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الجدلي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المخططات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6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للمخاوف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النوعية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6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للمخاوف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الاجتماعيةو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الحصر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الاجتماعي</w:t>
      </w:r>
      <w:r w:rsidDel="00000000" w:rsidR="00000000" w:rsidRPr="00000000">
        <w:rPr>
          <w:rtl w:val="0"/>
        </w:rPr>
      </w:r>
    </w:p>
    <w:p w:rsidR="00000000" w:rsidDel="00000000" w:rsidP="00000000" w:rsidRDefault="00000000" w:rsidRPr="00000000" w14:paraId="00000E6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للحصر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المعمم</w:t>
      </w:r>
      <w:r w:rsidDel="00000000" w:rsidR="00000000" w:rsidRPr="00000000">
        <w:rPr>
          <w:rtl w:val="0"/>
        </w:rPr>
      </w:r>
    </w:p>
    <w:p w:rsidR="00000000" w:rsidDel="00000000" w:rsidP="00000000" w:rsidRDefault="00000000" w:rsidRPr="00000000" w14:paraId="00000E6B">
      <w:pPr>
        <w:bidi w:val="1"/>
        <w:jc w:val="both"/>
        <w:rPr/>
      </w:pPr>
      <w:r w:rsidDel="00000000" w:rsidR="00000000" w:rsidRPr="00000000">
        <w:rPr>
          <w:rFonts w:ascii="Sakkal Majalla" w:cs="Sakkal Majalla" w:eastAsia="Sakkal Majalla" w:hAnsi="Sakkal Majalla"/>
          <w:color w:val="000000"/>
          <w:sz w:val="28"/>
          <w:szCs w:val="28"/>
          <w:rtl w:val="1"/>
        </w:rPr>
        <w:t xml:space="preserve">ا</w:t>
      </w:r>
      <w:r w:rsidDel="00000000" w:rsidR="00000000" w:rsidRPr="00000000">
        <w:rPr>
          <w:rFonts w:ascii="Sakkal Majalla" w:cs="Sakkal Majalla" w:eastAsia="Sakkal Majalla" w:hAnsi="Sakkal Majalla"/>
          <w:b w:val="1"/>
          <w:bCs w:val="1"/>
          <w:color w:val="000000"/>
          <w:sz w:val="28"/>
          <w:szCs w:val="28"/>
          <w:rtl w:val="1"/>
        </w:rPr>
        <w:t xml:space="preserve">لمحاضرة</w:t>
      </w:r>
      <w:r w:rsidDel="00000000" w:rsidR="00000000" w:rsidRPr="00000000">
        <w:rPr>
          <w:rFonts w:ascii="Sakkal Majalla" w:cs="Sakkal Majalla" w:eastAsia="Sakkal Majalla" w:hAnsi="Sakkal Majalla"/>
          <w:b w:val="1"/>
          <w:bCs w:val="1"/>
          <w:color w:val="000000"/>
          <w:sz w:val="28"/>
          <w:szCs w:val="28"/>
          <w:rtl w:val="1"/>
        </w:rPr>
        <w:t xml:space="preserve"> (09)</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لرهاب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الأماكن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المغلقة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المفتوحة</w:t>
      </w:r>
      <w:r w:rsidDel="00000000" w:rsidR="00000000" w:rsidRPr="00000000">
        <w:rPr>
          <w:rtl w:val="0"/>
        </w:rPr>
      </w:r>
    </w:p>
    <w:p w:rsidR="00000000" w:rsidDel="00000000" w:rsidP="00000000" w:rsidRDefault="00000000" w:rsidRPr="00000000" w14:paraId="00000E6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لنوبات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الذعر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الهلع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6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لاضطراب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الوسواس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القهري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6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للاكتئاب</w:t>
      </w:r>
      <w:r w:rsidDel="00000000" w:rsidR="00000000" w:rsidRPr="00000000">
        <w:rPr>
          <w:rtl w:val="0"/>
        </w:rPr>
      </w:r>
    </w:p>
    <w:p w:rsidR="00000000" w:rsidDel="00000000" w:rsidP="00000000" w:rsidRDefault="00000000" w:rsidRPr="00000000" w14:paraId="00000E6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العلاجات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الجنسية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7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لاضطراب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الضغط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71">
      <w:pPr>
        <w:bidi w:val="1"/>
        <w:jc w:val="both"/>
        <w:rPr/>
      </w:pPr>
      <w:bookmarkStart w:colFirst="0" w:colLast="0" w:name="_heading=h.vorlv3b7x0fr" w:id="21"/>
      <w:bookmarkEnd w:id="21"/>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72">
      <w:pPr>
        <w:rPr/>
      </w:pPr>
      <w:r w:rsidDel="00000000" w:rsidR="00000000" w:rsidRPr="00000000">
        <w:rPr>
          <w:rtl w:val="0"/>
        </w:rPr>
      </w:r>
    </w:p>
    <w:p w:rsidR="00000000" w:rsidDel="00000000" w:rsidP="00000000" w:rsidRDefault="00000000" w:rsidRPr="00000000" w14:paraId="00000E73">
      <w:pPr>
        <w:bidi w:val="1"/>
        <w:jc w:val="both"/>
        <w:rPr/>
      </w:pPr>
      <w:r w:rsidDel="00000000" w:rsidR="00000000" w:rsidRPr="00000000">
        <w:rPr>
          <w:rFonts w:ascii="Sakkal Majalla" w:cs="Sakkal Majalla" w:eastAsia="Sakkal Majalla" w:hAnsi="Sakkal Majalla"/>
          <w:color w:val="000000"/>
          <w:sz w:val="28"/>
          <w:szCs w:val="28"/>
          <w:rtl w:val="1"/>
        </w:rPr>
        <w:t xml:space="preserve">المراجع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74">
      <w:pPr>
        <w:numPr>
          <w:ilvl w:val="0"/>
          <w:numId w:val="7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Alford, B. A., &amp; Beck, A. T. (1997). Therapeutic interpersonal support in cognitive therapy. </w:t>
      </w:r>
      <w:r w:rsidDel="00000000" w:rsidR="00000000" w:rsidRPr="00000000">
        <w:rPr>
          <w:rFonts w:ascii="Sakkal Majalla" w:cs="Sakkal Majalla" w:eastAsia="Sakkal Majalla" w:hAnsi="Sakkal Majalla"/>
          <w:i w:val="1"/>
          <w:iCs w:val="1"/>
          <w:color w:val="000000"/>
          <w:sz w:val="28"/>
          <w:szCs w:val="28"/>
          <w:rtl w:val="0"/>
        </w:rPr>
        <w:t xml:space="preserve">Journal of Psychotherapy Integration, 7</w:t>
      </w:r>
      <w:r w:rsidDel="00000000" w:rsidR="00000000" w:rsidRPr="00000000">
        <w:rPr>
          <w:rFonts w:ascii="Sakkal Majalla" w:cs="Sakkal Majalla" w:eastAsia="Sakkal Majalla" w:hAnsi="Sakkal Majalla"/>
          <w:color w:val="000000"/>
          <w:sz w:val="28"/>
          <w:szCs w:val="28"/>
          <w:rtl w:val="0"/>
        </w:rPr>
        <w:t xml:space="preserve">(2), 105–117. </w:t>
      </w:r>
      <w:hyperlink r:id="rId10">
        <w:r w:rsidDel="00000000" w:rsidR="00000000" w:rsidRPr="00000000">
          <w:rPr>
            <w:rFonts w:ascii="Sakkal Majalla" w:cs="Sakkal Majalla" w:eastAsia="Sakkal Majalla" w:hAnsi="Sakkal Majalla"/>
            <w:color w:val="0563c1"/>
            <w:sz w:val="28"/>
            <w:szCs w:val="28"/>
            <w:u w:val="single"/>
            <w:rtl w:val="0"/>
          </w:rPr>
          <w:t xml:space="preserve">https://doi.org/10.1037/h0101141</w:t>
        </w:r>
      </w:hyperlink>
      <w:r w:rsidDel="00000000" w:rsidR="00000000" w:rsidRPr="00000000">
        <w:rPr>
          <w:rtl w:val="0"/>
        </w:rPr>
      </w:r>
    </w:p>
    <w:p w:rsidR="00000000" w:rsidDel="00000000" w:rsidP="00000000" w:rsidRDefault="00000000" w:rsidRPr="00000000" w14:paraId="00000E75">
      <w:pPr>
        <w:numPr>
          <w:ilvl w:val="0"/>
          <w:numId w:val="7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Alford, B. A., &amp; Beck, A. T. (1997). </w:t>
      </w:r>
      <w:r w:rsidDel="00000000" w:rsidR="00000000" w:rsidRPr="00000000">
        <w:rPr>
          <w:rFonts w:ascii="Sakkal Majalla" w:cs="Sakkal Majalla" w:eastAsia="Sakkal Majalla" w:hAnsi="Sakkal Majalla"/>
          <w:i w:val="1"/>
          <w:iCs w:val="1"/>
          <w:color w:val="000000"/>
          <w:sz w:val="28"/>
          <w:szCs w:val="28"/>
          <w:rtl w:val="0"/>
        </w:rPr>
        <w:t xml:space="preserve">The integrative power of cognitive therapy.</w:t>
      </w:r>
      <w:r w:rsidDel="00000000" w:rsidR="00000000" w:rsidRPr="00000000">
        <w:rPr>
          <w:rFonts w:ascii="Sakkal Majalla" w:cs="Sakkal Majalla" w:eastAsia="Sakkal Majalla" w:hAnsi="Sakkal Majalla"/>
          <w:color w:val="000000"/>
          <w:sz w:val="28"/>
          <w:szCs w:val="28"/>
          <w:rtl w:val="0"/>
        </w:rPr>
        <w:t xml:space="preserve"> Guilford Press.</w:t>
      </w:r>
      <w:r w:rsidDel="00000000" w:rsidR="00000000" w:rsidRPr="00000000">
        <w:rPr>
          <w:rtl w:val="0"/>
        </w:rPr>
      </w:r>
    </w:p>
    <w:p w:rsidR="00000000" w:rsidDel="00000000" w:rsidP="00000000" w:rsidRDefault="00000000" w:rsidRPr="00000000" w14:paraId="00000E76">
      <w:pPr>
        <w:numPr>
          <w:ilvl w:val="0"/>
          <w:numId w:val="7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American Psychiatric Association. </w:t>
      </w:r>
      <w:r w:rsidDel="00000000" w:rsidR="00000000" w:rsidRPr="00000000">
        <w:rPr>
          <w:rFonts w:ascii="Sakkal Majalla" w:cs="Sakkal Majalla" w:eastAsia="Sakkal Majalla" w:hAnsi="Sakkal Majalla"/>
          <w:color w:val="000000"/>
          <w:sz w:val="28"/>
          <w:szCs w:val="28"/>
          <w:highlight w:val="white"/>
          <w:rtl w:val="0"/>
        </w:rPr>
        <w:t xml:space="preserve">(2013), </w:t>
      </w:r>
      <w:r w:rsidDel="00000000" w:rsidR="00000000" w:rsidRPr="00000000">
        <w:rPr>
          <w:rFonts w:ascii="Sakkal Majalla" w:cs="Sakkal Majalla" w:eastAsia="Sakkal Majalla" w:hAnsi="Sakkal Majalla"/>
          <w:i w:val="1"/>
          <w:iCs w:val="1"/>
          <w:color w:val="000000"/>
          <w:sz w:val="28"/>
          <w:szCs w:val="28"/>
          <w:rtl w:val="0"/>
        </w:rPr>
        <w:t xml:space="preserve">DSM5 : manuel diagnostique et statistique des troubles mentaux </w:t>
      </w:r>
      <w:r w:rsidDel="00000000" w:rsidR="00000000" w:rsidRPr="00000000">
        <w:rPr>
          <w:rFonts w:ascii="Sakkal Majalla" w:cs="Sakkal Majalla" w:eastAsia="Sakkal Majalla" w:hAnsi="Sakkal Majalla"/>
          <w:color w:val="000000"/>
          <w:sz w:val="28"/>
          <w:szCs w:val="28"/>
          <w:rtl w:val="0"/>
        </w:rPr>
        <w:t xml:space="preserve">(5e éd. traduit par J.-D. Guelfi&amp; M.-A. Crocq).Paris, France : Masson</w:t>
      </w:r>
      <w:r w:rsidDel="00000000" w:rsidR="00000000" w:rsidRPr="00000000">
        <w:rPr>
          <w:rFonts w:ascii="Sakkal Majalla" w:cs="Sakkal Majalla" w:eastAsia="Sakkal Majalla" w:hAnsi="Sakkal Majalla"/>
          <w:i w:val="1"/>
          <w:iCs w:val="1"/>
          <w:color w:val="000000"/>
          <w:sz w:val="28"/>
          <w:szCs w:val="28"/>
          <w:rtl w:val="0"/>
        </w:rPr>
        <w:t xml:space="preserve">.</w:t>
      </w:r>
      <w:r w:rsidDel="00000000" w:rsidR="00000000" w:rsidRPr="00000000">
        <w:rPr>
          <w:rtl w:val="0"/>
        </w:rPr>
      </w:r>
    </w:p>
    <w:p w:rsidR="00000000" w:rsidDel="00000000" w:rsidP="00000000" w:rsidRDefault="00000000" w:rsidRPr="00000000" w14:paraId="00000E77">
      <w:pPr>
        <w:numPr>
          <w:ilvl w:val="0"/>
          <w:numId w:val="7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Antoniou, A. S., &amp; Blom, T. G. (2006). The five therapeutic relationships. </w:t>
      </w:r>
      <w:r w:rsidDel="00000000" w:rsidR="00000000" w:rsidRPr="00000000">
        <w:rPr>
          <w:rFonts w:ascii="Sakkal Majalla" w:cs="Sakkal Majalla" w:eastAsia="Sakkal Majalla" w:hAnsi="Sakkal Majalla"/>
          <w:i w:val="1"/>
          <w:iCs w:val="1"/>
          <w:color w:val="000000"/>
          <w:sz w:val="28"/>
          <w:szCs w:val="28"/>
          <w:rtl w:val="0"/>
        </w:rPr>
        <w:t xml:space="preserve">Clinical Case Studies, 5</w:t>
      </w:r>
      <w:r w:rsidDel="00000000" w:rsidR="00000000" w:rsidRPr="00000000">
        <w:rPr>
          <w:rFonts w:ascii="Sakkal Majalla" w:cs="Sakkal Majalla" w:eastAsia="Sakkal Majalla" w:hAnsi="Sakkal Majalla"/>
          <w:color w:val="000000"/>
          <w:sz w:val="28"/>
          <w:szCs w:val="28"/>
          <w:rtl w:val="0"/>
        </w:rPr>
        <w:t xml:space="preserve">(5), 437–451. </w:t>
      </w:r>
      <w:hyperlink r:id="rId11">
        <w:r w:rsidDel="00000000" w:rsidR="00000000" w:rsidRPr="00000000">
          <w:rPr>
            <w:rFonts w:ascii="Sakkal Majalla" w:cs="Sakkal Majalla" w:eastAsia="Sakkal Majalla" w:hAnsi="Sakkal Majalla"/>
            <w:color w:val="0563c1"/>
            <w:sz w:val="28"/>
            <w:szCs w:val="28"/>
            <w:u w:val="single"/>
            <w:rtl w:val="0"/>
          </w:rPr>
          <w:t xml:space="preserve">https://doi.org/10.1177/1534650106292668</w:t>
        </w:r>
      </w:hyperlink>
      <w:r w:rsidDel="00000000" w:rsidR="00000000" w:rsidRPr="00000000">
        <w:rPr>
          <w:rtl w:val="0"/>
        </w:rPr>
      </w:r>
    </w:p>
    <w:p w:rsidR="00000000" w:rsidDel="00000000" w:rsidP="00000000" w:rsidRDefault="00000000" w:rsidRPr="00000000" w14:paraId="00000E78">
      <w:pPr>
        <w:numPr>
          <w:ilvl w:val="0"/>
          <w:numId w:val="7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highlight w:val="white"/>
          <w:rtl w:val="0"/>
        </w:rPr>
        <w:t xml:space="preserve">Beck, A. T. (1976). </w:t>
      </w:r>
      <w:r w:rsidDel="00000000" w:rsidR="00000000" w:rsidRPr="00000000">
        <w:rPr>
          <w:rFonts w:ascii="Sakkal Majalla" w:cs="Sakkal Majalla" w:eastAsia="Sakkal Majalla" w:hAnsi="Sakkal Majalla"/>
          <w:i w:val="1"/>
          <w:iCs w:val="1"/>
          <w:color w:val="000000"/>
          <w:sz w:val="28"/>
          <w:szCs w:val="28"/>
          <w:highlight w:val="white"/>
          <w:rtl w:val="0"/>
        </w:rPr>
        <w:t xml:space="preserve">Cognitive therapy and the emotional disorders.</w:t>
      </w:r>
      <w:r w:rsidDel="00000000" w:rsidR="00000000" w:rsidRPr="00000000">
        <w:rPr>
          <w:rFonts w:ascii="Sakkal Majalla" w:cs="Sakkal Majalla" w:eastAsia="Sakkal Majalla" w:hAnsi="Sakkal Majalla"/>
          <w:color w:val="000000"/>
          <w:sz w:val="28"/>
          <w:szCs w:val="28"/>
          <w:highlight w:val="white"/>
          <w:rtl w:val="0"/>
        </w:rPr>
        <w:t xml:space="preserve"> International Universities Press</w:t>
      </w:r>
      <w:r w:rsidDel="00000000" w:rsidR="00000000" w:rsidRPr="00000000">
        <w:rPr>
          <w:rtl w:val="0"/>
        </w:rPr>
      </w:r>
    </w:p>
    <w:p w:rsidR="00000000" w:rsidDel="00000000" w:rsidP="00000000" w:rsidRDefault="00000000" w:rsidRPr="00000000" w14:paraId="00000E79">
      <w:pPr>
        <w:numPr>
          <w:ilvl w:val="0"/>
          <w:numId w:val="7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Blackburn,I.M. &amp;Cottraux,J. (2001). </w:t>
      </w:r>
      <w:r w:rsidDel="00000000" w:rsidR="00000000" w:rsidRPr="00000000">
        <w:rPr>
          <w:rFonts w:ascii="Sakkal Majalla" w:cs="Sakkal Majalla" w:eastAsia="Sakkal Majalla" w:hAnsi="Sakkal Majalla"/>
          <w:i w:val="1"/>
          <w:iCs w:val="1"/>
          <w:color w:val="000000"/>
          <w:sz w:val="28"/>
          <w:szCs w:val="28"/>
          <w:rtl w:val="0"/>
        </w:rPr>
        <w:t xml:space="preserve">Thérapie cognitive de la dépression</w:t>
      </w:r>
      <w:r w:rsidDel="00000000" w:rsidR="00000000" w:rsidRPr="00000000">
        <w:rPr>
          <w:rFonts w:ascii="Sakkal Majalla" w:cs="Sakkal Majalla" w:eastAsia="Sakkal Majalla" w:hAnsi="Sakkal Majalla"/>
          <w:color w:val="000000"/>
          <w:sz w:val="28"/>
          <w:szCs w:val="28"/>
          <w:rtl w:val="0"/>
        </w:rPr>
        <w:t xml:space="preserve">. 2ème édition. France : Masson </w:t>
      </w:r>
      <w:r w:rsidDel="00000000" w:rsidR="00000000" w:rsidRPr="00000000">
        <w:rPr>
          <w:rtl w:val="0"/>
        </w:rPr>
      </w:r>
    </w:p>
    <w:p w:rsidR="00000000" w:rsidDel="00000000" w:rsidP="00000000" w:rsidRDefault="00000000" w:rsidRPr="00000000" w14:paraId="00000E7A">
      <w:pPr>
        <w:numPr>
          <w:ilvl w:val="0"/>
          <w:numId w:val="76"/>
        </w:numPr>
        <w:tabs>
          <w:tab w:val="left" w:leader="none" w:pos="720"/>
        </w:tabs>
        <w:ind w:left="36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Boutin, m. (2005). Relation entre l'alliance thérapeutique, la santé mentale ainsi que la satisfaction envers la thérapie au cours d'un processus psychothérapeutique chez l'adulte. Mémoire présenté Comme exigence partielle de la maitrise en Psychologie. Université du Québec à Trois-Rivières </w:t>
      </w:r>
    </w:p>
    <w:p w:rsidR="00000000" w:rsidDel="00000000" w:rsidP="00000000" w:rsidRDefault="00000000" w:rsidRPr="00000000" w14:paraId="00000E7B">
      <w:pPr>
        <w:numPr>
          <w:ilvl w:val="0"/>
          <w:numId w:val="76"/>
        </w:numPr>
        <w:tabs>
          <w:tab w:val="left" w:leader="none" w:pos="720"/>
        </w:tabs>
        <w:ind w:left="36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Chambon,o., Marie-Cardine, M.(1999) Les bases de la psychothérapie , approche intégrative et éclectique ; 1ère  édition,  Paris : DUNOD </w:t>
      </w:r>
    </w:p>
    <w:p w:rsidR="00000000" w:rsidDel="00000000" w:rsidP="00000000" w:rsidRDefault="00000000" w:rsidRPr="00000000" w14:paraId="00000E7C">
      <w:pPr>
        <w:numPr>
          <w:ilvl w:val="0"/>
          <w:numId w:val="7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Chappelle,F. Monié, B. Poinsot, R.  Rusinek,  S. (2018). </w:t>
      </w:r>
      <w:r w:rsidDel="00000000" w:rsidR="00000000" w:rsidRPr="00000000">
        <w:rPr>
          <w:rFonts w:ascii="Sakkal Majalla" w:cs="Sakkal Majalla" w:eastAsia="Sakkal Majalla" w:hAnsi="Sakkal Majalla"/>
          <w:i w:val="1"/>
          <w:iCs w:val="1"/>
          <w:color w:val="000000"/>
          <w:sz w:val="28"/>
          <w:szCs w:val="28"/>
          <w:rtl w:val="0"/>
        </w:rPr>
        <w:t xml:space="preserve">L’Aide-mémoire des TCC</w:t>
      </w:r>
      <w:r w:rsidDel="00000000" w:rsidR="00000000" w:rsidRPr="00000000">
        <w:rPr>
          <w:rFonts w:ascii="Sakkal Majalla" w:cs="Sakkal Majalla" w:eastAsia="Sakkal Majalla" w:hAnsi="Sakkal Majalla"/>
          <w:color w:val="000000"/>
          <w:sz w:val="28"/>
          <w:szCs w:val="28"/>
          <w:rtl w:val="0"/>
        </w:rPr>
        <w:t xml:space="preserve">. Paris :Dunod.</w:t>
      </w:r>
      <w:r w:rsidDel="00000000" w:rsidR="00000000" w:rsidRPr="00000000">
        <w:rPr>
          <w:rtl w:val="0"/>
        </w:rPr>
      </w:r>
    </w:p>
    <w:p w:rsidR="00000000" w:rsidDel="00000000" w:rsidP="00000000" w:rsidRDefault="00000000" w:rsidRPr="00000000" w14:paraId="00000E7D">
      <w:pPr>
        <w:numPr>
          <w:ilvl w:val="0"/>
          <w:numId w:val="7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highlight w:val="white"/>
          <w:rtl w:val="0"/>
        </w:rPr>
        <w:t xml:space="preserve">Cottraux, J. (1995). Cognitive behavioral therapies. </w:t>
      </w:r>
      <w:r w:rsidDel="00000000" w:rsidR="00000000" w:rsidRPr="00000000">
        <w:rPr>
          <w:rFonts w:ascii="Sakkal Majalla" w:cs="Sakkal Majalla" w:eastAsia="Sakkal Majalla" w:hAnsi="Sakkal Majalla"/>
          <w:i w:val="1"/>
          <w:iCs w:val="1"/>
          <w:color w:val="000000"/>
          <w:sz w:val="28"/>
          <w:szCs w:val="28"/>
          <w:highlight w:val="white"/>
          <w:rtl w:val="0"/>
        </w:rPr>
        <w:t xml:space="preserve">La Revue du praticien</w:t>
      </w:r>
      <w:r w:rsidDel="00000000" w:rsidR="00000000" w:rsidRPr="00000000">
        <w:rPr>
          <w:rFonts w:ascii="Sakkal Majalla" w:cs="Sakkal Majalla" w:eastAsia="Sakkal Majalla" w:hAnsi="Sakkal Majalla"/>
          <w:color w:val="000000"/>
          <w:sz w:val="28"/>
          <w:szCs w:val="28"/>
          <w:highlight w:val="white"/>
          <w:rtl w:val="0"/>
        </w:rPr>
        <w:t xml:space="preserve">. 44. 2670-3.</w:t>
      </w:r>
      <w:r w:rsidDel="00000000" w:rsidR="00000000" w:rsidRPr="00000000">
        <w:rPr>
          <w:rtl w:val="0"/>
        </w:rPr>
      </w:r>
    </w:p>
    <w:p w:rsidR="00000000" w:rsidDel="00000000" w:rsidP="00000000" w:rsidRDefault="00000000" w:rsidRPr="00000000" w14:paraId="00000E7E">
      <w:pPr>
        <w:numPr>
          <w:ilvl w:val="0"/>
          <w:numId w:val="7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Cottraux, J. (2020). </w:t>
      </w:r>
      <w:r w:rsidDel="00000000" w:rsidR="00000000" w:rsidRPr="00000000">
        <w:rPr>
          <w:rFonts w:ascii="Sakkal Majalla" w:cs="Sakkal Majalla" w:eastAsia="Sakkal Majalla" w:hAnsi="Sakkal Majalla"/>
          <w:i w:val="1"/>
          <w:iCs w:val="1"/>
          <w:color w:val="000000"/>
          <w:sz w:val="28"/>
          <w:szCs w:val="28"/>
          <w:rtl w:val="0"/>
        </w:rPr>
        <w:t xml:space="preserve">Les psychothérapies cognitives et comportementales</w:t>
      </w:r>
      <w:r w:rsidDel="00000000" w:rsidR="00000000" w:rsidRPr="00000000">
        <w:rPr>
          <w:rFonts w:ascii="Sakkal Majalla" w:cs="Sakkal Majalla" w:eastAsia="Sakkal Majalla" w:hAnsi="Sakkal Majalla"/>
          <w:color w:val="000000"/>
          <w:sz w:val="28"/>
          <w:szCs w:val="28"/>
          <w:rtl w:val="0"/>
        </w:rPr>
        <w:t xml:space="preserve">. 7ème édition. France : Masson </w:t>
      </w:r>
      <w:r w:rsidDel="00000000" w:rsidR="00000000" w:rsidRPr="00000000">
        <w:rPr>
          <w:rtl w:val="0"/>
        </w:rPr>
      </w:r>
    </w:p>
    <w:p w:rsidR="00000000" w:rsidDel="00000000" w:rsidP="00000000" w:rsidRDefault="00000000" w:rsidRPr="00000000" w14:paraId="00000E7F">
      <w:pPr>
        <w:numPr>
          <w:ilvl w:val="0"/>
          <w:numId w:val="76"/>
        </w:numPr>
        <w:tabs>
          <w:tab w:val="left" w:leader="none" w:pos="720"/>
        </w:tabs>
        <w:ind w:left="36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De Vries, H. (2002). Une Phobie des Papillons .Psychologues et Psychologies. </w:t>
      </w:r>
    </w:p>
    <w:p w:rsidR="00000000" w:rsidDel="00000000" w:rsidP="00000000" w:rsidRDefault="00000000" w:rsidRPr="00000000" w14:paraId="00000E80">
      <w:pPr>
        <w:tabs>
          <w:tab w:val="left" w:leader="none" w:pos="720"/>
        </w:tabs>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E81">
      <w:pPr>
        <w:tabs>
          <w:tab w:val="left" w:leader="none" w:pos="720"/>
        </w:tabs>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E8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الثاني</w:t>
      </w:r>
      <w:r w:rsidDel="00000000" w:rsidR="00000000" w:rsidRPr="00000000">
        <w:rPr>
          <w:rtl w:val="0"/>
        </w:rPr>
      </w:r>
    </w:p>
    <w:p w:rsidR="00000000" w:rsidDel="00000000" w:rsidP="00000000" w:rsidRDefault="00000000" w:rsidRPr="00000000" w14:paraId="00000E8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وحدات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المنهجية</w:t>
      </w:r>
      <w:r w:rsidDel="00000000" w:rsidR="00000000" w:rsidRPr="00000000">
        <w:rPr>
          <w:rtl w:val="0"/>
        </w:rPr>
      </w:r>
    </w:p>
    <w:p w:rsidR="00000000" w:rsidDel="00000000" w:rsidP="00000000" w:rsidRDefault="00000000" w:rsidRPr="00000000" w14:paraId="00000E8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E8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3</w:t>
      </w:r>
      <w:r w:rsidDel="00000000" w:rsidR="00000000" w:rsidRPr="00000000">
        <w:rPr>
          <w:rtl w:val="0"/>
        </w:rPr>
      </w:r>
    </w:p>
    <w:p w:rsidR="00000000" w:rsidDel="00000000" w:rsidP="00000000" w:rsidRDefault="00000000" w:rsidRPr="00000000" w14:paraId="00000E8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2</w:t>
      </w:r>
      <w:r w:rsidDel="00000000" w:rsidR="00000000" w:rsidRPr="00000000">
        <w:rPr>
          <w:rtl w:val="0"/>
        </w:rPr>
      </w:r>
    </w:p>
    <w:p w:rsidR="00000000" w:rsidDel="00000000" w:rsidP="00000000" w:rsidRDefault="00000000" w:rsidRPr="00000000" w14:paraId="00000E8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42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tl w:val="0"/>
        </w:rPr>
      </w:r>
    </w:p>
    <w:p w:rsidR="00000000" w:rsidDel="00000000" w:rsidP="00000000" w:rsidRDefault="00000000" w:rsidRPr="00000000" w14:paraId="00000E8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 + 1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موجهة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8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1"/>
        </w:rPr>
        <w:t xml:space="preserve"> (40%) +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color w:val="000000"/>
          <w:sz w:val="28"/>
          <w:szCs w:val="28"/>
          <w:rtl w:val="1"/>
        </w:rPr>
        <w:t xml:space="preserve"> (60%)</w:t>
      </w:r>
      <w:r w:rsidDel="00000000" w:rsidR="00000000" w:rsidRPr="00000000">
        <w:rPr>
          <w:rtl w:val="0"/>
        </w:rPr>
      </w:r>
    </w:p>
    <w:p w:rsidR="00000000" w:rsidDel="00000000" w:rsidP="00000000" w:rsidRDefault="00000000" w:rsidRPr="00000000" w14:paraId="00000E8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E8B">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الاسقاطية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لشخصية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8C">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الموضوعية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tl w:val="0"/>
        </w:rPr>
      </w:r>
    </w:p>
    <w:p w:rsidR="00000000" w:rsidDel="00000000" w:rsidP="00000000" w:rsidRDefault="00000000" w:rsidRPr="00000000" w14:paraId="00000E8D">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التدريب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مجموعة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سواء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الاسقاطية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الموضوعية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8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0E8F">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90">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tl w:val="0"/>
        </w:rPr>
      </w:r>
    </w:p>
    <w:p w:rsidR="00000000" w:rsidDel="00000000" w:rsidP="00000000" w:rsidRDefault="00000000" w:rsidRPr="00000000" w14:paraId="00000E91">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تصنيف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وبناء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الاختبارات</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9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E93">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94">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اكتساب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مهارة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تنقيط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الموضوعية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مثل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MMPI</w:t>
      </w:r>
      <w:r w:rsidDel="00000000" w:rsidR="00000000" w:rsidRPr="00000000">
        <w:rPr>
          <w:rFonts w:ascii="Sakkal Majalla" w:cs="Sakkal Majalla" w:eastAsia="Sakkal Majalla" w:hAnsi="Sakkal Majalla"/>
          <w:color w:val="000000"/>
          <w:sz w:val="28"/>
          <w:szCs w:val="28"/>
          <w:rtl w:val="1"/>
        </w:rPr>
        <w:t xml:space="preserve"> 2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EPQ</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NEOPI</w:t>
      </w:r>
      <w:r w:rsidDel="00000000" w:rsidR="00000000" w:rsidRPr="00000000">
        <w:rPr>
          <w:rtl w:val="0"/>
        </w:rPr>
      </w:r>
    </w:p>
    <w:p w:rsidR="00000000" w:rsidDel="00000000" w:rsidP="00000000" w:rsidRDefault="00000000" w:rsidRPr="00000000" w14:paraId="00000E95">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اكتساب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مهارة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تنقيط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الاسقاطية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مثل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الروشاخ</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9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E9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مفهوم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9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تصنيف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مقاييس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w:t>
      </w:r>
      <w:r w:rsidDel="00000000" w:rsidR="00000000" w:rsidRPr="00000000">
        <w:rPr>
          <w:rtl w:val="0"/>
        </w:rPr>
      </w:r>
    </w:p>
    <w:p w:rsidR="00000000" w:rsidDel="00000000" w:rsidP="00000000" w:rsidRDefault="00000000" w:rsidRPr="00000000" w14:paraId="00000E9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b w:val="1"/>
          <w:bCs w:val="1"/>
          <w:color w:val="000000"/>
          <w:sz w:val="28"/>
          <w:szCs w:val="28"/>
          <w:rtl w:val="1"/>
        </w:rPr>
        <w:t xml:space="preserve">ا</w:t>
      </w:r>
      <w:r w:rsidDel="00000000" w:rsidR="00000000" w:rsidRPr="00000000">
        <w:rPr>
          <w:rFonts w:ascii="Sakkal Majalla" w:cs="Sakkal Majalla" w:eastAsia="Sakkal Majalla" w:hAnsi="Sakkal Majalla"/>
          <w:color w:val="000000"/>
          <w:sz w:val="28"/>
          <w:szCs w:val="28"/>
          <w:rtl w:val="1"/>
        </w:rPr>
        <w:t xml:space="preserve">نواع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الاسقاطية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الرورشاخ</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TAT</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CAT</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الرجل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السوداء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Scenotest</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p>
    <w:p w:rsidR="00000000" w:rsidDel="00000000" w:rsidP="00000000" w:rsidRDefault="00000000" w:rsidRPr="00000000" w14:paraId="00000E9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color w:val="000000"/>
          <w:sz w:val="28"/>
          <w:szCs w:val="28"/>
          <w:rtl w:val="1"/>
        </w:rPr>
        <w:t xml:space="preserve">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ورقة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وقلم</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الرسم</w:t>
      </w:r>
      <w:r w:rsidDel="00000000" w:rsidR="00000000" w:rsidRPr="00000000">
        <w:rPr>
          <w:rFonts w:ascii="Sakkal Majalla" w:cs="Sakkal Majalla" w:eastAsia="Sakkal Majalla" w:hAnsi="Sakkal Majalla"/>
          <w:color w:val="000000"/>
          <w:sz w:val="28"/>
          <w:szCs w:val="28"/>
          <w:rtl w:val="1"/>
        </w:rPr>
        <w:t xml:space="preserve">1:  (  </w:t>
      </w:r>
      <w:r w:rsidDel="00000000" w:rsidR="00000000" w:rsidRPr="00000000">
        <w:rPr>
          <w:rFonts w:ascii="Sakkal Majalla" w:cs="Sakkal Majalla" w:eastAsia="Sakkal Majalla" w:hAnsi="Sakkal Majalla"/>
          <w:color w:val="000000"/>
          <w:sz w:val="28"/>
          <w:szCs w:val="28"/>
          <w:rtl w:val="1"/>
        </w:rPr>
        <w:t xml:space="preserve">رسم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الرجل</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رسم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العائلة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رسم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الشجرة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اختيار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واحد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اثنين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الاسقاطية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والتعمق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حيث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9B">
      <w:pPr>
        <w:bidi w:val="1"/>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مثال</w:t>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الرسم</w:t>
      </w:r>
      <w:r w:rsidDel="00000000" w:rsidR="00000000" w:rsidRPr="00000000">
        <w:rPr>
          <w:rFonts w:ascii="Sakkal Majalla" w:cs="Sakkal Majalla" w:eastAsia="Sakkal Majalla" w:hAnsi="Sakkal Majalla"/>
          <w:color w:val="000000"/>
          <w:sz w:val="28"/>
          <w:szCs w:val="28"/>
          <w:rtl w:val="1"/>
        </w:rPr>
        <w:t xml:space="preserve"> 2: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والتحليل</w:t>
      </w:r>
      <w:r w:rsidDel="00000000" w:rsidR="00000000" w:rsidRPr="00000000">
        <w:rPr>
          <w:rtl w:val="0"/>
        </w:rPr>
      </w:r>
    </w:p>
    <w:p w:rsidR="00000000" w:rsidDel="00000000" w:rsidP="00000000" w:rsidRDefault="00000000" w:rsidRPr="00000000" w14:paraId="00000E9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مثال</w:t>
      </w:r>
      <w:r w:rsidDel="00000000" w:rsidR="00000000" w:rsidRPr="00000000">
        <w:rPr>
          <w:rFonts w:ascii="Sakkal Majalla" w:cs="Sakkal Majalla" w:eastAsia="Sakkal Majalla" w:hAnsi="Sakkal Majalla"/>
          <w:color w:val="000000"/>
          <w:sz w:val="28"/>
          <w:szCs w:val="28"/>
          <w:rtl w:val="1"/>
        </w:rPr>
        <w:t xml:space="preserve"> 2:</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الرورشاخ</w:t>
      </w:r>
      <w:r w:rsidDel="00000000" w:rsidR="00000000" w:rsidRPr="00000000">
        <w:rPr>
          <w:rFonts w:ascii="Sakkal Majalla" w:cs="Sakkal Majalla" w:eastAsia="Sakkal Majalla" w:hAnsi="Sakkal Majalla"/>
          <w:color w:val="000000"/>
          <w:sz w:val="28"/>
          <w:szCs w:val="28"/>
          <w:rtl w:val="1"/>
        </w:rPr>
        <w:t xml:space="preserve"> 1: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w:t>
      </w:r>
      <w:r w:rsidDel="00000000" w:rsidR="00000000" w:rsidRPr="00000000">
        <w:rPr>
          <w:rtl w:val="0"/>
        </w:rPr>
      </w:r>
    </w:p>
    <w:p w:rsidR="00000000" w:rsidDel="00000000" w:rsidP="00000000" w:rsidRDefault="00000000" w:rsidRPr="00000000" w14:paraId="00000E9D">
      <w:pPr>
        <w:bidi w:val="1"/>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اختبار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الرورشاخ</w:t>
      </w:r>
      <w:r w:rsidDel="00000000" w:rsidR="00000000" w:rsidRPr="00000000">
        <w:rPr>
          <w:rFonts w:ascii="Sakkal Majalla" w:cs="Sakkal Majalla" w:eastAsia="Sakkal Majalla" w:hAnsi="Sakkal Majalla"/>
          <w:color w:val="000000"/>
          <w:sz w:val="28"/>
          <w:szCs w:val="28"/>
          <w:rtl w:val="1"/>
        </w:rPr>
        <w:t xml:space="preserve"> 2: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التنقيط</w:t>
      </w:r>
      <w:r w:rsidDel="00000000" w:rsidR="00000000" w:rsidRPr="00000000">
        <w:rPr>
          <w:rtl w:val="0"/>
        </w:rPr>
      </w:r>
    </w:p>
    <w:p w:rsidR="00000000" w:rsidDel="00000000" w:rsidP="00000000" w:rsidRDefault="00000000" w:rsidRPr="00000000" w14:paraId="00000E9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اختبار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الرورشاخ</w:t>
      </w:r>
      <w:r w:rsidDel="00000000" w:rsidR="00000000" w:rsidRPr="00000000">
        <w:rPr>
          <w:rFonts w:ascii="Sakkal Majalla" w:cs="Sakkal Majalla" w:eastAsia="Sakkal Majalla" w:hAnsi="Sakkal Majalla"/>
          <w:color w:val="000000"/>
          <w:sz w:val="28"/>
          <w:szCs w:val="28"/>
          <w:rtl w:val="1"/>
        </w:rPr>
        <w:t xml:space="preserve"> 3: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b w:val="1"/>
          <w:bCs w:val="1"/>
          <w:color w:val="000000"/>
          <w:sz w:val="28"/>
          <w:szCs w:val="28"/>
          <w:rtl w:val="0"/>
        </w:rPr>
        <w:t xml:space="preserve">.</w:t>
      </w:r>
      <w:r w:rsidDel="00000000" w:rsidR="00000000" w:rsidRPr="00000000">
        <w:rPr>
          <w:rtl w:val="0"/>
        </w:rPr>
      </w:r>
    </w:p>
    <w:p w:rsidR="00000000" w:rsidDel="00000000" w:rsidP="00000000" w:rsidRDefault="00000000" w:rsidRPr="00000000" w14:paraId="00000E9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انواع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الموضوعية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MMPI 2 ، NEOPI</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اختبار</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ايزنك</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اختبار</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كاتل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مقياس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بيك</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مقياس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هامبلتن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الموضوعية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والتعمق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حيث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والتحليل</w:t>
      </w:r>
      <w:r w:rsidDel="00000000" w:rsidR="00000000" w:rsidRPr="00000000">
        <w:rPr>
          <w:rFonts w:ascii="Sakkal Majalla" w:cs="Sakkal Majalla" w:eastAsia="Sakkal Majalla" w:hAnsi="Sakkal Majalla"/>
          <w:b w:val="1"/>
          <w:bCs w:val="1"/>
          <w:color w:val="000000"/>
          <w:sz w:val="28"/>
          <w:szCs w:val="28"/>
          <w:rtl w:val="0"/>
        </w:rPr>
        <w:t xml:space="preserve">)</w:t>
      </w:r>
      <w:r w:rsidDel="00000000" w:rsidR="00000000" w:rsidRPr="00000000">
        <w:rPr>
          <w:rtl w:val="0"/>
        </w:rPr>
      </w:r>
    </w:p>
    <w:p w:rsidR="00000000" w:rsidDel="00000000" w:rsidP="00000000" w:rsidRDefault="00000000" w:rsidRPr="00000000" w14:paraId="00000EA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مثال</w:t>
      </w:r>
      <w:r w:rsidDel="00000000" w:rsidR="00000000" w:rsidRPr="00000000">
        <w:rPr>
          <w:rFonts w:ascii="Sakkal Majalla" w:cs="Sakkal Majalla" w:eastAsia="Sakkal Majalla" w:hAnsi="Sakkal Majalla"/>
          <w:color w:val="000000"/>
          <w:sz w:val="28"/>
          <w:szCs w:val="28"/>
          <w:rtl w:val="1"/>
        </w:rPr>
        <w:t xml:space="preserve"> 1: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w:t>
      </w:r>
      <w:r w:rsidDel="00000000" w:rsidR="00000000" w:rsidRPr="00000000">
        <w:rPr>
          <w:rFonts w:ascii="Sakkal Majalla" w:cs="Sakkal Majalla" w:eastAsia="Sakkal Majalla" w:hAnsi="Sakkal Majalla"/>
          <w:color w:val="000000"/>
          <w:sz w:val="28"/>
          <w:szCs w:val="28"/>
          <w:rtl w:val="1"/>
        </w:rPr>
        <w:t xml:space="preserve">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العوامل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الخمسة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NEO</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PI</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p>
    <w:p w:rsidR="00000000" w:rsidDel="00000000" w:rsidP="00000000" w:rsidRDefault="00000000" w:rsidRPr="00000000" w14:paraId="00000EA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مثال</w:t>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ايزنك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EPQ</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tl w:val="0"/>
        </w:rPr>
      </w:r>
    </w:p>
    <w:p w:rsidR="00000000" w:rsidDel="00000000" w:rsidP="00000000" w:rsidRDefault="00000000" w:rsidRPr="00000000" w14:paraId="00000EA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مثال</w:t>
      </w:r>
      <w:r w:rsidDel="00000000" w:rsidR="00000000" w:rsidRPr="00000000">
        <w:rPr>
          <w:rFonts w:ascii="Sakkal Majalla" w:cs="Sakkal Majalla" w:eastAsia="Sakkal Majalla" w:hAnsi="Sakkal Majalla"/>
          <w:color w:val="000000"/>
          <w:sz w:val="28"/>
          <w:szCs w:val="28"/>
          <w:rtl w:val="1"/>
        </w:rPr>
        <w:t xml:space="preserve"> 3: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w:t>
      </w:r>
      <w:r w:rsidDel="00000000" w:rsidR="00000000" w:rsidRPr="00000000">
        <w:rPr>
          <w:rFonts w:ascii="Sakkal Majalla" w:cs="Sakkal Majalla" w:eastAsia="Sakkal Majalla" w:hAnsi="Sakkal Majalla"/>
          <w:color w:val="000000"/>
          <w:sz w:val="28"/>
          <w:szCs w:val="28"/>
          <w:rtl w:val="1"/>
        </w:rPr>
        <w:t xml:space="preserve">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المنيسوتا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المتعدد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الاوجه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MMPI</w:t>
      </w:r>
      <w:r w:rsidDel="00000000" w:rsidR="00000000" w:rsidRPr="00000000">
        <w:rPr>
          <w:rFonts w:ascii="Sakkal Majalla" w:cs="Sakkal Majalla" w:eastAsia="Sakkal Majalla" w:hAnsi="Sakkal Majalla"/>
          <w:color w:val="000000"/>
          <w:sz w:val="28"/>
          <w:szCs w:val="28"/>
          <w:rtl w:val="1"/>
        </w:rPr>
        <w:t xml:space="preserve"> 2  : </w:t>
      </w:r>
      <w:r w:rsidDel="00000000" w:rsidR="00000000" w:rsidRPr="00000000">
        <w:rPr>
          <w:rFonts w:ascii="Sakkal Majalla" w:cs="Sakkal Majalla" w:eastAsia="Sakkal Majalla" w:hAnsi="Sakkal Majalla"/>
          <w:color w:val="000000"/>
          <w:sz w:val="28"/>
          <w:szCs w:val="28"/>
          <w:rtl w:val="1"/>
        </w:rPr>
        <w:t xml:space="preserve">تقديم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المقياس</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A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b w:val="1"/>
          <w:bCs w:val="1"/>
          <w:color w:val="000000"/>
          <w:sz w:val="28"/>
          <w:szCs w:val="28"/>
          <w:rtl w:val="1"/>
        </w:rPr>
        <w:t xml:space="preserve">ا</w:t>
      </w:r>
      <w:r w:rsidDel="00000000" w:rsidR="00000000" w:rsidRPr="00000000">
        <w:rPr>
          <w:rFonts w:ascii="Sakkal Majalla" w:cs="Sakkal Majalla" w:eastAsia="Sakkal Majalla" w:hAnsi="Sakkal Majalla"/>
          <w:color w:val="000000"/>
          <w:sz w:val="28"/>
          <w:szCs w:val="28"/>
          <w:rtl w:val="1"/>
        </w:rPr>
        <w:t xml:space="preserve">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المنيسوتا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المتعدد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الاوجه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MMPI</w:t>
      </w:r>
      <w:r w:rsidDel="00000000" w:rsidR="00000000" w:rsidRPr="00000000">
        <w:rPr>
          <w:rFonts w:ascii="Sakkal Majalla" w:cs="Sakkal Majalla" w:eastAsia="Sakkal Majalla" w:hAnsi="Sakkal Majalla"/>
          <w:color w:val="000000"/>
          <w:sz w:val="28"/>
          <w:szCs w:val="28"/>
          <w:rtl w:val="1"/>
        </w:rPr>
        <w:t xml:space="preserve"> 2  :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A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b w:val="1"/>
          <w:bCs w:val="1"/>
          <w:color w:val="000000"/>
          <w:sz w:val="28"/>
          <w:szCs w:val="28"/>
          <w:rtl w:val="1"/>
        </w:rPr>
        <w:t xml:space="preserve">ا</w:t>
      </w:r>
      <w:r w:rsidDel="00000000" w:rsidR="00000000" w:rsidRPr="00000000">
        <w:rPr>
          <w:rFonts w:ascii="Sakkal Majalla" w:cs="Sakkal Majalla" w:eastAsia="Sakkal Majalla" w:hAnsi="Sakkal Majalla"/>
          <w:color w:val="000000"/>
          <w:sz w:val="28"/>
          <w:szCs w:val="28"/>
          <w:rtl w:val="1"/>
        </w:rPr>
        <w:t xml:space="preserve">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المنيسوتا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المتعدد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الاوجه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MMPI</w:t>
      </w:r>
      <w:r w:rsidDel="00000000" w:rsidR="00000000" w:rsidRPr="00000000">
        <w:rPr>
          <w:rFonts w:ascii="Sakkal Majalla" w:cs="Sakkal Majalla" w:eastAsia="Sakkal Majalla" w:hAnsi="Sakkal Majalla"/>
          <w:color w:val="000000"/>
          <w:sz w:val="28"/>
          <w:szCs w:val="28"/>
          <w:rtl w:val="1"/>
        </w:rPr>
        <w:t xml:space="preserve"> 2  :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A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A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implified Arabic" w:cs="Simplified Arabic" w:eastAsia="Simplified Arabic" w:hAnsi="Simplified Arabic"/>
          <w:b w:val="1"/>
          <w:bCs w:val="1"/>
          <w:color w:val="000000"/>
          <w:rtl w:val="0"/>
        </w:rPr>
        <w:t xml:space="preserve"> </w:t>
      </w:r>
      <w:r w:rsidDel="00000000" w:rsidR="00000000" w:rsidRPr="00000000">
        <w:rPr>
          <w:rtl w:val="0"/>
        </w:rPr>
      </w:r>
    </w:p>
    <w:p w:rsidR="00000000" w:rsidDel="00000000" w:rsidP="00000000" w:rsidRDefault="00000000" w:rsidRPr="00000000" w14:paraId="00000EA7">
      <w:pPr>
        <w:numPr>
          <w:ilvl w:val="0"/>
          <w:numId w:val="77"/>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أحمد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الخالق</w:t>
      </w:r>
      <w:r w:rsidDel="00000000" w:rsidR="00000000" w:rsidRPr="00000000">
        <w:rPr>
          <w:rFonts w:ascii="Sakkal Majalla" w:cs="Sakkal Majalla" w:eastAsia="Sakkal Majalla" w:hAnsi="Sakkal Majalla"/>
          <w:color w:val="000000"/>
          <w:sz w:val="28"/>
          <w:szCs w:val="28"/>
          <w:rtl w:val="1"/>
        </w:rPr>
        <w:t xml:space="preserve">، ( 2007 )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قياس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الشخصية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الجامعية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الأزاريطة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A8">
      <w:pPr>
        <w:numPr>
          <w:ilvl w:val="0"/>
          <w:numId w:val="77"/>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بدر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الأنصاري</w:t>
      </w:r>
      <w:r w:rsidDel="00000000" w:rsidR="00000000" w:rsidRPr="00000000">
        <w:rPr>
          <w:rFonts w:ascii="Sakkal Majalla" w:cs="Sakkal Majalla" w:eastAsia="Sakkal Majalla" w:hAnsi="Sakkal Majalla"/>
          <w:color w:val="000000"/>
          <w:sz w:val="28"/>
          <w:szCs w:val="28"/>
          <w:rtl w:val="1"/>
        </w:rPr>
        <w:t xml:space="preserve"> ( 2000 ) </w:t>
      </w:r>
      <w:r w:rsidDel="00000000" w:rsidR="00000000" w:rsidRPr="00000000">
        <w:rPr>
          <w:rFonts w:ascii="Sakkal Majalla" w:cs="Sakkal Majalla" w:eastAsia="Sakkal Majalla" w:hAnsi="Sakkal Majalla"/>
          <w:b w:val="1"/>
          <w:bCs w:val="1"/>
          <w:color w:val="000000"/>
          <w:sz w:val="28"/>
          <w:szCs w:val="28"/>
          <w:rtl w:val="1"/>
        </w:rPr>
        <w:t xml:space="preserve">قياس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الشخصية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الكتاب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الحديث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القاهرة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A9">
      <w:pPr>
        <w:numPr>
          <w:ilvl w:val="0"/>
          <w:numId w:val="77"/>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الحسيني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هشام</w:t>
      </w:r>
      <w:r w:rsidDel="00000000" w:rsidR="00000000" w:rsidRPr="00000000">
        <w:rPr>
          <w:rFonts w:ascii="Sakkal Majalla" w:cs="Sakkal Majalla" w:eastAsia="Sakkal Majalla" w:hAnsi="Sakkal Majalla"/>
          <w:color w:val="000000"/>
          <w:sz w:val="28"/>
          <w:szCs w:val="28"/>
          <w:rtl w:val="1"/>
        </w:rPr>
        <w:t xml:space="preserve">. (2012). </w:t>
      </w:r>
      <w:r w:rsidDel="00000000" w:rsidR="00000000" w:rsidRPr="00000000">
        <w:rPr>
          <w:rFonts w:ascii="Sakkal Majalla" w:cs="Sakkal Majalla" w:eastAsia="Sakkal Majalla" w:hAnsi="Sakkal Majalla"/>
          <w:b w:val="1"/>
          <w:bCs w:val="1"/>
          <w:color w:val="000000"/>
          <w:sz w:val="28"/>
          <w:szCs w:val="28"/>
          <w:rtl w:val="1"/>
        </w:rPr>
        <w:t xml:space="preserve">العوامل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الخمسة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للشخصية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وجهة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جديدة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لدراسة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وقياس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بنية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الشخصية</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مكتبة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الانجلو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المصرية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AA">
      <w:pPr>
        <w:numPr>
          <w:ilvl w:val="0"/>
          <w:numId w:val="77"/>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موسى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الرحمان</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بن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خليفة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محمود</w:t>
      </w:r>
      <w:r w:rsidDel="00000000" w:rsidR="00000000" w:rsidRPr="00000000">
        <w:rPr>
          <w:rFonts w:ascii="Sakkal Majalla" w:cs="Sakkal Majalla" w:eastAsia="Sakkal Majalla" w:hAnsi="Sakkal Majalla"/>
          <w:color w:val="000000"/>
          <w:sz w:val="28"/>
          <w:szCs w:val="28"/>
          <w:rtl w:val="1"/>
        </w:rPr>
        <w:t xml:space="preserve"> ( 2010 ):</w:t>
      </w: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المرضي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التحليلي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والاسقاطي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 2، </w:t>
      </w:r>
      <w:r w:rsidDel="00000000" w:rsidR="00000000" w:rsidRPr="00000000">
        <w:rPr>
          <w:rFonts w:ascii="Sakkal Majalla" w:cs="Sakkal Majalla" w:eastAsia="Sakkal Majalla" w:hAnsi="Sakkal Majalla"/>
          <w:color w:val="000000"/>
          <w:sz w:val="28"/>
          <w:szCs w:val="28"/>
          <w:rtl w:val="1"/>
        </w:rPr>
        <w:t xml:space="preserve">الجزء</w:t>
      </w:r>
      <w:r w:rsidDel="00000000" w:rsidR="00000000" w:rsidRPr="00000000">
        <w:rPr>
          <w:rFonts w:ascii="Sakkal Majalla" w:cs="Sakkal Majalla" w:eastAsia="Sakkal Majalla" w:hAnsi="Sakkal Majalla"/>
          <w:color w:val="000000"/>
          <w:sz w:val="28"/>
          <w:szCs w:val="28"/>
          <w:rtl w:val="1"/>
        </w:rPr>
        <w:t xml:space="preserve"> 1 ، </w:t>
      </w:r>
      <w:r w:rsidDel="00000000" w:rsidR="00000000" w:rsidRPr="00000000">
        <w:rPr>
          <w:rFonts w:ascii="Sakkal Majalla" w:cs="Sakkal Majalla" w:eastAsia="Sakkal Majalla" w:hAnsi="Sakkal Majalla"/>
          <w:color w:val="000000"/>
          <w:sz w:val="28"/>
          <w:szCs w:val="28"/>
          <w:rtl w:val="1"/>
        </w:rPr>
        <w:t xml:space="preserve">الجزء</w:t>
      </w:r>
      <w:r w:rsidDel="00000000" w:rsidR="00000000" w:rsidRPr="00000000">
        <w:rPr>
          <w:rFonts w:ascii="Sakkal Majalla" w:cs="Sakkal Majalla" w:eastAsia="Sakkal Majalla" w:hAnsi="Sakkal Majalla"/>
          <w:color w:val="000000"/>
          <w:sz w:val="28"/>
          <w:szCs w:val="28"/>
          <w:rtl w:val="1"/>
        </w:rPr>
        <w:t xml:space="preserve"> 2 ، </w:t>
      </w:r>
      <w:r w:rsidDel="00000000" w:rsidR="00000000" w:rsidRPr="00000000">
        <w:rPr>
          <w:rFonts w:ascii="Sakkal Majalla" w:cs="Sakkal Majalla" w:eastAsia="Sakkal Majalla" w:hAnsi="Sakkal Majalla"/>
          <w:color w:val="000000"/>
          <w:sz w:val="28"/>
          <w:szCs w:val="28"/>
          <w:rtl w:val="1"/>
        </w:rPr>
        <w:t xml:space="preserve">الجزء</w:t>
      </w:r>
      <w:r w:rsidDel="00000000" w:rsidR="00000000" w:rsidRPr="00000000">
        <w:rPr>
          <w:rFonts w:ascii="Sakkal Majalla" w:cs="Sakkal Majalla" w:eastAsia="Sakkal Majalla" w:hAnsi="Sakkal Majalla"/>
          <w:color w:val="000000"/>
          <w:sz w:val="28"/>
          <w:szCs w:val="28"/>
          <w:rtl w:val="1"/>
        </w:rPr>
        <w:t xml:space="preserve"> 3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المطبوعات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الجامعية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الجزائر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AB">
      <w:pPr>
        <w:numPr>
          <w:ilvl w:val="0"/>
          <w:numId w:val="77"/>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علي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تودرت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سليماني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نسيمة</w:t>
      </w:r>
      <w:r w:rsidDel="00000000" w:rsidR="00000000" w:rsidRPr="00000000">
        <w:rPr>
          <w:rFonts w:ascii="Sakkal Majalla" w:cs="Sakkal Majalla" w:eastAsia="Sakkal Majalla" w:hAnsi="Sakkal Majalla"/>
          <w:color w:val="000000"/>
          <w:sz w:val="28"/>
          <w:szCs w:val="28"/>
          <w:rtl w:val="1"/>
        </w:rPr>
        <w:t xml:space="preserve"> ( 2015)، </w:t>
      </w:r>
      <w:r w:rsidDel="00000000" w:rsidR="00000000" w:rsidRPr="00000000">
        <w:rPr>
          <w:rFonts w:ascii="Sakkal Majalla" w:cs="Sakkal Majalla" w:eastAsia="Sakkal Majalla" w:hAnsi="Sakkal Majalla"/>
          <w:color w:val="000000"/>
          <w:sz w:val="28"/>
          <w:szCs w:val="28"/>
          <w:rtl w:val="1"/>
        </w:rPr>
        <w:t xml:space="preserve">تقويم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تكافؤ</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النسختين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الامريكية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لاختبار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MMPI</w:t>
      </w:r>
      <w:r w:rsidDel="00000000" w:rsidR="00000000" w:rsidRPr="00000000">
        <w:rPr>
          <w:rFonts w:ascii="Sakkal Majalla" w:cs="Sakkal Majalla" w:eastAsia="Sakkal Majalla" w:hAnsi="Sakkal Majalla"/>
          <w:color w:val="000000"/>
          <w:sz w:val="28"/>
          <w:szCs w:val="28"/>
          <w:rtl w:val="1"/>
        </w:rPr>
        <w:t xml:space="preserve"> 2 – </w:t>
      </w:r>
      <w:r w:rsidDel="00000000" w:rsidR="00000000" w:rsidRPr="00000000">
        <w:rPr>
          <w:rFonts w:ascii="Sakkal Majalla" w:cs="Sakkal Majalla" w:eastAsia="Sakkal Majalla" w:hAnsi="Sakkal Majalla"/>
          <w:color w:val="000000"/>
          <w:sz w:val="28"/>
          <w:szCs w:val="28"/>
          <w:rtl w:val="1"/>
        </w:rPr>
        <w:t xml:space="preserve">دراسة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ثقافيىة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اطروحة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دكتوراه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غير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منشورة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جامعة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الجزائر</w:t>
      </w:r>
      <w:r w:rsidDel="00000000" w:rsidR="00000000" w:rsidRPr="00000000">
        <w:rPr>
          <w:rFonts w:ascii="Sakkal Majalla" w:cs="Sakkal Majalla" w:eastAsia="Sakkal Majalla" w:hAnsi="Sakkal Majalla"/>
          <w:color w:val="000000"/>
          <w:sz w:val="28"/>
          <w:szCs w:val="28"/>
          <w:rtl w:val="1"/>
        </w:rPr>
        <w:t xml:space="preserve"> 2 .</w:t>
      </w:r>
      <w:r w:rsidDel="00000000" w:rsidR="00000000" w:rsidRPr="00000000">
        <w:rPr>
          <w:rtl w:val="0"/>
        </w:rPr>
      </w:r>
    </w:p>
    <w:p w:rsidR="00000000" w:rsidDel="00000000" w:rsidP="00000000" w:rsidRDefault="00000000" w:rsidRPr="00000000" w14:paraId="00000EAC">
      <w:pPr>
        <w:numPr>
          <w:ilvl w:val="0"/>
          <w:numId w:val="77"/>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عباس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فيصل</w:t>
      </w:r>
      <w:r w:rsidDel="00000000" w:rsidR="00000000" w:rsidRPr="00000000">
        <w:rPr>
          <w:rFonts w:ascii="Sakkal Majalla" w:cs="Sakkal Majalla" w:eastAsia="Sakkal Majalla" w:hAnsi="Sakkal Majalla"/>
          <w:color w:val="000000"/>
          <w:sz w:val="28"/>
          <w:szCs w:val="28"/>
          <w:rtl w:val="1"/>
        </w:rPr>
        <w:t xml:space="preserve">. (2001). </w:t>
      </w:r>
      <w:r w:rsidDel="00000000" w:rsidR="00000000" w:rsidRPr="00000000">
        <w:rPr>
          <w:rFonts w:ascii="Sakkal Majalla" w:cs="Sakkal Majalla" w:eastAsia="Sakkal Majalla" w:hAnsi="Sakkal Majalla"/>
          <w:b w:val="1"/>
          <w:bCs w:val="1"/>
          <w:color w:val="000000"/>
          <w:sz w:val="28"/>
          <w:szCs w:val="28"/>
          <w:rtl w:val="1"/>
        </w:rPr>
        <w:t xml:space="preserve">الاختبارات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الاسقاطية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طريقتها</w:t>
      </w:r>
      <w:r w:rsidDel="00000000" w:rsidR="00000000" w:rsidRPr="00000000">
        <w:rPr>
          <w:rFonts w:ascii="Sakkal Majalla" w:cs="Sakkal Majalla" w:eastAsia="Sakkal Majalla" w:hAnsi="Sakkal Majalla"/>
          <w:b w:val="1"/>
          <w:bCs w:val="1"/>
          <w:color w:val="000000"/>
          <w:sz w:val="28"/>
          <w:szCs w:val="28"/>
          <w:rtl w:val="1"/>
        </w:rPr>
        <w:t xml:space="preserve">_ </w:t>
      </w:r>
      <w:r w:rsidDel="00000000" w:rsidR="00000000" w:rsidRPr="00000000">
        <w:rPr>
          <w:rFonts w:ascii="Sakkal Majalla" w:cs="Sakkal Majalla" w:eastAsia="Sakkal Majalla" w:hAnsi="Sakkal Majalla"/>
          <w:b w:val="1"/>
          <w:bCs w:val="1"/>
          <w:color w:val="000000"/>
          <w:sz w:val="28"/>
          <w:szCs w:val="28"/>
          <w:rtl w:val="1"/>
        </w:rPr>
        <w:t xml:space="preserve">تقنياتها</w:t>
      </w:r>
      <w:r w:rsidDel="00000000" w:rsidR="00000000" w:rsidRPr="00000000">
        <w:rPr>
          <w:rFonts w:ascii="Sakkal Majalla" w:cs="Sakkal Majalla" w:eastAsia="Sakkal Majalla" w:hAnsi="Sakkal Majalla"/>
          <w:b w:val="1"/>
          <w:bCs w:val="1"/>
          <w:color w:val="000000"/>
          <w:sz w:val="28"/>
          <w:szCs w:val="28"/>
          <w:rtl w:val="1"/>
        </w:rPr>
        <w:t xml:space="preserve">_</w:t>
      </w:r>
      <w:r w:rsidDel="00000000" w:rsidR="00000000" w:rsidRPr="00000000">
        <w:rPr>
          <w:rFonts w:ascii="Sakkal Majalla" w:cs="Sakkal Majalla" w:eastAsia="Sakkal Majalla" w:hAnsi="Sakkal Majalla"/>
          <w:b w:val="1"/>
          <w:bCs w:val="1"/>
          <w:color w:val="000000"/>
          <w:sz w:val="28"/>
          <w:szCs w:val="28"/>
          <w:rtl w:val="1"/>
        </w:rPr>
        <w:t xml:space="preserve">اجراءتها</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لبنان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المنهل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البناني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AD">
      <w:pPr>
        <w:numPr>
          <w:ilvl w:val="0"/>
          <w:numId w:val="77"/>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مليكه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لويس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كامل</w:t>
      </w:r>
      <w:r w:rsidDel="00000000" w:rsidR="00000000" w:rsidRPr="00000000">
        <w:rPr>
          <w:rFonts w:ascii="Sakkal Majalla" w:cs="Sakkal Majalla" w:eastAsia="Sakkal Majalla" w:hAnsi="Sakkal Majalla"/>
          <w:color w:val="000000"/>
          <w:sz w:val="28"/>
          <w:szCs w:val="28"/>
          <w:rtl w:val="1"/>
        </w:rPr>
        <w:t xml:space="preserve"> ( 2000 ): "</w:t>
      </w:r>
      <w:r w:rsidDel="00000000" w:rsidR="00000000" w:rsidRPr="00000000">
        <w:rPr>
          <w:rFonts w:ascii="Sakkal Majalla" w:cs="Sakkal Majalla" w:eastAsia="Sakkal Majalla" w:hAnsi="Sakkal Majalla"/>
          <w:b w:val="1"/>
          <w:bCs w:val="1"/>
          <w:color w:val="000000"/>
          <w:sz w:val="28"/>
          <w:szCs w:val="28"/>
          <w:rtl w:val="1"/>
        </w:rPr>
        <w:t xml:space="preserve">دراسة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الشخصية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عن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طريق</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الرسم</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 8،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القلم</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AE">
      <w:pPr>
        <w:numPr>
          <w:ilvl w:val="0"/>
          <w:numId w:val="77"/>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ماكوفر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كارين</w:t>
      </w:r>
      <w:r w:rsidDel="00000000" w:rsidR="00000000" w:rsidRPr="00000000">
        <w:rPr>
          <w:rFonts w:ascii="Sakkal Majalla" w:cs="Sakkal Majalla" w:eastAsia="Sakkal Majalla" w:hAnsi="Sakkal Majalla"/>
          <w:color w:val="000000"/>
          <w:sz w:val="28"/>
          <w:szCs w:val="28"/>
          <w:rtl w:val="1"/>
        </w:rPr>
        <w:t xml:space="preserve"> ( 1987 ): "</w:t>
      </w:r>
      <w:r w:rsidDel="00000000" w:rsidR="00000000" w:rsidRPr="00000000">
        <w:rPr>
          <w:rFonts w:ascii="Sakkal Majalla" w:cs="Sakkal Majalla" w:eastAsia="Sakkal Majalla" w:hAnsi="Sakkal Majalla"/>
          <w:b w:val="1"/>
          <w:bCs w:val="1"/>
          <w:color w:val="000000"/>
          <w:sz w:val="28"/>
          <w:szCs w:val="28"/>
          <w:rtl w:val="1"/>
        </w:rPr>
        <w:t xml:space="preserve">إسقاط</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الشخصية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رسم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الشكل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الإنساني</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ترجمة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رزق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ليلة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النهضة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العربية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AF">
      <w:pPr>
        <w:rPr/>
      </w:pPr>
      <w:r w:rsidDel="00000000" w:rsidR="00000000" w:rsidRPr="00000000">
        <w:rPr>
          <w:rtl w:val="0"/>
        </w:rPr>
        <w:br w:type="textWrapping"/>
      </w:r>
    </w:p>
    <w:p w:rsidR="00000000" w:rsidDel="00000000" w:rsidP="00000000" w:rsidRDefault="00000000" w:rsidRPr="00000000" w14:paraId="00000EB0">
      <w:pPr>
        <w:numPr>
          <w:ilvl w:val="0"/>
          <w:numId w:val="78"/>
        </w:numPr>
        <w:tabs>
          <w:tab w:val="left" w:leader="none" w:pos="720"/>
        </w:tabs>
        <w:ind w:left="360" w:hanging="360"/>
        <w:jc w:val="both"/>
        <w:rPr/>
      </w:pPr>
      <w:r w:rsidDel="00000000" w:rsidR="00000000" w:rsidRPr="00000000">
        <w:rPr>
          <w:rFonts w:ascii="Sakkal Majalla" w:cs="Sakkal Majalla" w:eastAsia="Sakkal Majalla" w:hAnsi="Sakkal Majalla"/>
          <w:color w:val="000000"/>
          <w:rtl w:val="0"/>
        </w:rPr>
        <w:t xml:space="preserve">Anzieu D., Chabert C. (1961), </w:t>
      </w:r>
      <w:r w:rsidDel="00000000" w:rsidR="00000000" w:rsidRPr="00000000">
        <w:rPr>
          <w:rFonts w:ascii="Sakkal Majalla" w:cs="Sakkal Majalla" w:eastAsia="Sakkal Majalla" w:hAnsi="Sakkal Majalla"/>
          <w:i w:val="1"/>
          <w:iCs w:val="1"/>
          <w:color w:val="000000"/>
          <w:rtl w:val="0"/>
        </w:rPr>
        <w:t xml:space="preserve">Les méthodes projectives</w:t>
      </w:r>
      <w:r w:rsidDel="00000000" w:rsidR="00000000" w:rsidRPr="00000000">
        <w:rPr>
          <w:rFonts w:ascii="Sakkal Majalla" w:cs="Sakkal Majalla" w:eastAsia="Sakkal Majalla" w:hAnsi="Sakkal Majalla"/>
          <w:color w:val="000000"/>
          <w:rtl w:val="0"/>
        </w:rPr>
        <w:t xml:space="preserve">, PUF. </w:t>
      </w:r>
      <w:r w:rsidDel="00000000" w:rsidR="00000000" w:rsidRPr="00000000">
        <w:rPr>
          <w:rtl w:val="0"/>
        </w:rPr>
      </w:r>
    </w:p>
    <w:p w:rsidR="00000000" w:rsidDel="00000000" w:rsidP="00000000" w:rsidRDefault="00000000" w:rsidRPr="00000000" w14:paraId="00000EB1">
      <w:pPr>
        <w:numPr>
          <w:ilvl w:val="0"/>
          <w:numId w:val="78"/>
        </w:numPr>
        <w:tabs>
          <w:tab w:val="left" w:leader="none" w:pos="720"/>
        </w:tabs>
        <w:ind w:left="360" w:hanging="360"/>
        <w:jc w:val="both"/>
        <w:rPr/>
      </w:pPr>
      <w:r w:rsidDel="00000000" w:rsidR="00000000" w:rsidRPr="00000000">
        <w:rPr>
          <w:rFonts w:ascii="Sakkal Majalla" w:cs="Sakkal Majalla" w:eastAsia="Sakkal Majalla" w:hAnsi="Sakkal Majalla"/>
          <w:color w:val="000000"/>
          <w:rtl w:val="0"/>
        </w:rPr>
        <w:t xml:space="preserve">Azoulay C., Emmanuelli M. (2012), </w:t>
      </w:r>
      <w:r w:rsidDel="00000000" w:rsidR="00000000" w:rsidRPr="00000000">
        <w:rPr>
          <w:rFonts w:ascii="Sakkal Majalla" w:cs="Sakkal Majalla" w:eastAsia="Sakkal Majalla" w:hAnsi="Sakkal Majalla"/>
          <w:i w:val="1"/>
          <w:iCs w:val="1"/>
          <w:color w:val="000000"/>
          <w:rtl w:val="0"/>
        </w:rPr>
        <w:t xml:space="preserve">Nouveau manuel de cotation des formes au Rorschach</w:t>
      </w:r>
      <w:r w:rsidDel="00000000" w:rsidR="00000000" w:rsidRPr="00000000">
        <w:rPr>
          <w:rFonts w:ascii="Sakkal Majalla" w:cs="Sakkal Majalla" w:eastAsia="Sakkal Majalla" w:hAnsi="Sakkal Majalla"/>
          <w:color w:val="000000"/>
          <w:rtl w:val="0"/>
        </w:rPr>
        <w:t xml:space="preserve">, Dunod. </w:t>
      </w:r>
      <w:r w:rsidDel="00000000" w:rsidR="00000000" w:rsidRPr="00000000">
        <w:rPr>
          <w:rtl w:val="0"/>
        </w:rPr>
      </w:r>
    </w:p>
    <w:p w:rsidR="00000000" w:rsidDel="00000000" w:rsidP="00000000" w:rsidRDefault="00000000" w:rsidRPr="00000000" w14:paraId="00000EB2">
      <w:pPr>
        <w:numPr>
          <w:ilvl w:val="0"/>
          <w:numId w:val="78"/>
        </w:numPr>
        <w:tabs>
          <w:tab w:val="left" w:leader="none" w:pos="720"/>
        </w:tabs>
        <w:ind w:left="360" w:hanging="360"/>
        <w:jc w:val="both"/>
        <w:rPr/>
      </w:pPr>
      <w:r w:rsidDel="00000000" w:rsidR="00000000" w:rsidRPr="00000000">
        <w:rPr>
          <w:rFonts w:ascii="Sakkal Majalla" w:cs="Sakkal Majalla" w:eastAsia="Sakkal Majalla" w:hAnsi="Sakkal Majalla"/>
          <w:color w:val="000000"/>
          <w:rtl w:val="0"/>
        </w:rPr>
        <w:t xml:space="preserve">Baldy R. 2002, </w:t>
      </w:r>
      <w:r w:rsidDel="00000000" w:rsidR="00000000" w:rsidRPr="00000000">
        <w:rPr>
          <w:rFonts w:ascii="Sakkal Majalla" w:cs="Sakkal Majalla" w:eastAsia="Sakkal Majalla" w:hAnsi="Sakkal Majalla"/>
          <w:i w:val="1"/>
          <w:iCs w:val="1"/>
          <w:color w:val="000000"/>
          <w:rtl w:val="0"/>
        </w:rPr>
        <w:t xml:space="preserve">Dessine-moi un bonhomme : dessins d'enfants et développement</w:t>
      </w:r>
      <w:r w:rsidDel="00000000" w:rsidR="00000000" w:rsidRPr="00000000">
        <w:rPr>
          <w:rFonts w:ascii="Sakkal Majalla" w:cs="Sakkal Majalla" w:eastAsia="Sakkal Majalla" w:hAnsi="Sakkal Majalla"/>
          <w:color w:val="000000"/>
          <w:rtl w:val="0"/>
        </w:rPr>
        <w:t xml:space="preserve"> cognitif, Ed. </w:t>
      </w:r>
      <w:r w:rsidDel="00000000" w:rsidR="00000000" w:rsidRPr="00000000">
        <w:rPr>
          <w:rtl w:val="0"/>
        </w:rPr>
      </w:r>
    </w:p>
    <w:p w:rsidR="00000000" w:rsidDel="00000000" w:rsidP="00000000" w:rsidRDefault="00000000" w:rsidRPr="00000000" w14:paraId="00000EB3">
      <w:pPr>
        <w:numPr>
          <w:ilvl w:val="0"/>
          <w:numId w:val="78"/>
        </w:numPr>
        <w:tabs>
          <w:tab w:val="left" w:leader="none" w:pos="720"/>
        </w:tabs>
        <w:ind w:left="360" w:hanging="360"/>
        <w:jc w:val="both"/>
        <w:rPr/>
      </w:pPr>
      <w:r w:rsidDel="00000000" w:rsidR="00000000" w:rsidRPr="00000000">
        <w:rPr>
          <w:rFonts w:ascii="Sakkal Majalla" w:cs="Sakkal Majalla" w:eastAsia="Sakkal Majalla" w:hAnsi="Sakkal Majalla"/>
          <w:color w:val="000000"/>
          <w:rtl w:val="0"/>
        </w:rPr>
        <w:t xml:space="preserve">Beizmann C. (1966), </w:t>
      </w:r>
      <w:r w:rsidDel="00000000" w:rsidR="00000000" w:rsidRPr="00000000">
        <w:rPr>
          <w:rFonts w:ascii="Sakkal Majalla" w:cs="Sakkal Majalla" w:eastAsia="Sakkal Majalla" w:hAnsi="Sakkal Majalla"/>
          <w:i w:val="1"/>
          <w:iCs w:val="1"/>
          <w:color w:val="000000"/>
          <w:rtl w:val="0"/>
        </w:rPr>
        <w:t xml:space="preserve">Livret de cotation des formes dans le Rorschach</w:t>
      </w:r>
      <w:r w:rsidDel="00000000" w:rsidR="00000000" w:rsidRPr="00000000">
        <w:rPr>
          <w:rFonts w:ascii="Sakkal Majalla" w:cs="Sakkal Majalla" w:eastAsia="Sakkal Majalla" w:hAnsi="Sakkal Majalla"/>
          <w:b w:val="1"/>
          <w:bCs w:val="1"/>
          <w:color w:val="000000"/>
          <w:rtl w:val="0"/>
        </w:rPr>
        <w:t xml:space="preserve"> ,</w:t>
      </w:r>
      <w:r w:rsidDel="00000000" w:rsidR="00000000" w:rsidRPr="00000000">
        <w:rPr>
          <w:rFonts w:ascii="Sakkal Majalla" w:cs="Sakkal Majalla" w:eastAsia="Sakkal Majalla" w:hAnsi="Sakkal Majalla"/>
          <w:color w:val="000000"/>
          <w:rtl w:val="0"/>
        </w:rPr>
        <w:t xml:space="preserve"> Edition ECPA.</w:t>
      </w:r>
      <w:r w:rsidDel="00000000" w:rsidR="00000000" w:rsidRPr="00000000">
        <w:rPr>
          <w:rtl w:val="0"/>
        </w:rPr>
      </w:r>
    </w:p>
    <w:p w:rsidR="00000000" w:rsidDel="00000000" w:rsidP="00000000" w:rsidRDefault="00000000" w:rsidRPr="00000000" w14:paraId="00000EB4">
      <w:pPr>
        <w:numPr>
          <w:ilvl w:val="0"/>
          <w:numId w:val="78"/>
        </w:numPr>
        <w:tabs>
          <w:tab w:val="left" w:leader="none" w:pos="720"/>
        </w:tabs>
        <w:ind w:left="360" w:hanging="360"/>
        <w:jc w:val="both"/>
        <w:rPr/>
      </w:pPr>
      <w:r w:rsidDel="00000000" w:rsidR="00000000" w:rsidRPr="00000000">
        <w:rPr>
          <w:rFonts w:ascii="Sakkal Majalla" w:cs="Sakkal Majalla" w:eastAsia="Sakkal Majalla" w:hAnsi="Sakkal Majalla"/>
          <w:color w:val="000000"/>
          <w:rtl w:val="0"/>
        </w:rPr>
        <w:t xml:space="preserve">Benkhelifa, M. Simoussi A. (2021). Manuel algérien de cotation des formes au Rorschach. Manchourat El-Hibr</w:t>
      </w:r>
      <w:r w:rsidDel="00000000" w:rsidR="00000000" w:rsidRPr="00000000">
        <w:rPr>
          <w:rFonts w:ascii="Sakkal Majalla" w:cs="Sakkal Majalla" w:eastAsia="Sakkal Majalla" w:hAnsi="Sakkal Majalla"/>
          <w:b w:val="1"/>
          <w:bCs w:val="1"/>
          <w:color w:val="000000"/>
          <w:rtl w:val="0"/>
        </w:rPr>
        <w:t xml:space="preserve">.</w:t>
      </w:r>
      <w:r w:rsidDel="00000000" w:rsidR="00000000" w:rsidRPr="00000000">
        <w:rPr>
          <w:rtl w:val="0"/>
        </w:rPr>
      </w:r>
    </w:p>
    <w:p w:rsidR="00000000" w:rsidDel="00000000" w:rsidP="00000000" w:rsidRDefault="00000000" w:rsidRPr="00000000" w14:paraId="00000EB5">
      <w:pPr>
        <w:numPr>
          <w:ilvl w:val="0"/>
          <w:numId w:val="78"/>
        </w:numPr>
        <w:tabs>
          <w:tab w:val="left" w:leader="none" w:pos="720"/>
        </w:tabs>
        <w:ind w:left="360" w:hanging="360"/>
        <w:jc w:val="both"/>
        <w:rPr/>
      </w:pPr>
      <w:r w:rsidDel="00000000" w:rsidR="00000000" w:rsidRPr="00000000">
        <w:rPr>
          <w:rFonts w:ascii="Sakkal Majalla" w:cs="Sakkal Majalla" w:eastAsia="Sakkal Majalla" w:hAnsi="Sakkal Majalla"/>
          <w:color w:val="000000"/>
          <w:rtl w:val="0"/>
        </w:rPr>
        <w:t xml:space="preserve">Castro D. (2011). </w:t>
      </w:r>
      <w:r w:rsidDel="00000000" w:rsidR="00000000" w:rsidRPr="00000000">
        <w:rPr>
          <w:rFonts w:ascii="Sakkal Majalla" w:cs="Sakkal Majalla" w:eastAsia="Sakkal Majalla" w:hAnsi="Sakkal Majalla"/>
          <w:i w:val="1"/>
          <w:iCs w:val="1"/>
          <w:color w:val="000000"/>
          <w:rtl w:val="0"/>
        </w:rPr>
        <w:t xml:space="preserve">Pratique de l’examen psychologique en clinique adulte</w:t>
      </w:r>
      <w:r w:rsidDel="00000000" w:rsidR="00000000" w:rsidRPr="00000000">
        <w:rPr>
          <w:rFonts w:ascii="Sakkal Majalla" w:cs="Sakkal Majalla" w:eastAsia="Sakkal Majalla" w:hAnsi="Sakkal Majalla"/>
          <w:color w:val="000000"/>
          <w:rtl w:val="0"/>
        </w:rPr>
        <w:t xml:space="preserve">. Approches intégratives. 2</w:t>
      </w:r>
      <w:r w:rsidDel="00000000" w:rsidR="00000000" w:rsidRPr="00000000">
        <w:rPr>
          <w:rFonts w:ascii="Sakkal Majalla" w:cs="Sakkal Majalla" w:eastAsia="Sakkal Majalla" w:hAnsi="Sakkal Majalla"/>
          <w:color w:val="000000"/>
          <w:sz w:val="14"/>
          <w:szCs w:val="14"/>
          <w:vertAlign w:val="superscript"/>
          <w:rtl w:val="0"/>
        </w:rPr>
        <w:t xml:space="preserve">ème</w:t>
      </w:r>
      <w:r w:rsidDel="00000000" w:rsidR="00000000" w:rsidRPr="00000000">
        <w:rPr>
          <w:rFonts w:ascii="Sakkal Majalla" w:cs="Sakkal Majalla" w:eastAsia="Sakkal Majalla" w:hAnsi="Sakkal Majalla"/>
          <w:color w:val="000000"/>
          <w:rtl w:val="0"/>
        </w:rPr>
        <w:t xml:space="preserve"> édition, Dunod. </w:t>
      </w:r>
      <w:r w:rsidDel="00000000" w:rsidR="00000000" w:rsidRPr="00000000">
        <w:rPr>
          <w:rtl w:val="0"/>
        </w:rPr>
      </w:r>
    </w:p>
    <w:p w:rsidR="00000000" w:rsidDel="00000000" w:rsidP="00000000" w:rsidRDefault="00000000" w:rsidRPr="00000000" w14:paraId="00000EB6">
      <w:pPr>
        <w:numPr>
          <w:ilvl w:val="0"/>
          <w:numId w:val="78"/>
        </w:numPr>
        <w:tabs>
          <w:tab w:val="left" w:leader="none" w:pos="720"/>
        </w:tabs>
        <w:ind w:left="360" w:hanging="360"/>
        <w:jc w:val="both"/>
        <w:rPr/>
      </w:pPr>
      <w:r w:rsidDel="00000000" w:rsidR="00000000" w:rsidRPr="00000000">
        <w:rPr>
          <w:rFonts w:ascii="Sakkal Majalla" w:cs="Sakkal Majalla" w:eastAsia="Sakkal Majalla" w:hAnsi="Sakkal Majalla"/>
          <w:color w:val="000000"/>
          <w:rtl w:val="0"/>
        </w:rPr>
        <w:t xml:space="preserve">Chabert C. (1998), </w:t>
      </w:r>
      <w:r w:rsidDel="00000000" w:rsidR="00000000" w:rsidRPr="00000000">
        <w:rPr>
          <w:rFonts w:ascii="Sakkal Majalla" w:cs="Sakkal Majalla" w:eastAsia="Sakkal Majalla" w:hAnsi="Sakkal Majalla"/>
          <w:i w:val="1"/>
          <w:iCs w:val="1"/>
          <w:color w:val="000000"/>
          <w:rtl w:val="0"/>
        </w:rPr>
        <w:t xml:space="preserve">La Psychopathologie à l’épreuve du Rorschach,</w:t>
      </w:r>
      <w:r w:rsidDel="00000000" w:rsidR="00000000" w:rsidRPr="00000000">
        <w:rPr>
          <w:rFonts w:ascii="Sakkal Majalla" w:cs="Sakkal Majalla" w:eastAsia="Sakkal Majalla" w:hAnsi="Sakkal Majalla"/>
          <w:color w:val="000000"/>
          <w:rtl w:val="0"/>
        </w:rPr>
        <w:t xml:space="preserve"> 2édition, Dunod.</w:t>
      </w:r>
      <w:r w:rsidDel="00000000" w:rsidR="00000000" w:rsidRPr="00000000">
        <w:rPr>
          <w:rtl w:val="0"/>
        </w:rPr>
      </w:r>
    </w:p>
    <w:p w:rsidR="00000000" w:rsidDel="00000000" w:rsidP="00000000" w:rsidRDefault="00000000" w:rsidRPr="00000000" w14:paraId="00000EB7">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B8">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B9">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BA">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BB">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BC">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BD">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BE">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B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C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C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C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0EC3">
      <w:pPr>
        <w:bidi w:val="1"/>
        <w:jc w:val="both"/>
        <w:rPr/>
      </w:pPr>
      <w:bookmarkStart w:colFirst="0" w:colLast="0" w:name="_heading=h.g22u0fo2okkk" w:id="22"/>
      <w:bookmarkEnd w:id="22"/>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الثاني</w:t>
      </w:r>
      <w:r w:rsidDel="00000000" w:rsidR="00000000" w:rsidRPr="00000000">
        <w:rPr>
          <w:rtl w:val="0"/>
        </w:rPr>
      </w:r>
    </w:p>
    <w:p w:rsidR="00000000" w:rsidDel="00000000" w:rsidP="00000000" w:rsidRDefault="00000000" w:rsidRPr="00000000" w14:paraId="00000EC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منهجية</w:t>
      </w:r>
      <w:r w:rsidDel="00000000" w:rsidR="00000000" w:rsidRPr="00000000">
        <w:rPr>
          <w:rtl w:val="0"/>
        </w:rPr>
      </w:r>
    </w:p>
    <w:p w:rsidR="00000000" w:rsidDel="00000000" w:rsidP="00000000" w:rsidRDefault="00000000" w:rsidRPr="00000000" w14:paraId="00000EC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مناهج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EC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03</w:t>
      </w:r>
      <w:r w:rsidDel="00000000" w:rsidR="00000000" w:rsidRPr="00000000">
        <w:rPr>
          <w:rtl w:val="0"/>
        </w:rPr>
      </w:r>
    </w:p>
    <w:p w:rsidR="00000000" w:rsidDel="00000000" w:rsidP="00000000" w:rsidRDefault="00000000" w:rsidRPr="00000000" w14:paraId="00000EC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02</w:t>
      </w:r>
      <w:r w:rsidDel="00000000" w:rsidR="00000000" w:rsidRPr="00000000">
        <w:rPr>
          <w:rtl w:val="0"/>
        </w:rPr>
      </w:r>
    </w:p>
    <w:p w:rsidR="00000000" w:rsidDel="00000000" w:rsidP="00000000" w:rsidRDefault="00000000" w:rsidRPr="00000000" w14:paraId="00000EC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45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tl w:val="0"/>
        </w:rPr>
      </w:r>
    </w:p>
    <w:p w:rsidR="00000000" w:rsidDel="00000000" w:rsidP="00000000" w:rsidRDefault="00000000" w:rsidRPr="00000000" w14:paraId="00000EC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 + 1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موجهة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C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1"/>
        </w:rPr>
        <w:t xml:space="preserve"> (40%) +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color w:val="000000"/>
          <w:sz w:val="28"/>
          <w:szCs w:val="28"/>
          <w:rtl w:val="1"/>
        </w:rPr>
        <w:t xml:space="preserve"> (60%)</w:t>
      </w:r>
      <w:r w:rsidDel="00000000" w:rsidR="00000000" w:rsidRPr="00000000">
        <w:rPr>
          <w:rtl w:val="0"/>
        </w:rPr>
      </w:r>
    </w:p>
    <w:p w:rsidR="00000000" w:rsidDel="00000000" w:rsidP="00000000" w:rsidRDefault="00000000" w:rsidRPr="00000000" w14:paraId="00000EC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ECC">
      <w:pPr>
        <w:bidi w:val="1"/>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القاعدية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لتكوين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التفكير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tl w:val="0"/>
        </w:rPr>
      </w:r>
    </w:p>
    <w:p w:rsidR="00000000" w:rsidDel="00000000" w:rsidP="00000000" w:rsidRDefault="00000000" w:rsidRPr="00000000" w14:paraId="00000ECD">
      <w:pPr>
        <w:bidi w:val="1"/>
        <w:rPr/>
      </w:pPr>
      <w:r w:rsidDel="00000000" w:rsidR="00000000" w:rsidRPr="00000000">
        <w:rPr>
          <w:rFonts w:ascii="Sakkal Majalla" w:cs="Sakkal Majalla" w:eastAsia="Sakkal Majalla" w:hAnsi="Sakkal Majalla"/>
          <w:b w:val="1"/>
          <w:bCs w:val="1"/>
          <w:color w:val="000000"/>
          <w:sz w:val="28"/>
          <w:szCs w:val="28"/>
          <w:rtl w:val="0"/>
        </w:rPr>
        <w:t xml:space="preserve">2- </w:t>
      </w:r>
      <w:r w:rsidDel="00000000" w:rsidR="00000000" w:rsidRPr="00000000">
        <w:rPr>
          <w:rFonts w:ascii="Sakkal Majalla" w:cs="Sakkal Majalla" w:eastAsia="Sakkal Majalla" w:hAnsi="Sakkal Majalla"/>
          <w:color w:val="000000"/>
          <w:sz w:val="28"/>
          <w:szCs w:val="28"/>
          <w:rtl w:val="1"/>
        </w:rPr>
        <w:t xml:space="preserve">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الابستمولوجيا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وتاثيرها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عامة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خاصة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CE">
      <w:pPr>
        <w:bidi w:val="1"/>
        <w:rPr/>
      </w:pPr>
      <w:r w:rsidDel="00000000" w:rsidR="00000000" w:rsidRPr="00000000">
        <w:rPr>
          <w:rFonts w:ascii="Sakkal Majalla" w:cs="Sakkal Majalla" w:eastAsia="Sakkal Majalla" w:hAnsi="Sakkal Majalla"/>
          <w:b w:val="1"/>
          <w:bCs w:val="1"/>
          <w:color w:val="000000"/>
          <w:sz w:val="28"/>
          <w:szCs w:val="28"/>
          <w:rtl w:val="0"/>
        </w:rPr>
        <w:t xml:space="preserve">3-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شروط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CF">
      <w:pPr>
        <w:bidi w:val="1"/>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خطوات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خصوصية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D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ED1">
      <w:pPr>
        <w:bidi w:val="1"/>
        <w:ind w:left="565" w:firstLine="0"/>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الفحص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D2">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دراسة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D3">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المقاييس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D4">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w:t>
      </w:r>
      <w:r w:rsidDel="00000000" w:rsidR="00000000" w:rsidRPr="00000000">
        <w:rPr>
          <w:rFonts w:ascii="Sakkal Majalla" w:cs="Sakkal Majalla" w:eastAsia="Sakkal Majalla" w:hAnsi="Sakkal Majalla"/>
          <w:color w:val="000000"/>
          <w:sz w:val="28"/>
          <w:szCs w:val="28"/>
          <w:rtl w:val="1"/>
        </w:rPr>
        <w:t xml:space="preserve">الاحصاء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الوصفي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والتحليلي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D5">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5) </w:t>
      </w:r>
      <w:r w:rsidDel="00000000" w:rsidR="00000000" w:rsidRPr="00000000">
        <w:rPr>
          <w:rFonts w:ascii="Sakkal Majalla" w:cs="Sakkal Majalla" w:eastAsia="Sakkal Majalla" w:hAnsi="Sakkal Majalla"/>
          <w:color w:val="000000"/>
          <w:sz w:val="28"/>
          <w:szCs w:val="28"/>
          <w:rtl w:val="1"/>
        </w:rPr>
        <w:t xml:space="preserve">النماذج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تفسير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والعمليات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D6">
      <w:pPr>
        <w:bidi w:val="1"/>
        <w:ind w:left="565" w:firstLine="0"/>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6) </w:t>
      </w:r>
      <w:r w:rsidDel="00000000" w:rsidR="00000000" w:rsidRPr="00000000">
        <w:rPr>
          <w:rFonts w:ascii="Sakkal Majalla" w:cs="Sakkal Majalla" w:eastAsia="Sakkal Majalla" w:hAnsi="Sakkal Majalla"/>
          <w:color w:val="000000"/>
          <w:sz w:val="28"/>
          <w:szCs w:val="28"/>
          <w:rtl w:val="1"/>
        </w:rPr>
        <w:t xml:space="preserve">آداب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D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ED8">
      <w:pPr>
        <w:bidi w:val="1"/>
        <w:jc w:val="both"/>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اجراء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علمي</w:t>
      </w:r>
      <w:r w:rsidDel="00000000" w:rsidR="00000000" w:rsidRPr="00000000">
        <w:rPr>
          <w:rtl w:val="0"/>
        </w:rPr>
      </w:r>
    </w:p>
    <w:p w:rsidR="00000000" w:rsidDel="00000000" w:rsidP="00000000" w:rsidRDefault="00000000" w:rsidRPr="00000000" w14:paraId="00000ED9">
      <w:pPr>
        <w:bidi w:val="1"/>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w:t>
      </w:r>
      <w:r w:rsidDel="00000000" w:rsidR="00000000" w:rsidRPr="00000000">
        <w:rPr>
          <w:rFonts w:ascii="Sakkal Majalla" w:cs="Sakkal Majalla" w:eastAsia="Sakkal Majalla" w:hAnsi="Sakkal Majalla"/>
          <w:color w:val="000000"/>
          <w:sz w:val="28"/>
          <w:szCs w:val="28"/>
          <w:rtl w:val="1"/>
        </w:rPr>
        <w:t xml:space="preserve">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موضوع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tl w:val="0"/>
        </w:rPr>
      </w:r>
    </w:p>
    <w:p w:rsidR="00000000" w:rsidDel="00000000" w:rsidP="00000000" w:rsidRDefault="00000000" w:rsidRPr="00000000" w14:paraId="00000EDA">
      <w:pPr>
        <w:bidi w:val="1"/>
        <w:rPr/>
      </w:pPr>
      <w:r w:rsidDel="00000000" w:rsidR="00000000" w:rsidRPr="00000000">
        <w:rPr>
          <w:rFonts w:ascii="Sakkal Majalla" w:cs="Sakkal Majalla" w:eastAsia="Sakkal Majalla" w:hAnsi="Sakkal Majalla"/>
          <w:b w:val="1"/>
          <w:bCs w:val="1"/>
          <w:color w:val="000000"/>
          <w:sz w:val="28"/>
          <w:szCs w:val="28"/>
          <w:rtl w:val="0"/>
        </w:rPr>
        <w:t xml:space="preserve">3)</w:t>
      </w:r>
      <w:r w:rsidDel="00000000" w:rsidR="00000000" w:rsidRPr="00000000">
        <w:rPr>
          <w:rFonts w:ascii="Sakkal Majalla" w:cs="Sakkal Majalla" w:eastAsia="Sakkal Majalla" w:hAnsi="Sakkal Majalla"/>
          <w:color w:val="000000"/>
          <w:sz w:val="28"/>
          <w:szCs w:val="28"/>
          <w:rtl w:val="1"/>
        </w:rPr>
        <w:t xml:space="preserve">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اختيار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تصاميم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tl w:val="0"/>
        </w:rPr>
      </w:r>
    </w:p>
    <w:p w:rsidR="00000000" w:rsidDel="00000000" w:rsidP="00000000" w:rsidRDefault="00000000" w:rsidRPr="00000000" w14:paraId="00000EDB">
      <w:pPr>
        <w:bidi w:val="1"/>
        <w:rPr/>
      </w:pPr>
      <w:r w:rsidDel="00000000" w:rsidR="00000000" w:rsidRPr="00000000">
        <w:rPr>
          <w:rFonts w:ascii="Sakkal Majalla" w:cs="Sakkal Majalla" w:eastAsia="Sakkal Majalla" w:hAnsi="Sakkal Majalla"/>
          <w:b w:val="1"/>
          <w:bCs w:val="1"/>
          <w:color w:val="000000"/>
          <w:sz w:val="28"/>
          <w:szCs w:val="28"/>
          <w:rtl w:val="0"/>
        </w:rPr>
        <w:t xml:space="preserve">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التاكد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فعالية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0EDC">
      <w:pPr>
        <w:bidi w:val="1"/>
        <w:rPr/>
      </w:pPr>
      <w:r w:rsidDel="00000000" w:rsidR="00000000" w:rsidRPr="00000000">
        <w:rPr>
          <w:rFonts w:ascii="Sakkal Majalla" w:cs="Sakkal Majalla" w:eastAsia="Sakkal Majalla" w:hAnsi="Sakkal Majalla"/>
          <w:b w:val="1"/>
          <w:bCs w:val="1"/>
          <w:color w:val="000000"/>
          <w:sz w:val="28"/>
          <w:szCs w:val="28"/>
          <w:rtl w:val="0"/>
        </w:rPr>
        <w:t xml:space="preserve">5)</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الاستشراف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مجال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DD">
      <w:pPr>
        <w:bidi w:val="1"/>
        <w:jc w:val="both"/>
        <w:rPr/>
      </w:pPr>
      <w:r w:rsidDel="00000000" w:rsidR="00000000" w:rsidRPr="00000000">
        <w:rPr>
          <w:rFonts w:ascii="Sakkal Majalla" w:cs="Sakkal Majalla" w:eastAsia="Sakkal Majalla" w:hAnsi="Sakkal Majalla"/>
          <w:color w:val="000000"/>
          <w:sz w:val="28"/>
          <w:szCs w:val="28"/>
          <w:rtl w:val="1"/>
        </w:rPr>
        <w:t xml:space="preserve">محتوى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D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الاتجاهات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الإبستمولوجية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المتعلقة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بالمنهجية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الإستقراء</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الاستدلال</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الدحض</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D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تصنيف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الخالص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E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خصائص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E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color w:val="000000"/>
          <w:sz w:val="28"/>
          <w:szCs w:val="28"/>
          <w:rtl w:val="1"/>
        </w:rPr>
        <w:t xml:space="preserve">تصاميم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مناهج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تصاميم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الوصفية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المسح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E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تصاميم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الوصفية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الإرتباطية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E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التصاميم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التجريبية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تصاميم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التجريبية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وشبه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تجريبية</w:t>
      </w:r>
      <w:r w:rsidDel="00000000" w:rsidR="00000000" w:rsidRPr="00000000">
        <w:rPr>
          <w:rtl w:val="0"/>
        </w:rPr>
      </w:r>
    </w:p>
    <w:p w:rsidR="00000000" w:rsidDel="00000000" w:rsidP="00000000" w:rsidRDefault="00000000" w:rsidRPr="00000000" w14:paraId="00000EE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التصاميم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شبه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التجريبية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المجموعة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الواحدة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فقط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المجموعة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الواحدة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قبلي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بعدي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المجموعات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غير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المتكافئة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فقط</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المجموعات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غير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المتكافئة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قبلي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السلاسل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الزمنية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المتقطعة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EE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b w:val="1"/>
          <w:bCs w:val="1"/>
          <w:color w:val="000000"/>
          <w:sz w:val="28"/>
          <w:szCs w:val="28"/>
          <w:rtl w:val="1"/>
        </w:rPr>
        <w:t xml:space="preserve">التصاميم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التجريبية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تصاميم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تجريبية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لعينات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كبيرة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تصاميم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تجريبية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لعينات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صغيرة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AB</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ABAB</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العكسي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القاعدي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المتعدد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التغير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كمعيار</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E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البيانات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الملاحطة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E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البيانات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الممقابلة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E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البيانات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الإستبيان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E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البيانات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الإختبارات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E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البيانات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الوثائق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السجلات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EE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أخرى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لجمع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البيانات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EE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ED">
      <w:pPr>
        <w:rPr/>
      </w:pPr>
      <w:r w:rsidDel="00000000" w:rsidR="00000000" w:rsidRPr="00000000">
        <w:rPr>
          <w:rtl w:val="0"/>
        </w:rPr>
      </w:r>
    </w:p>
    <w:p w:rsidR="00000000" w:rsidDel="00000000" w:rsidP="00000000" w:rsidRDefault="00000000" w:rsidRPr="00000000" w14:paraId="00000EE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EEF">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تيغزة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بوزيان</w:t>
      </w:r>
      <w:r w:rsidDel="00000000" w:rsidR="00000000" w:rsidRPr="00000000">
        <w:rPr>
          <w:rFonts w:ascii="Sakkal Majalla" w:cs="Sakkal Majalla" w:eastAsia="Sakkal Majalla" w:hAnsi="Sakkal Majalla"/>
          <w:color w:val="000000"/>
          <w:sz w:val="28"/>
          <w:szCs w:val="28"/>
          <w:rtl w:val="1"/>
        </w:rPr>
        <w:t xml:space="preserve">. (2012).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العاملي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الاستكشافي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والتوكيدي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الاردن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المسيرة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0">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عبيدات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أبو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نصار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مبيضين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عقلة</w:t>
      </w:r>
      <w:r w:rsidDel="00000000" w:rsidR="00000000" w:rsidRPr="00000000">
        <w:rPr>
          <w:rFonts w:ascii="Sakkal Majalla" w:cs="Sakkal Majalla" w:eastAsia="Sakkal Majalla" w:hAnsi="Sakkal Majalla"/>
          <w:color w:val="000000"/>
          <w:sz w:val="28"/>
          <w:szCs w:val="28"/>
          <w:rtl w:val="1"/>
        </w:rPr>
        <w:t xml:space="preserve">. (1999). </w:t>
      </w:r>
      <w:r w:rsidDel="00000000" w:rsidR="00000000" w:rsidRPr="00000000">
        <w:rPr>
          <w:rFonts w:ascii="Sakkal Majalla" w:cs="Sakkal Majalla" w:eastAsia="Sakkal Majalla" w:hAnsi="Sakkal Majalla"/>
          <w:color w:val="000000"/>
          <w:sz w:val="28"/>
          <w:szCs w:val="28"/>
          <w:rtl w:val="1"/>
        </w:rPr>
        <w:t xml:space="preserve">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القواعد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المراحل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دائر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وائل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1">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الوادي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محمود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الزعبي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علي</w:t>
      </w:r>
      <w:r w:rsidDel="00000000" w:rsidR="00000000" w:rsidRPr="00000000">
        <w:rPr>
          <w:rFonts w:ascii="Sakkal Majalla" w:cs="Sakkal Majalla" w:eastAsia="Sakkal Majalla" w:hAnsi="Sakkal Majalla"/>
          <w:color w:val="000000"/>
          <w:sz w:val="28"/>
          <w:szCs w:val="28"/>
          <w:rtl w:val="1"/>
        </w:rPr>
        <w:t xml:space="preserve">. (2011). </w:t>
      </w:r>
      <w:r w:rsidDel="00000000" w:rsidR="00000000" w:rsidRPr="00000000">
        <w:rPr>
          <w:rFonts w:ascii="Sakkal Majalla" w:cs="Sakkal Majalla" w:eastAsia="Sakkal Majalla" w:hAnsi="Sakkal Majalla"/>
          <w:color w:val="000000"/>
          <w:sz w:val="28"/>
          <w:szCs w:val="28"/>
          <w:rtl w:val="1"/>
        </w:rPr>
        <w:t xml:space="preserve">أساليب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منهجي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المناهج</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2">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أبوعلام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رجاء</w:t>
      </w:r>
      <w:r w:rsidDel="00000000" w:rsidR="00000000" w:rsidRPr="00000000">
        <w:rPr>
          <w:rFonts w:ascii="Sakkal Majalla" w:cs="Sakkal Majalla" w:eastAsia="Sakkal Majalla" w:hAnsi="Sakkal Majalla"/>
          <w:color w:val="000000"/>
          <w:sz w:val="28"/>
          <w:szCs w:val="28"/>
          <w:rtl w:val="1"/>
        </w:rPr>
        <w:t xml:space="preserve">. (2011). </w:t>
      </w:r>
      <w:r w:rsidDel="00000000" w:rsidR="00000000" w:rsidRPr="00000000">
        <w:rPr>
          <w:rFonts w:ascii="Sakkal Majalla" w:cs="Sakkal Majalla" w:eastAsia="Sakkal Majalla" w:hAnsi="Sakkal Majalla"/>
          <w:color w:val="000000"/>
          <w:sz w:val="28"/>
          <w:szCs w:val="28"/>
          <w:rtl w:val="1"/>
        </w:rPr>
        <w:t xml:space="preserve">مناهج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التربوية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.7). </w:t>
      </w:r>
      <w:r w:rsidDel="00000000" w:rsidR="00000000" w:rsidRPr="00000000">
        <w:rPr>
          <w:rFonts w:ascii="Sakkal Majalla" w:cs="Sakkal Majalla" w:eastAsia="Sakkal Majalla" w:hAnsi="Sakkal Majalla"/>
          <w:color w:val="000000"/>
          <w:sz w:val="28"/>
          <w:szCs w:val="28"/>
          <w:rtl w:val="1"/>
        </w:rPr>
        <w:t xml:space="preserve">القاهرة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النشر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للجامعات</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3">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حسين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الفتاح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الغامدي</w:t>
      </w:r>
      <w:r w:rsidDel="00000000" w:rsidR="00000000" w:rsidRPr="00000000">
        <w:rPr>
          <w:rFonts w:ascii="Sakkal Majalla" w:cs="Sakkal Majalla" w:eastAsia="Sakkal Majalla" w:hAnsi="Sakkal Majalla"/>
          <w:color w:val="000000"/>
          <w:sz w:val="28"/>
          <w:szCs w:val="28"/>
          <w:rtl w:val="1"/>
        </w:rPr>
        <w:t xml:space="preserve">. (2005).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التربية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جامعة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القرى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المملكة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السعودية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4">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ملحم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حسن</w:t>
      </w:r>
      <w:r w:rsidDel="00000000" w:rsidR="00000000" w:rsidRPr="00000000">
        <w:rPr>
          <w:rFonts w:ascii="Sakkal Majalla" w:cs="Sakkal Majalla" w:eastAsia="Sakkal Majalla" w:hAnsi="Sakkal Majalla"/>
          <w:color w:val="000000"/>
          <w:sz w:val="28"/>
          <w:szCs w:val="28"/>
          <w:rtl w:val="1"/>
        </w:rPr>
        <w:t xml:space="preserve">. (1993). </w:t>
      </w:r>
      <w:r w:rsidDel="00000000" w:rsidR="00000000" w:rsidRPr="00000000">
        <w:rPr>
          <w:rFonts w:ascii="Sakkal Majalla" w:cs="Sakkal Majalla" w:eastAsia="Sakkal Majalla" w:hAnsi="Sakkal Majalla"/>
          <w:color w:val="000000"/>
          <w:sz w:val="28"/>
          <w:szCs w:val="28"/>
          <w:rtl w:val="1"/>
        </w:rPr>
        <w:t xml:space="preserve">التفكير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مطبعة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دحلب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الجزائر</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5">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المغربي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(2002). </w:t>
      </w:r>
      <w:r w:rsidDel="00000000" w:rsidR="00000000" w:rsidRPr="00000000">
        <w:rPr>
          <w:rFonts w:ascii="Sakkal Majalla" w:cs="Sakkal Majalla" w:eastAsia="Sakkal Majalla" w:hAnsi="Sakkal Majalla"/>
          <w:color w:val="000000"/>
          <w:sz w:val="28"/>
          <w:szCs w:val="28"/>
          <w:rtl w:val="1"/>
        </w:rPr>
        <w:t xml:space="preserve">أساليب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الطبعة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للنشر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والتوزيع</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6">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المشوخي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سليمان</w:t>
      </w:r>
      <w:r w:rsidDel="00000000" w:rsidR="00000000" w:rsidRPr="00000000">
        <w:rPr>
          <w:rFonts w:ascii="Sakkal Majalla" w:cs="Sakkal Majalla" w:eastAsia="Sakkal Majalla" w:hAnsi="Sakkal Majalla"/>
          <w:color w:val="000000"/>
          <w:sz w:val="28"/>
          <w:szCs w:val="28"/>
          <w:rtl w:val="1"/>
        </w:rPr>
        <w:t xml:space="preserve">. (2002).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ومناهج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 1 </w:t>
      </w:r>
      <w:r w:rsidDel="00000000" w:rsidR="00000000" w:rsidRPr="00000000">
        <w:rPr>
          <w:rFonts w:ascii="Sakkal Majalla" w:cs="Sakkal Majalla" w:eastAsia="Sakkal Majalla" w:hAnsi="Sakkal Majalla"/>
          <w:color w:val="000000"/>
          <w:sz w:val="28"/>
          <w:szCs w:val="28"/>
          <w:rtl w:val="1"/>
        </w:rPr>
        <w:t xml:space="preserve">القاهرة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الفكر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العربي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7">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زيتون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كمال</w:t>
      </w:r>
      <w:r w:rsidDel="00000000" w:rsidR="00000000" w:rsidRPr="00000000">
        <w:rPr>
          <w:rFonts w:ascii="Sakkal Majalla" w:cs="Sakkal Majalla" w:eastAsia="Sakkal Majalla" w:hAnsi="Sakkal Majalla"/>
          <w:color w:val="000000"/>
          <w:sz w:val="28"/>
          <w:szCs w:val="28"/>
          <w:rtl w:val="1"/>
        </w:rPr>
        <w:t xml:space="preserve">. (2006). </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ومعالجة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بياناتها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الكترونيا</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القاهرة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عالم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الكتب</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8">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نوفل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أبو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عواد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فريال</w:t>
      </w:r>
      <w:r w:rsidDel="00000000" w:rsidR="00000000" w:rsidRPr="00000000">
        <w:rPr>
          <w:rFonts w:ascii="Sakkal Majalla" w:cs="Sakkal Majalla" w:eastAsia="Sakkal Majalla" w:hAnsi="Sakkal Majalla"/>
          <w:color w:val="000000"/>
          <w:sz w:val="28"/>
          <w:szCs w:val="28"/>
          <w:rtl w:val="1"/>
        </w:rPr>
        <w:t xml:space="preserve">. (2010). </w:t>
      </w:r>
      <w:r w:rsidDel="00000000" w:rsidR="00000000" w:rsidRPr="00000000">
        <w:rPr>
          <w:rFonts w:ascii="Sakkal Majalla" w:cs="Sakkal Majalla" w:eastAsia="Sakkal Majalla" w:hAnsi="Sakkal Majalla"/>
          <w:color w:val="000000"/>
          <w:sz w:val="28"/>
          <w:szCs w:val="28"/>
          <w:rtl w:val="1"/>
        </w:rPr>
        <w:t xml:space="preserve">التفكير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الميسرة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EF9">
      <w:pPr>
        <w:rPr/>
      </w:pPr>
      <w:r w:rsidDel="00000000" w:rsidR="00000000" w:rsidRPr="00000000">
        <w:rPr>
          <w:rtl w:val="0"/>
        </w:rPr>
        <w:br w:type="textWrapping"/>
      </w:r>
    </w:p>
    <w:p w:rsidR="00000000" w:rsidDel="00000000" w:rsidP="00000000" w:rsidRDefault="00000000" w:rsidRPr="00000000" w14:paraId="00000EFA">
      <w:pPr>
        <w:numPr>
          <w:ilvl w:val="0"/>
          <w:numId w:val="80"/>
        </w:numP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Gaston Bachelard. (1934). La formation de l’esprit scientifique. VRIN. Paris.</w:t>
      </w:r>
    </w:p>
    <w:p w:rsidR="00000000" w:rsidDel="00000000" w:rsidP="00000000" w:rsidRDefault="00000000" w:rsidRPr="00000000" w14:paraId="00000EFB">
      <w:pPr>
        <w:numPr>
          <w:ilvl w:val="0"/>
          <w:numId w:val="81"/>
        </w:numP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Bernard, C. (1865).  Introduction à l'étude de la médecine expérimentale. Paris: Éd Garnier-Flammarion.</w:t>
      </w:r>
    </w:p>
    <w:p w:rsidR="00000000" w:rsidDel="00000000" w:rsidP="00000000" w:rsidRDefault="00000000" w:rsidRPr="00000000" w14:paraId="00000EFC">
      <w:pPr>
        <w:numPr>
          <w:ilvl w:val="0"/>
          <w:numId w:val="82"/>
        </w:numP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Université de Neuchâtel. (2015, octobre). Recueil de documents relatifs à la déontologie pour la recherche en psychologie et éducation. Téléchargé du site www.unine.ch/ipe/</w:t>
      </w:r>
    </w:p>
    <w:p w:rsidR="00000000" w:rsidDel="00000000" w:rsidP="00000000" w:rsidRDefault="00000000" w:rsidRPr="00000000" w14:paraId="00000EFD">
      <w:pPr>
        <w:numPr>
          <w:ilvl w:val="0"/>
          <w:numId w:val="83"/>
        </w:numP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Gohau, G. (1978). L'épistémologie poppérienne. In: Raison présente, n°48. Science, idéologie et politique.</w:t>
      </w:r>
    </w:p>
    <w:p w:rsidR="00000000" w:rsidDel="00000000" w:rsidP="00000000" w:rsidRDefault="00000000" w:rsidRPr="00000000" w14:paraId="00000EFE">
      <w:pPr>
        <w:numPr>
          <w:ilvl w:val="0"/>
          <w:numId w:val="84"/>
        </w:numP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Fernandez, L,. Pedinielli J. L. (2006). La recherche en psychologie clinique. Recherche en Soins Infirmiers. N° 84. 41-51.</w:t>
      </w:r>
    </w:p>
    <w:p w:rsidR="00000000" w:rsidDel="00000000" w:rsidP="00000000" w:rsidRDefault="00000000" w:rsidRPr="00000000" w14:paraId="00000EFF">
      <w:pPr>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00">
      <w:pPr>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01">
      <w:pPr>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0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الثاني</w:t>
      </w:r>
      <w:r w:rsidDel="00000000" w:rsidR="00000000" w:rsidRPr="00000000">
        <w:rPr>
          <w:rtl w:val="0"/>
        </w:rPr>
      </w:r>
    </w:p>
    <w:p w:rsidR="00000000" w:rsidDel="00000000" w:rsidP="00000000" w:rsidRDefault="00000000" w:rsidRPr="00000000" w14:paraId="00000F0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الاستكشافية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0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tl w:val="0"/>
        </w:rPr>
      </w:r>
    </w:p>
    <w:p w:rsidR="00000000" w:rsidDel="00000000" w:rsidP="00000000" w:rsidRDefault="00000000" w:rsidRPr="00000000" w14:paraId="00000F0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1</w:t>
      </w:r>
      <w:r w:rsidDel="00000000" w:rsidR="00000000" w:rsidRPr="00000000">
        <w:rPr>
          <w:rtl w:val="0"/>
        </w:rPr>
      </w:r>
    </w:p>
    <w:p w:rsidR="00000000" w:rsidDel="00000000" w:rsidP="00000000" w:rsidRDefault="00000000" w:rsidRPr="00000000" w14:paraId="00000F0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1</w:t>
      </w:r>
      <w:r w:rsidDel="00000000" w:rsidR="00000000" w:rsidRPr="00000000">
        <w:rPr>
          <w:rtl w:val="0"/>
        </w:rPr>
      </w:r>
    </w:p>
    <w:p w:rsidR="00000000" w:rsidDel="00000000" w:rsidP="00000000" w:rsidRDefault="00000000" w:rsidRPr="00000000" w14:paraId="00000F0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22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Fonts w:ascii="Sakkal Majalla" w:cs="Sakkal Majalla" w:eastAsia="Sakkal Majalla" w:hAnsi="Sakkal Majalla"/>
          <w:color w:val="000000"/>
          <w:sz w:val="28"/>
          <w:szCs w:val="28"/>
          <w:rtl w:val="1"/>
        </w:rPr>
        <w:t xml:space="preserve"> 30 </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tl w:val="0"/>
        </w:rPr>
      </w:r>
    </w:p>
    <w:p w:rsidR="00000000" w:rsidDel="00000000" w:rsidP="00000000" w:rsidRDefault="00000000" w:rsidRPr="00000000" w14:paraId="00000F0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F0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color w:val="000000"/>
          <w:sz w:val="28"/>
          <w:szCs w:val="28"/>
          <w:rtl w:val="1"/>
        </w:rPr>
        <w:t xml:space="preserve"> (100%)</w:t>
      </w:r>
      <w:r w:rsidDel="00000000" w:rsidR="00000000" w:rsidRPr="00000000">
        <w:rPr>
          <w:rtl w:val="0"/>
        </w:rPr>
      </w:r>
    </w:p>
    <w:p w:rsidR="00000000" w:rsidDel="00000000" w:rsidP="00000000" w:rsidRDefault="00000000" w:rsidRPr="00000000" w14:paraId="00000F0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F0B">
      <w:pPr>
        <w:bidi w:val="1"/>
        <w:ind w:left="565" w:hanging="284"/>
        <w:jc w:val="both"/>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مبادئ</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تناول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كمظهر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اساسي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المنحرف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للمجتمع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الذي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يميز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الحدية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واضطراب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المضادة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للمجتمع</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0C">
      <w:pPr>
        <w:bidi w:val="1"/>
        <w:ind w:left="565" w:hanging="284"/>
        <w:jc w:val="both"/>
        <w:rPr/>
      </w:pP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2) </w:t>
      </w:r>
      <w:r w:rsidDel="00000000" w:rsidR="00000000" w:rsidRPr="00000000">
        <w:rPr>
          <w:rFonts w:ascii="Sakkal Majalla" w:cs="Sakkal Majalla" w:eastAsia="Sakkal Majalla" w:hAnsi="Sakkal Majalla"/>
          <w:color w:val="000000"/>
          <w:sz w:val="28"/>
          <w:szCs w:val="28"/>
          <w:rtl w:val="1"/>
        </w:rPr>
        <w:t xml:space="preserve">تناول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والمعلومات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تتعلق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بماهية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الإجرام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وتاريخ</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ظهوره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وتطوره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التاريخي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ومساهمته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المعاصر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وتطبيقاته</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0D">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3) </w:t>
      </w:r>
      <w:r w:rsidDel="00000000" w:rsidR="00000000" w:rsidRPr="00000000">
        <w:rPr>
          <w:rFonts w:ascii="Sakkal Majalla" w:cs="Sakkal Majalla" w:eastAsia="Sakkal Majalla" w:hAnsi="Sakkal Majalla"/>
          <w:color w:val="000000"/>
          <w:sz w:val="28"/>
          <w:szCs w:val="28"/>
          <w:rtl w:val="1"/>
        </w:rPr>
        <w:t xml:space="preserve">فهم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الظاهرة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الاطلاع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ابرز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المفسرة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والانحراف</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0E">
      <w:pPr>
        <w:bidi w:val="1"/>
        <w:ind w:left="565" w:hanging="284"/>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 </w:t>
      </w:r>
      <w:r w:rsidDel="00000000" w:rsidR="00000000" w:rsidRPr="00000000">
        <w:rPr>
          <w:rFonts w:ascii="Sakkal Majalla" w:cs="Sakkal Majalla" w:eastAsia="Sakkal Majalla" w:hAnsi="Sakkal Majalla"/>
          <w:color w:val="000000"/>
          <w:sz w:val="28"/>
          <w:szCs w:val="28"/>
          <w:rtl w:val="1"/>
        </w:rPr>
        <w:t xml:space="preserve">ابراز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عوامل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العود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المطبقة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لاعادة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ادماج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المجرمين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المجتمع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وعرض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خاص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الخبرة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القضائية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0F">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F10">
      <w:pPr>
        <w:bidi w:val="1"/>
        <w:ind w:left="565" w:firstLine="0"/>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للطفل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والمراهق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والراشد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11">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الفيسيولوجي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12">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الادمان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13">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 </w:t>
      </w:r>
      <w:r w:rsidDel="00000000" w:rsidR="00000000" w:rsidRPr="00000000">
        <w:rPr>
          <w:rFonts w:ascii="Sakkal Majalla" w:cs="Sakkal Majalla" w:eastAsia="Sakkal Majalla" w:hAnsi="Sakkal Majalla"/>
          <w:color w:val="000000"/>
          <w:sz w:val="28"/>
          <w:szCs w:val="28"/>
          <w:rtl w:val="1"/>
        </w:rPr>
        <w:t xml:space="preserve">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14">
      <w:pPr>
        <w:bidi w:val="1"/>
        <w:ind w:left="565" w:firstLine="0"/>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5) </w:t>
      </w:r>
      <w:r w:rsidDel="00000000" w:rsidR="00000000" w:rsidRPr="00000000">
        <w:rPr>
          <w:rFonts w:ascii="Sakkal Majalla" w:cs="Sakkal Majalla" w:eastAsia="Sakkal Majalla" w:hAnsi="Sakkal Majalla"/>
          <w:color w:val="000000"/>
          <w:sz w:val="28"/>
          <w:szCs w:val="28"/>
          <w:rtl w:val="1"/>
        </w:rPr>
        <w:t xml:space="preserve">آداب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1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F16">
      <w:pPr>
        <w:bidi w:val="1"/>
        <w:ind w:firstLine="565"/>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الإجرام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مبادئ</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مجالاته</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معنى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الجريمة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أنواع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الجريمة</w:t>
      </w:r>
      <w:r w:rsidDel="00000000" w:rsidR="00000000" w:rsidRPr="00000000">
        <w:rPr>
          <w:rtl w:val="0"/>
        </w:rPr>
      </w:r>
    </w:p>
    <w:p w:rsidR="00000000" w:rsidDel="00000000" w:rsidP="00000000" w:rsidRDefault="00000000" w:rsidRPr="00000000" w14:paraId="00000F17">
      <w:pPr>
        <w:bidi w:val="1"/>
        <w:ind w:firstLine="565"/>
        <w:rPr/>
      </w:pP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2)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المفسرة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w:t>
      </w:r>
      <w:r w:rsidDel="00000000" w:rsidR="00000000" w:rsidRPr="00000000">
        <w:rPr>
          <w:rFonts w:ascii="Sakkal Majalla" w:cs="Sakkal Majalla" w:eastAsia="Sakkal Majalla" w:hAnsi="Sakkal Majalla"/>
          <w:b w:val="1"/>
          <w:bCs w:val="1"/>
          <w:color w:val="000000"/>
          <w:sz w:val="28"/>
          <w:szCs w:val="28"/>
          <w:rtl w:val="0"/>
        </w:rPr>
        <w:t xml:space="preserve">.</w:t>
      </w:r>
      <w:r w:rsidDel="00000000" w:rsidR="00000000" w:rsidRPr="00000000">
        <w:rPr>
          <w:rtl w:val="0"/>
        </w:rPr>
      </w:r>
    </w:p>
    <w:p w:rsidR="00000000" w:rsidDel="00000000" w:rsidP="00000000" w:rsidRDefault="00000000" w:rsidRPr="00000000" w14:paraId="00000F18">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3)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الإجرامي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اريعة</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أجيال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F19">
      <w:pPr>
        <w:bidi w:val="1"/>
        <w:ind w:left="565" w:hanging="284"/>
        <w:jc w:val="both"/>
        <w:rPr/>
      </w:pPr>
      <w:r w:rsidDel="00000000" w:rsidR="00000000" w:rsidRPr="00000000">
        <w:rPr>
          <w:rFonts w:ascii="Sakkal Majalla" w:cs="Sakkal Majalla" w:eastAsia="Sakkal Majalla" w:hAnsi="Sakkal Majalla"/>
          <w:b w:val="1"/>
          <w:bCs w:val="1"/>
          <w:color w:val="000000"/>
          <w:sz w:val="28"/>
          <w:szCs w:val="28"/>
          <w:rtl w:val="0"/>
        </w:rPr>
        <w:t xml:space="preserve">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طرق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المستخدمة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مجال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وفقا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للمعايير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الدولية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المطبقة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هذا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المجال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1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F1B">
      <w:pPr>
        <w:bidi w:val="1"/>
        <w:ind w:hanging="1416"/>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مدخل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إبراز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الانطلاقة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اعتبار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الجريمة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غاية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إبراز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أهمية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الاهتمام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بالمجرم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كشخص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1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المستعملة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Fonts w:ascii="Sakkal Majalla" w:cs="Sakkal Majalla" w:eastAsia="Sakkal Majalla" w:hAnsi="Sakkal Majalla"/>
          <w:b w:val="1"/>
          <w:bCs w:val="1"/>
          <w:color w:val="000000"/>
          <w:sz w:val="28"/>
          <w:szCs w:val="28"/>
          <w:rtl w:val="0"/>
        </w:rPr>
        <w:t xml:space="preserve"> ( - </w:t>
      </w: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الجريمة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المجرم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الانحراف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الجنوح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العود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تصنيف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الجرائم</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1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b w:val="1"/>
          <w:bCs w:val="1"/>
          <w:color w:val="000000"/>
          <w:sz w:val="28"/>
          <w:szCs w:val="28"/>
          <w:rtl w:val="1"/>
        </w:rPr>
        <w:t xml:space="preserve">النظريات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المفسرة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للسلوك</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الاجرامي</w:t>
      </w:r>
      <w:r w:rsidDel="00000000" w:rsidR="00000000" w:rsidRPr="00000000">
        <w:rPr>
          <w:rFonts w:ascii="Sakkal Majalla" w:cs="Sakkal Majalla" w:eastAsia="Sakkal Majalla" w:hAnsi="Sakkal Majalla"/>
          <w:b w:val="1"/>
          <w:bCs w:val="1"/>
          <w:color w:val="000000"/>
          <w:sz w:val="28"/>
          <w:szCs w:val="28"/>
          <w:rtl w:val="1"/>
        </w:rPr>
        <w:t xml:space="preserve"> 1: </w:t>
      </w:r>
      <w:r w:rsidDel="00000000" w:rsidR="00000000" w:rsidRPr="00000000">
        <w:rPr>
          <w:rFonts w:ascii="Sakkal Majalla" w:cs="Sakkal Majalla" w:eastAsia="Sakkal Majalla" w:hAnsi="Sakkal Majalla"/>
          <w:color w:val="000000"/>
          <w:sz w:val="28"/>
          <w:szCs w:val="28"/>
          <w:rtl w:val="1"/>
        </w:rPr>
        <w:t xml:space="preserve">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tl w:val="0"/>
        </w:rPr>
      </w:r>
    </w:p>
    <w:p w:rsidR="00000000" w:rsidDel="00000000" w:rsidP="00000000" w:rsidRDefault="00000000" w:rsidRPr="00000000" w14:paraId="00000F1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b w:val="1"/>
          <w:bCs w:val="1"/>
          <w:color w:val="000000"/>
          <w:sz w:val="28"/>
          <w:szCs w:val="28"/>
          <w:rtl w:val="1"/>
        </w:rPr>
        <w:t xml:space="preserve">النظريات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المفسرة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للسلوك</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الاجرامي</w:t>
      </w:r>
      <w:r w:rsidDel="00000000" w:rsidR="00000000" w:rsidRPr="00000000">
        <w:rPr>
          <w:rFonts w:ascii="Sakkal Majalla" w:cs="Sakkal Majalla" w:eastAsia="Sakkal Majalla" w:hAnsi="Sakkal Majalla"/>
          <w:b w:val="1"/>
          <w:bCs w:val="1"/>
          <w:color w:val="000000"/>
          <w:sz w:val="28"/>
          <w:szCs w:val="28"/>
          <w:rtl w:val="1"/>
        </w:rPr>
        <w:t xml:space="preserve"> 2: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1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b w:val="1"/>
          <w:bCs w:val="1"/>
          <w:color w:val="000000"/>
          <w:sz w:val="28"/>
          <w:szCs w:val="28"/>
          <w:rtl w:val="1"/>
        </w:rPr>
        <w:t xml:space="preserve">النظريات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المفسرة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للسلوك</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الاجرامي</w:t>
      </w:r>
      <w:r w:rsidDel="00000000" w:rsidR="00000000" w:rsidRPr="00000000">
        <w:rPr>
          <w:rFonts w:ascii="Sakkal Majalla" w:cs="Sakkal Majalla" w:eastAsia="Sakkal Majalla" w:hAnsi="Sakkal Majalla"/>
          <w:b w:val="1"/>
          <w:bCs w:val="1"/>
          <w:color w:val="000000"/>
          <w:sz w:val="28"/>
          <w:szCs w:val="28"/>
          <w:rtl w:val="1"/>
        </w:rPr>
        <w:t xml:space="preserve"> 3:</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النموذج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النمائي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العصبية</w:t>
      </w:r>
      <w:r w:rsidDel="00000000" w:rsidR="00000000" w:rsidRPr="00000000">
        <w:rPr>
          <w:rtl w:val="0"/>
        </w:rPr>
      </w:r>
    </w:p>
    <w:p w:rsidR="00000000" w:rsidDel="00000000" w:rsidP="00000000" w:rsidRDefault="00000000" w:rsidRPr="00000000" w14:paraId="00000F2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والصحة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العقلية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المنتشرة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بالوسط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العقابي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b w:val="1"/>
          <w:bCs w:val="1"/>
          <w:color w:val="000000"/>
          <w:sz w:val="28"/>
          <w:szCs w:val="28"/>
          <w:rtl w:val="1"/>
        </w:rPr>
        <w:t xml:space="preserve">طرق</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القياس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والتنبؤ</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بخطر</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العنف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الاجرامي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تحديد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المرتبطة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المخاطرة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والخطورة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الخطورة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السيكاترية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خطر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العنف</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عوامل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خطر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العود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w:t>
      </w:r>
      <w:r w:rsidDel="00000000" w:rsidR="00000000" w:rsidRPr="00000000">
        <w:rPr>
          <w:rtl w:val="0"/>
        </w:rPr>
      </w:r>
    </w:p>
    <w:p w:rsidR="00000000" w:rsidDel="00000000" w:rsidP="00000000" w:rsidRDefault="00000000" w:rsidRPr="00000000" w14:paraId="00000F2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color w:val="000000"/>
          <w:sz w:val="28"/>
          <w:szCs w:val="28"/>
          <w:rtl w:val="1"/>
        </w:rPr>
        <w:t xml:space="preserve">طرق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خطر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العنف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العود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w:t>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tl w:val="0"/>
        </w:rPr>
      </w:r>
    </w:p>
    <w:p w:rsidR="00000000" w:rsidDel="00000000" w:rsidP="00000000" w:rsidRDefault="00000000" w:rsidRPr="00000000" w14:paraId="00000F2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طرق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خطر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العنف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العود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الاجرامي</w:t>
      </w:r>
      <w:r w:rsidDel="00000000" w:rsidR="00000000" w:rsidRPr="00000000">
        <w:rPr>
          <w:rFonts w:ascii="Sakkal Majalla" w:cs="Sakkal Majalla" w:eastAsia="Sakkal Majalla" w:hAnsi="Sakkal Majalla"/>
          <w:color w:val="000000"/>
          <w:sz w:val="28"/>
          <w:szCs w:val="28"/>
          <w:rtl w:val="1"/>
        </w:rPr>
        <w:t xml:space="preserve"> 2: </w:t>
      </w:r>
      <w:r w:rsidDel="00000000" w:rsidR="00000000" w:rsidRPr="00000000">
        <w:rPr>
          <w:rFonts w:ascii="Sakkal Majalla" w:cs="Sakkal Majalla" w:eastAsia="Sakkal Majalla" w:hAnsi="Sakkal Majalla"/>
          <w:color w:val="000000"/>
          <w:sz w:val="28"/>
          <w:szCs w:val="28"/>
          <w:rtl w:val="1"/>
        </w:rPr>
        <w:t xml:space="preserve">الجيل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والحكم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القائمة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الادلة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الثالث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الديناميكية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القائمة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الادلة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الرابع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المنظم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الشامل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b w:val="1"/>
          <w:bCs w:val="1"/>
          <w:color w:val="000000"/>
          <w:sz w:val="28"/>
          <w:szCs w:val="28"/>
          <w:rtl w:val="1"/>
        </w:rPr>
        <w:t xml:space="preserve">التكفل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بالمجرمين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الوسط</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العقابي</w:t>
      </w:r>
      <w:r w:rsidDel="00000000" w:rsidR="00000000" w:rsidRPr="00000000">
        <w:rPr>
          <w:rFonts w:ascii="Sakkal Majalla" w:cs="Sakkal Majalla" w:eastAsia="Sakkal Majalla" w:hAnsi="Sakkal Majalla"/>
          <w:b w:val="1"/>
          <w:bCs w:val="1"/>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دور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بالمجرمين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الوسط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العقابي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اعادة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الادماج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الاجتماعي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للمجرمين</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البرنامج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المكيفة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المجرمين</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العنفين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المدمنين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المراهقين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والنساء</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b w:val="1"/>
          <w:bCs w:val="1"/>
          <w:color w:val="000000"/>
          <w:sz w:val="28"/>
          <w:szCs w:val="28"/>
          <w:rtl w:val="1"/>
        </w:rPr>
        <w:t xml:space="preserve">الخبرة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القضائية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العقلي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الشرعي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الشرعي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والمؤسسات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العقابية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تقييم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F2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F2B">
      <w:pPr>
        <w:numPr>
          <w:ilvl w:val="0"/>
          <w:numId w:val="86"/>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السيد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رمضان</w:t>
      </w:r>
      <w:r w:rsidDel="00000000" w:rsidR="00000000" w:rsidRPr="00000000">
        <w:rPr>
          <w:rFonts w:ascii="Sakkal Majalla" w:cs="Sakkal Majalla" w:eastAsia="Sakkal Majalla" w:hAnsi="Sakkal Majalla"/>
          <w:color w:val="000000"/>
          <w:sz w:val="28"/>
          <w:szCs w:val="28"/>
          <w:rtl w:val="1"/>
        </w:rPr>
        <w:t xml:space="preserve">.(1985). </w:t>
      </w:r>
      <w:r w:rsidDel="00000000" w:rsidR="00000000" w:rsidRPr="00000000">
        <w:rPr>
          <w:rFonts w:ascii="Sakkal Majalla" w:cs="Sakkal Majalla" w:eastAsia="Sakkal Majalla" w:hAnsi="Sakkal Majalla"/>
          <w:color w:val="000000"/>
          <w:sz w:val="28"/>
          <w:szCs w:val="28"/>
          <w:rtl w:val="1"/>
        </w:rPr>
        <w:t xml:space="preserve">ا</w:t>
      </w:r>
      <w:r w:rsidDel="00000000" w:rsidR="00000000" w:rsidRPr="00000000">
        <w:rPr>
          <w:rFonts w:ascii="Sakkal Majalla" w:cs="Sakkal Majalla" w:eastAsia="Sakkal Majalla" w:hAnsi="Sakkal Majalla"/>
          <w:i w:val="1"/>
          <w:iCs w:val="1"/>
          <w:color w:val="000000"/>
          <w:sz w:val="28"/>
          <w:szCs w:val="28"/>
          <w:rtl w:val="1"/>
        </w:rPr>
        <w:t xml:space="preserve">لجريمة</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والانحراف</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من</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المنظور</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الاجتماع</w:t>
      </w:r>
      <w:r w:rsidDel="00000000" w:rsidR="00000000" w:rsidRPr="00000000">
        <w:rPr>
          <w:rFonts w:ascii="Sakkal Majalla" w:cs="Sakkal Majalla" w:eastAsia="Sakkal Majalla" w:hAnsi="Sakkal Majalla"/>
          <w:color w:val="000000"/>
          <w:sz w:val="28"/>
          <w:szCs w:val="28"/>
          <w:rtl w:val="1"/>
        </w:rPr>
        <w:t xml:space="preserve">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الجامعي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الحديث</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C">
      <w:pPr>
        <w:numPr>
          <w:ilvl w:val="0"/>
          <w:numId w:val="86"/>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عايد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تاوريكات</w:t>
      </w:r>
      <w:r w:rsidDel="00000000" w:rsidR="00000000" w:rsidRPr="00000000">
        <w:rPr>
          <w:rFonts w:ascii="Sakkal Majalla" w:cs="Sakkal Majalla" w:eastAsia="Sakkal Majalla" w:hAnsi="Sakkal Majalla"/>
          <w:color w:val="000000"/>
          <w:sz w:val="28"/>
          <w:szCs w:val="28"/>
          <w:rtl w:val="1"/>
        </w:rPr>
        <w:t xml:space="preserve">. (2004). </w:t>
      </w:r>
      <w:r w:rsidDel="00000000" w:rsidR="00000000" w:rsidRPr="00000000">
        <w:rPr>
          <w:rFonts w:ascii="Sakkal Majalla" w:cs="Sakkal Majalla" w:eastAsia="Sakkal Majalla" w:hAnsi="Sakkal Majalla"/>
          <w:i w:val="1"/>
          <w:iCs w:val="1"/>
          <w:color w:val="000000"/>
          <w:sz w:val="28"/>
          <w:szCs w:val="28"/>
          <w:rtl w:val="1"/>
        </w:rPr>
        <w:t xml:space="preserve">نظرية</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الجريمة</w:t>
      </w:r>
      <w:r w:rsidDel="00000000" w:rsidR="00000000" w:rsidRPr="00000000">
        <w:rPr>
          <w:rFonts w:ascii="Sakkal Majalla" w:cs="Sakkal Majalla" w:eastAsia="Sakkal Majalla" w:hAnsi="Sakkal Majalla"/>
          <w:i w:val="1"/>
          <w:i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الشروق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والتوزيع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الاردن</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D">
      <w:pPr>
        <w:numPr>
          <w:ilvl w:val="0"/>
          <w:numId w:val="86"/>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عبد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الخالق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الدين</w:t>
      </w:r>
      <w:r w:rsidDel="00000000" w:rsidR="00000000" w:rsidRPr="00000000">
        <w:rPr>
          <w:rFonts w:ascii="Sakkal Majalla" w:cs="Sakkal Majalla" w:eastAsia="Sakkal Majalla" w:hAnsi="Sakkal Majalla"/>
          <w:color w:val="000000"/>
          <w:sz w:val="28"/>
          <w:szCs w:val="28"/>
          <w:rtl w:val="1"/>
        </w:rPr>
        <w:t xml:space="preserve">. (1999). </w:t>
      </w:r>
      <w:r w:rsidDel="00000000" w:rsidR="00000000" w:rsidRPr="00000000">
        <w:rPr>
          <w:rFonts w:ascii="Sakkal Majalla" w:cs="Sakkal Majalla" w:eastAsia="Sakkal Majalla" w:hAnsi="Sakkal Majalla"/>
          <w:i w:val="1"/>
          <w:iCs w:val="1"/>
          <w:color w:val="000000"/>
          <w:sz w:val="28"/>
          <w:szCs w:val="28"/>
          <w:rtl w:val="1"/>
        </w:rPr>
        <w:t xml:space="preserve">الجريمة</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والانحراف</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الحدود</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والمعالجة</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الجامعية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الاسكندرية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E">
      <w:pPr>
        <w:numPr>
          <w:ilvl w:val="0"/>
          <w:numId w:val="86"/>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عبد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الله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أوهابية</w:t>
      </w:r>
      <w:r w:rsidDel="00000000" w:rsidR="00000000" w:rsidRPr="00000000">
        <w:rPr>
          <w:rFonts w:ascii="Sakkal Majalla" w:cs="Sakkal Majalla" w:eastAsia="Sakkal Majalla" w:hAnsi="Sakkal Majalla"/>
          <w:color w:val="000000"/>
          <w:sz w:val="28"/>
          <w:szCs w:val="28"/>
          <w:rtl w:val="1"/>
        </w:rPr>
        <w:t xml:space="preserve">. (2007). </w:t>
      </w:r>
      <w:r w:rsidDel="00000000" w:rsidR="00000000" w:rsidRPr="00000000">
        <w:rPr>
          <w:rFonts w:ascii="Sakkal Majalla" w:cs="Sakkal Majalla" w:eastAsia="Sakkal Majalla" w:hAnsi="Sakkal Majalla"/>
          <w:i w:val="1"/>
          <w:iCs w:val="1"/>
          <w:color w:val="000000"/>
          <w:sz w:val="28"/>
          <w:szCs w:val="28"/>
          <w:rtl w:val="1"/>
        </w:rPr>
        <w:t xml:space="preserve">شرح</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قانون</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العقوبات</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الجزائري</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العام</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2F">
      <w:pPr>
        <w:numPr>
          <w:ilvl w:val="0"/>
          <w:numId w:val="86"/>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جعفر</w:t>
      </w:r>
      <w:r w:rsidDel="00000000" w:rsidR="00000000" w:rsidRPr="00000000">
        <w:rPr>
          <w:rFonts w:ascii="Sakkal Majalla" w:cs="Sakkal Majalla" w:eastAsia="Sakkal Majalla" w:hAnsi="Sakkal Majalla"/>
          <w:color w:val="000000"/>
          <w:sz w:val="28"/>
          <w:szCs w:val="28"/>
          <w:rtl w:val="1"/>
        </w:rPr>
        <w:t xml:space="preserve">.(1998). </w:t>
      </w:r>
      <w:r w:rsidDel="00000000" w:rsidR="00000000" w:rsidRPr="00000000">
        <w:rPr>
          <w:rFonts w:ascii="Sakkal Majalla" w:cs="Sakkal Majalla" w:eastAsia="Sakkal Majalla" w:hAnsi="Sakkal Majalla"/>
          <w:i w:val="1"/>
          <w:iCs w:val="1"/>
          <w:color w:val="000000"/>
          <w:sz w:val="28"/>
          <w:szCs w:val="28"/>
          <w:rtl w:val="1"/>
        </w:rPr>
        <w:t xml:space="preserve">مكافحة</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الجريمة</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مناهج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الأمم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والتشريع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الجزائي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لبنان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المؤسسة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الجامعية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للدراسات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والنشر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والتوزيع</w:t>
      </w:r>
      <w:r w:rsidDel="00000000" w:rsidR="00000000" w:rsidRPr="00000000">
        <w:rPr>
          <w:rFonts w:ascii="Sakkal Majalla" w:cs="Sakkal Majalla" w:eastAsia="Sakkal Majalla" w:hAnsi="Sakkal Majalla"/>
          <w:color w:val="000000"/>
          <w:sz w:val="28"/>
          <w:szCs w:val="28"/>
          <w:rtl w:val="1"/>
        </w:rPr>
        <w:t xml:space="preserve">(263 </w:t>
      </w:r>
      <w:r w:rsidDel="00000000" w:rsidR="00000000" w:rsidRPr="00000000">
        <w:rPr>
          <w:rFonts w:ascii="Sakkal Majalla" w:cs="Sakkal Majalla" w:eastAsia="Sakkal Majalla" w:hAnsi="Sakkal Majalla"/>
          <w:color w:val="000000"/>
          <w:sz w:val="28"/>
          <w:szCs w:val="28"/>
          <w:rtl w:val="1"/>
        </w:rPr>
        <w:t xml:space="preserve">ص</w:t>
      </w:r>
      <w:r w:rsidDel="00000000" w:rsidR="00000000" w:rsidRPr="00000000">
        <w:rPr>
          <w:rFonts w:ascii="Sakkal Majalla" w:cs="Sakkal Majalla" w:eastAsia="Sakkal Majalla" w:hAnsi="Sakkal Majalla"/>
          <w:color w:val="000000"/>
          <w:sz w:val="28"/>
          <w:szCs w:val="28"/>
          <w:rtl w:val="1"/>
        </w:rPr>
        <w:t xml:space="preserve">).</w:t>
        <w:tab/>
      </w:r>
      <w:r w:rsidDel="00000000" w:rsidR="00000000" w:rsidRPr="00000000">
        <w:rPr>
          <w:rtl w:val="0"/>
        </w:rPr>
      </w:r>
    </w:p>
    <w:p w:rsidR="00000000" w:rsidDel="00000000" w:rsidP="00000000" w:rsidRDefault="00000000" w:rsidRPr="00000000" w14:paraId="00000F30">
      <w:pPr>
        <w:numPr>
          <w:ilvl w:val="0"/>
          <w:numId w:val="86"/>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جعفر</w:t>
      </w:r>
      <w:r w:rsidDel="00000000" w:rsidR="00000000" w:rsidRPr="00000000">
        <w:rPr>
          <w:rFonts w:ascii="Sakkal Majalla" w:cs="Sakkal Majalla" w:eastAsia="Sakkal Majalla" w:hAnsi="Sakkal Majalla"/>
          <w:color w:val="000000"/>
          <w:sz w:val="28"/>
          <w:szCs w:val="28"/>
          <w:rtl w:val="1"/>
        </w:rPr>
        <w:t xml:space="preserve">.(2003). </w:t>
      </w:r>
      <w:r w:rsidDel="00000000" w:rsidR="00000000" w:rsidRPr="00000000">
        <w:rPr>
          <w:rFonts w:ascii="Sakkal Majalla" w:cs="Sakkal Majalla" w:eastAsia="Sakkal Majalla" w:hAnsi="Sakkal Majalla"/>
          <w:i w:val="1"/>
          <w:iCs w:val="1"/>
          <w:color w:val="000000"/>
          <w:sz w:val="28"/>
          <w:szCs w:val="28"/>
          <w:rtl w:val="1"/>
        </w:rPr>
        <w:t xml:space="preserve">داء</w:t>
      </w:r>
      <w:r w:rsidDel="00000000" w:rsidR="00000000" w:rsidRPr="00000000">
        <w:rPr>
          <w:rFonts w:ascii="Sakkal Majalla" w:cs="Sakkal Majalla" w:eastAsia="Sakkal Majalla" w:hAnsi="Sakkal Majalla"/>
          <w:i w:val="1"/>
          <w:iCs w:val="1"/>
          <w:color w:val="000000"/>
          <w:sz w:val="28"/>
          <w:szCs w:val="28"/>
          <w:rtl w:val="1"/>
        </w:rPr>
        <w:t xml:space="preserve"> </w:t>
      </w:r>
      <w:r w:rsidDel="00000000" w:rsidR="00000000" w:rsidRPr="00000000">
        <w:rPr>
          <w:rFonts w:ascii="Sakkal Majalla" w:cs="Sakkal Majalla" w:eastAsia="Sakkal Majalla" w:hAnsi="Sakkal Majalla"/>
          <w:i w:val="1"/>
          <w:iCs w:val="1"/>
          <w:color w:val="000000"/>
          <w:sz w:val="28"/>
          <w:szCs w:val="28"/>
          <w:rtl w:val="1"/>
        </w:rPr>
        <w:t xml:space="preserve">الجريمة</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سياسة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الوقاية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لبنان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المؤسسة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الجامعية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للدراسات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والنشر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والتوزيع</w:t>
      </w:r>
      <w:r w:rsidDel="00000000" w:rsidR="00000000" w:rsidRPr="00000000">
        <w:rPr>
          <w:rFonts w:ascii="Sakkal Majalla" w:cs="Sakkal Majalla" w:eastAsia="Sakkal Majalla" w:hAnsi="Sakkal Majalla"/>
          <w:color w:val="000000"/>
          <w:sz w:val="28"/>
          <w:szCs w:val="28"/>
          <w:rtl w:val="1"/>
        </w:rPr>
        <w:t xml:space="preserve">(256 </w:t>
      </w:r>
      <w:r w:rsidDel="00000000" w:rsidR="00000000" w:rsidRPr="00000000">
        <w:rPr>
          <w:rFonts w:ascii="Sakkal Majalla" w:cs="Sakkal Majalla" w:eastAsia="Sakkal Majalla" w:hAnsi="Sakkal Majalla"/>
          <w:color w:val="000000"/>
          <w:sz w:val="28"/>
          <w:szCs w:val="28"/>
          <w:rtl w:val="1"/>
        </w:rPr>
        <w:t xml:space="preserve">ص</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31">
      <w:pPr>
        <w:numPr>
          <w:ilvl w:val="0"/>
          <w:numId w:val="8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Abbassi, S.E. (2013). La criminologie. Objets, Objectifs et moyens. Texte d’une conférence présentée le 26 novembre 2013 au Gai Moulin. Paris. Un document produit en version numérique par Jean Marie Tremblay. Site web pédagogique : http// www. Uqac.ca/jmt-sociologue, consulté le 15 aout 2015.</w:t>
      </w:r>
      <w:r w:rsidDel="00000000" w:rsidR="00000000" w:rsidRPr="00000000">
        <w:rPr>
          <w:rtl w:val="0"/>
        </w:rPr>
      </w:r>
    </w:p>
    <w:p w:rsidR="00000000" w:rsidDel="00000000" w:rsidP="00000000" w:rsidRDefault="00000000" w:rsidRPr="00000000" w14:paraId="00000F32">
      <w:pPr>
        <w:numPr>
          <w:ilvl w:val="0"/>
          <w:numId w:val="8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Adrew, D.A., &amp; Bonta, J. (2003). The psychology of criminal conduct (3ed.). Cincinnati, OH(USA) : Anderson publishing company.</w:t>
      </w:r>
      <w:r w:rsidDel="00000000" w:rsidR="00000000" w:rsidRPr="00000000">
        <w:rPr>
          <w:rtl w:val="0"/>
        </w:rPr>
      </w:r>
    </w:p>
    <w:p w:rsidR="00000000" w:rsidDel="00000000" w:rsidP="00000000" w:rsidRDefault="00000000" w:rsidRPr="00000000" w14:paraId="00000F33">
      <w:pPr>
        <w:numPr>
          <w:ilvl w:val="0"/>
          <w:numId w:val="86"/>
        </w:numPr>
        <w:tabs>
          <w:tab w:val="left" w:leader="none" w:pos="720"/>
        </w:tabs>
        <w:ind w:left="36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Andreurs, D.A., &amp; Hoge, R.D. (1995). La psychologie du comportement criminel et les principes efficaces de prévention et de réadaptation. Perspectives.</w:t>
      </w:r>
    </w:p>
    <w:p w:rsidR="00000000" w:rsidDel="00000000" w:rsidP="00000000" w:rsidRDefault="00000000" w:rsidRPr="00000000" w14:paraId="00000F34">
      <w:pPr>
        <w:numPr>
          <w:ilvl w:val="0"/>
          <w:numId w:val="86"/>
        </w:numPr>
        <w:tabs>
          <w:tab w:val="left" w:leader="none" w:pos="720"/>
        </w:tabs>
        <w:ind w:left="360" w:hanging="360"/>
        <w:jc w:val="both"/>
        <w:rPr/>
      </w:pPr>
      <w:r w:rsidDel="00000000" w:rsidR="00000000" w:rsidRPr="00000000">
        <w:rPr>
          <w:rFonts w:ascii="Sakkal Majalla" w:cs="Sakkal Majalla" w:eastAsia="Sakkal Majalla" w:hAnsi="Sakkal Majalla"/>
          <w:color w:val="000000"/>
          <w:sz w:val="28"/>
          <w:szCs w:val="28"/>
          <w:rtl w:val="0"/>
        </w:rPr>
        <w:t xml:space="preserve">Archambault, J.C,. &amp; Marmont, C. (1998). Déviances, délits et crimes. Paris. Masson.</w:t>
      </w:r>
      <w:r w:rsidDel="00000000" w:rsidR="00000000" w:rsidRPr="00000000">
        <w:rPr>
          <w:rtl w:val="0"/>
        </w:rPr>
      </w:r>
    </w:p>
    <w:p w:rsidR="00000000" w:rsidDel="00000000" w:rsidP="00000000" w:rsidRDefault="00000000" w:rsidRPr="00000000" w14:paraId="00000F35">
      <w:pPr>
        <w:numPr>
          <w:ilvl w:val="0"/>
          <w:numId w:val="86"/>
        </w:numPr>
        <w:tabs>
          <w:tab w:val="left" w:leader="none" w:pos="720"/>
        </w:tabs>
        <w:ind w:left="360" w:hanging="360"/>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Balier, C. (1988). Psychanalyse des comportements violents. Paris. Puf</w:t>
      </w:r>
    </w:p>
    <w:p w:rsidR="00000000" w:rsidDel="00000000" w:rsidP="00000000" w:rsidRDefault="00000000" w:rsidRPr="00000000" w14:paraId="00000F36">
      <w:pPr>
        <w:tabs>
          <w:tab w:val="left" w:leader="none" w:pos="720"/>
        </w:tabs>
        <w:ind w:left="360" w:firstLine="0"/>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37">
      <w:pPr>
        <w:tabs>
          <w:tab w:val="left" w:leader="none" w:pos="720"/>
        </w:tabs>
        <w:ind w:left="360" w:firstLine="0"/>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38">
      <w:pPr>
        <w:tabs>
          <w:tab w:val="left" w:leader="none" w:pos="720"/>
        </w:tabs>
        <w:ind w:left="360" w:firstLine="0"/>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39">
      <w:pPr>
        <w:tabs>
          <w:tab w:val="left" w:leader="none" w:pos="720"/>
        </w:tabs>
        <w:ind w:left="360" w:firstLine="0"/>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3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الثاني</w:t>
      </w:r>
      <w:r w:rsidDel="00000000" w:rsidR="00000000" w:rsidRPr="00000000">
        <w:rPr>
          <w:rtl w:val="0"/>
        </w:rPr>
      </w:r>
    </w:p>
    <w:p w:rsidR="00000000" w:rsidDel="00000000" w:rsidP="00000000" w:rsidRDefault="00000000" w:rsidRPr="00000000" w14:paraId="00000F3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تعليمية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استكشافية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اجبارية</w:t>
      </w:r>
      <w:r w:rsidDel="00000000" w:rsidR="00000000" w:rsidRPr="00000000">
        <w:rPr>
          <w:rtl w:val="0"/>
        </w:rPr>
      </w:r>
    </w:p>
    <w:p w:rsidR="00000000" w:rsidDel="00000000" w:rsidP="00000000" w:rsidRDefault="00000000" w:rsidRPr="00000000" w14:paraId="00000F3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tl w:val="0"/>
        </w:rPr>
      </w:r>
    </w:p>
    <w:p w:rsidR="00000000" w:rsidDel="00000000" w:rsidP="00000000" w:rsidRDefault="00000000" w:rsidRPr="00000000" w14:paraId="00000F3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01</w:t>
      </w:r>
      <w:r w:rsidDel="00000000" w:rsidR="00000000" w:rsidRPr="00000000">
        <w:rPr>
          <w:rtl w:val="0"/>
        </w:rPr>
      </w:r>
    </w:p>
    <w:p w:rsidR="00000000" w:rsidDel="00000000" w:rsidP="00000000" w:rsidRDefault="00000000" w:rsidRPr="00000000" w14:paraId="00000F3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01</w:t>
      </w:r>
      <w:r w:rsidDel="00000000" w:rsidR="00000000" w:rsidRPr="00000000">
        <w:rPr>
          <w:rtl w:val="0"/>
        </w:rPr>
      </w:r>
    </w:p>
    <w:p w:rsidR="00000000" w:rsidDel="00000000" w:rsidP="00000000" w:rsidRDefault="00000000" w:rsidRPr="00000000" w14:paraId="00000F3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21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tl w:val="0"/>
        </w:rPr>
      </w:r>
    </w:p>
    <w:p w:rsidR="00000000" w:rsidDel="00000000" w:rsidP="00000000" w:rsidRDefault="00000000" w:rsidRPr="00000000" w14:paraId="00000F4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F41">
      <w:pPr>
        <w:bidi w:val="1"/>
        <w:jc w:val="both"/>
        <w:rPr/>
      </w:pP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10</w:t>
      </w:r>
      <w:r w:rsidDel="00000000" w:rsidR="00000000" w:rsidRPr="00000000">
        <w:rPr>
          <w:rFonts w:ascii="Sakkal Majalla" w:cs="Sakkal Majalla" w:eastAsia="Sakkal Majalla" w:hAnsi="Sakkal Majalla"/>
          <w:b w:val="1"/>
          <w:bCs w:val="1"/>
          <w:color w:val="000000"/>
          <w:sz w:val="28"/>
          <w:szCs w:val="28"/>
          <w:rtl w:val="0"/>
        </w:rPr>
        <w:t xml:space="preserve">0</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Fonts w:ascii="Sakkal Majalla" w:cs="Sakkal Majalla" w:eastAsia="Sakkal Majalla" w:hAnsi="Sakkal Majalla"/>
          <w:b w:val="1"/>
          <w:bCs w:val="1"/>
          <w:color w:val="000000"/>
          <w:sz w:val="28"/>
          <w:szCs w:val="28"/>
          <w:rtl w:val="0"/>
        </w:rPr>
        <w:t xml:space="preserve">)</w:t>
      </w:r>
      <w:r w:rsidDel="00000000" w:rsidR="00000000" w:rsidRPr="00000000">
        <w:rPr>
          <w:rtl w:val="0"/>
        </w:rPr>
      </w:r>
    </w:p>
    <w:p w:rsidR="00000000" w:rsidDel="00000000" w:rsidP="00000000" w:rsidRDefault="00000000" w:rsidRPr="00000000" w14:paraId="00000F4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0F43">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bidi w:val="1"/>
        <w:spacing w:after="0" w:before="0" w:line="240" w:lineRule="auto"/>
        <w:ind w:left="862" w:right="0"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التعرف</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على</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أنواع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الاتصال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ووظائفه</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ووسائطه</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F44">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bidi w:val="1"/>
        <w:spacing w:after="0" w:before="0" w:line="240" w:lineRule="auto"/>
        <w:ind w:left="862" w:right="0"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فهم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بديهيات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واستراتيجيات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الاتصال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F45">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bidi w:val="1"/>
        <w:spacing w:after="0" w:before="0" w:line="240" w:lineRule="auto"/>
        <w:ind w:left="862" w:right="0"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تحليل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مشاكل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وعوائق</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الاتصال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F46">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bidi w:val="1"/>
        <w:spacing w:after="0" w:before="0" w:line="240" w:lineRule="auto"/>
        <w:ind w:left="862" w:right="0" w:hanging="360"/>
        <w:jc w:val="both"/>
        <w:rPr/>
      </w:pP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اكتساب</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مبادئ</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وتطبيقات</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نظريات</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التواصل</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في</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العلاجات</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النفسية</w:t>
      </w:r>
      <w:r w:rsidDel="00000000" w:rsidR="00000000" w:rsidRPr="00000000">
        <w:rPr>
          <w:rFonts w:ascii="Sakkal Majalla" w:cs="Sakkal Majalla" w:eastAsia="Sakkal Majalla" w:hAnsi="Sakkal Majalla"/>
          <w:b w:val="0"/>
          <w:bCs w:val="0"/>
          <w:i w:val="0"/>
          <w:iCs w:val="0"/>
          <w:smallCaps w:val="0"/>
          <w:strike w:val="0"/>
          <w:color w:val="000000"/>
          <w:sz w:val="28"/>
          <w:szCs w:val="28"/>
          <w:highlight w:val="white"/>
          <w:u w:val="none"/>
          <w:vertAlign w:val="baseline"/>
          <w:rtl w:val="1"/>
        </w:rPr>
        <w:t xml:space="preserve">.</w:t>
      </w:r>
      <w:r w:rsidDel="00000000" w:rsidR="00000000" w:rsidRPr="00000000">
        <w:rPr>
          <w:rtl w:val="0"/>
        </w:rPr>
      </w:r>
    </w:p>
    <w:p w:rsidR="00000000" w:rsidDel="00000000" w:rsidP="00000000" w:rsidRDefault="00000000" w:rsidRPr="00000000" w14:paraId="00000F4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0F48">
      <w:pPr>
        <w:numPr>
          <w:ilvl w:val="0"/>
          <w:numId w:val="88"/>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علوم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اللغة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49">
      <w:pPr>
        <w:numPr>
          <w:ilvl w:val="0"/>
          <w:numId w:val="88"/>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علوم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4A">
      <w:pPr>
        <w:numPr>
          <w:ilvl w:val="0"/>
          <w:numId w:val="88"/>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4B">
      <w:pPr>
        <w:numPr>
          <w:ilvl w:val="0"/>
          <w:numId w:val="88"/>
        </w:numPr>
        <w:bidi w:val="1"/>
        <w:spacing w:after="200" w:lineRule="auto"/>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الاجتماعي</w:t>
      </w:r>
      <w:r w:rsidDel="00000000" w:rsidR="00000000" w:rsidRPr="00000000">
        <w:rPr>
          <w:rtl w:val="0"/>
        </w:rPr>
      </w:r>
    </w:p>
    <w:p w:rsidR="00000000" w:rsidDel="00000000" w:rsidP="00000000" w:rsidRDefault="00000000" w:rsidRPr="00000000" w14:paraId="00000F4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F4D">
      <w:pPr>
        <w:numPr>
          <w:ilvl w:val="0"/>
          <w:numId w:val="89"/>
        </w:numPr>
        <w:bidi w:val="1"/>
        <w:ind w:left="720" w:hanging="360"/>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اكتساب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واستيعاب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أنواعه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ووظائفه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ووسائطه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وكذا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بديهياته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واستراتيجياته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وعوائقه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4E">
      <w:pPr>
        <w:numPr>
          <w:ilvl w:val="0"/>
          <w:numId w:val="89"/>
        </w:numPr>
        <w:bidi w:val="1"/>
        <w:ind w:left="720" w:hanging="360"/>
        <w:jc w:val="both"/>
        <w:rPr/>
      </w:pPr>
      <w:r w:rsidDel="00000000" w:rsidR="00000000" w:rsidRPr="00000000">
        <w:rPr>
          <w:rFonts w:ascii="Sakkal Majalla" w:cs="Sakkal Majalla" w:eastAsia="Sakkal Majalla" w:hAnsi="Sakkal Majalla"/>
          <w:color w:val="000000"/>
          <w:sz w:val="28"/>
          <w:szCs w:val="28"/>
          <w:rtl w:val="1"/>
        </w:rPr>
        <w:t xml:space="preserve">فهم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الأطر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اهتمت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وباثولوجيا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4F">
      <w:pPr>
        <w:numPr>
          <w:ilvl w:val="0"/>
          <w:numId w:val="89"/>
        </w:numPr>
        <w:bidi w:val="1"/>
        <w:ind w:left="720" w:hanging="360"/>
        <w:jc w:val="both"/>
        <w:rPr/>
      </w:pPr>
      <w:r w:rsidDel="00000000" w:rsidR="00000000" w:rsidRPr="00000000">
        <w:rPr>
          <w:rFonts w:ascii="Sakkal Majalla" w:cs="Sakkal Majalla" w:eastAsia="Sakkal Majalla" w:hAnsi="Sakkal Majalla"/>
          <w:color w:val="000000"/>
          <w:sz w:val="28"/>
          <w:szCs w:val="28"/>
          <w:highlight w:val="white"/>
          <w:rtl w:val="1"/>
        </w:rPr>
        <w:t xml:space="preserve">استيعاب</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تطبيقات</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نظريات</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التواصل</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في</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العلاجات</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النفسية</w:t>
      </w:r>
      <w:r w:rsidDel="00000000" w:rsidR="00000000" w:rsidRPr="00000000">
        <w:rPr>
          <w:rFonts w:ascii="Sakkal Majalla" w:cs="Sakkal Majalla" w:eastAsia="Sakkal Majalla" w:hAnsi="Sakkal Majalla"/>
          <w:color w:val="000000"/>
          <w:sz w:val="28"/>
          <w:szCs w:val="28"/>
          <w:highlight w:val="white"/>
          <w:rtl w:val="1"/>
        </w:rPr>
        <w:t xml:space="preserve">.</w:t>
      </w:r>
      <w:r w:rsidDel="00000000" w:rsidR="00000000" w:rsidRPr="00000000">
        <w:rPr>
          <w:rtl w:val="0"/>
        </w:rPr>
      </w:r>
    </w:p>
    <w:p w:rsidR="00000000" w:rsidDel="00000000" w:rsidP="00000000" w:rsidRDefault="00000000" w:rsidRPr="00000000" w14:paraId="00000F50">
      <w:pPr>
        <w:numPr>
          <w:ilvl w:val="0"/>
          <w:numId w:val="89"/>
        </w:numPr>
        <w:bidi w:val="1"/>
        <w:spacing w:after="200" w:lineRule="auto"/>
        <w:ind w:left="720" w:hanging="360"/>
        <w:jc w:val="both"/>
        <w:rPr/>
      </w:pPr>
      <w:r w:rsidDel="00000000" w:rsidR="00000000" w:rsidRPr="00000000">
        <w:rPr>
          <w:rFonts w:ascii="Sakkal Majalla" w:cs="Sakkal Majalla" w:eastAsia="Sakkal Majalla" w:hAnsi="Sakkal Majalla"/>
          <w:color w:val="000000"/>
          <w:sz w:val="28"/>
          <w:szCs w:val="28"/>
          <w:rtl w:val="1"/>
        </w:rPr>
        <w:t xml:space="preserve">تسهيل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التواصل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والتفاعل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والحد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مخاطر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الصراع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شخصي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وبالتالي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تعزيز</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الصحة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للأفراد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والجماعات</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51">
      <w:pPr>
        <w:spacing w:after="240" w:lineRule="auto"/>
        <w:rPr/>
      </w:pPr>
      <w:r w:rsidDel="00000000" w:rsidR="00000000" w:rsidRPr="00000000">
        <w:rPr>
          <w:rtl w:val="0"/>
        </w:rPr>
      </w:r>
    </w:p>
    <w:p w:rsidR="00000000" w:rsidDel="00000000" w:rsidP="00000000" w:rsidRDefault="00000000" w:rsidRPr="00000000" w14:paraId="00000F52">
      <w:pPr>
        <w:bidi w:val="1"/>
        <w:jc w:val="both"/>
        <w:rPr/>
      </w:pPr>
      <w:r w:rsidDel="00000000" w:rsidR="00000000" w:rsidRPr="00000000">
        <w:rPr>
          <w:rFonts w:ascii="Sakkal Majalla" w:cs="Sakkal Majalla" w:eastAsia="Sakkal Majalla" w:hAnsi="Sakkal Majalla"/>
          <w:color w:val="000000"/>
          <w:sz w:val="28"/>
          <w:szCs w:val="28"/>
          <w:rtl w:val="1"/>
        </w:rPr>
        <w:t xml:space="preserve">محتوى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53">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54">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أنواع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اللفظي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غير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اللفظي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55">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ماهية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وسائط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56">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color w:val="000000"/>
          <w:sz w:val="28"/>
          <w:szCs w:val="28"/>
          <w:rtl w:val="1"/>
        </w:rPr>
        <w:t xml:space="preserve">وسائط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القديم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والحديث</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57">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color w:val="000000"/>
          <w:sz w:val="28"/>
          <w:szCs w:val="28"/>
          <w:rtl w:val="1"/>
        </w:rPr>
        <w:t xml:space="preserve">تصنيف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وسائط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58">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مهارات</w:t>
      </w:r>
      <w:r w:rsidDel="00000000" w:rsidR="00000000" w:rsidRPr="00000000">
        <w:rPr>
          <w:rtl w:val="0"/>
        </w:rPr>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التواصل</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الشخصية</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والتواصل</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بين</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الأشخاص</w:t>
      </w:r>
      <w:r w:rsidDel="00000000" w:rsidR="00000000" w:rsidRPr="00000000">
        <w:rPr>
          <w:rFonts w:ascii="Sakkal Majalla" w:cs="Sakkal Majalla" w:eastAsia="Sakkal Majalla" w:hAnsi="Sakkal Majalla"/>
          <w:color w:val="000000"/>
          <w:sz w:val="28"/>
          <w:szCs w:val="28"/>
          <w:highlight w:val="white"/>
          <w:rtl w:val="1"/>
        </w:rPr>
        <w:t xml:space="preserve">.</w:t>
      </w:r>
      <w:r w:rsidDel="00000000" w:rsidR="00000000" w:rsidRPr="00000000">
        <w:rPr>
          <w:rtl w:val="0"/>
        </w:rPr>
      </w:r>
    </w:p>
    <w:p w:rsidR="00000000" w:rsidDel="00000000" w:rsidP="00000000" w:rsidRDefault="00000000" w:rsidRPr="00000000" w14:paraId="00000F5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الاصغاء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النشط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التناولات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للاتصال</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F5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مدرسة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ألو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بالتو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والمقاربة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النسقية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5B">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التواصل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الإنساني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Paul</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Watzlawick</w:t>
      </w:r>
      <w:r w:rsidDel="00000000" w:rsidR="00000000" w:rsidRPr="00000000">
        <w:rPr>
          <w:rFonts w:ascii="Sakkal Majalla" w:cs="Sakkal Majalla" w:eastAsia="Sakkal Majalla" w:hAnsi="Sakkal Majalla"/>
          <w:color w:val="000000"/>
          <w:sz w:val="28"/>
          <w:szCs w:val="28"/>
          <w:rtl w:val="1"/>
        </w:rPr>
        <w:t xml:space="preserve">والبديهيات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الخمسة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للتواصل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Les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cinq</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axiomes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la</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communication</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p>
    <w:p w:rsidR="00000000" w:rsidDel="00000000" w:rsidP="00000000" w:rsidRDefault="00000000" w:rsidRPr="00000000" w14:paraId="00000F5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التبادلي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Analyse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transactionnelle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Fonts w:ascii="Sakkal Majalla" w:cs="Sakkal Majalla" w:eastAsia="Sakkal Majalla" w:hAnsi="Sakkal Majalla"/>
          <w:color w:val="000000"/>
          <w:sz w:val="28"/>
          <w:szCs w:val="28"/>
          <w:rtl w:val="0"/>
        </w:rPr>
        <w:t xml:space="preserve">Eric</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Bern</w:t>
      </w:r>
      <w:r w:rsidDel="00000000" w:rsidR="00000000" w:rsidRPr="00000000">
        <w:rPr>
          <w:rtl w:val="0"/>
        </w:rPr>
      </w:r>
    </w:p>
    <w:p w:rsidR="00000000" w:rsidDel="00000000" w:rsidP="00000000" w:rsidRDefault="00000000" w:rsidRPr="00000000" w14:paraId="00000F5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باثولوجيا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5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w:t>
      </w:r>
      <w:r w:rsidDel="00000000" w:rsidR="00000000" w:rsidRPr="00000000">
        <w:rPr>
          <w:rFonts w:ascii="Sakkal Majalla" w:cs="Sakkal Majalla" w:eastAsia="Sakkal Majalla" w:hAnsi="Sakkal Majalla"/>
          <w:color w:val="222222"/>
          <w:highlight w:val="white"/>
          <w:rtl w:val="0"/>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تطبيقات</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نظريات</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الاتصال</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في</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العلاجات</w:t>
      </w:r>
      <w:r w:rsidDel="00000000" w:rsidR="00000000" w:rsidRPr="00000000">
        <w:rPr>
          <w:rFonts w:ascii="Sakkal Majalla" w:cs="Sakkal Majalla" w:eastAsia="Sakkal Majalla" w:hAnsi="Sakkal Majalla"/>
          <w:color w:val="000000"/>
          <w:sz w:val="28"/>
          <w:szCs w:val="28"/>
          <w:highlight w:val="white"/>
          <w:rtl w:val="1"/>
        </w:rPr>
        <w:t xml:space="preserve"> </w:t>
      </w:r>
      <w:r w:rsidDel="00000000" w:rsidR="00000000" w:rsidRPr="00000000">
        <w:rPr>
          <w:rFonts w:ascii="Sakkal Majalla" w:cs="Sakkal Majalla" w:eastAsia="Sakkal Majalla" w:hAnsi="Sakkal Majalla"/>
          <w:color w:val="000000"/>
          <w:sz w:val="28"/>
          <w:szCs w:val="28"/>
          <w:highlight w:val="white"/>
          <w:rtl w:val="1"/>
        </w:rPr>
        <w:t xml:space="preserve">النفسية</w:t>
      </w:r>
      <w:r w:rsidDel="00000000" w:rsidR="00000000" w:rsidRPr="00000000">
        <w:rPr>
          <w:rFonts w:ascii="Sakkal Majalla" w:cs="Sakkal Majalla" w:eastAsia="Sakkal Majalla" w:hAnsi="Sakkal Majalla"/>
          <w:color w:val="000000"/>
          <w:sz w:val="28"/>
          <w:szCs w:val="28"/>
          <w:highlight w:val="white"/>
          <w:rtl w:val="1"/>
        </w:rPr>
        <w:t xml:space="preserve">.</w:t>
      </w:r>
      <w:r w:rsidDel="00000000" w:rsidR="00000000" w:rsidRPr="00000000">
        <w:rPr>
          <w:rtl w:val="0"/>
        </w:rPr>
      </w:r>
    </w:p>
    <w:p w:rsidR="00000000" w:rsidDel="00000000" w:rsidP="00000000" w:rsidRDefault="00000000" w:rsidRPr="00000000" w14:paraId="00000F5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w:t>
      </w:r>
      <w:r w:rsidDel="00000000" w:rsidR="00000000" w:rsidRPr="00000000">
        <w:rPr>
          <w:rFonts w:ascii="Sakkal Majalla" w:cs="Sakkal Majalla" w:eastAsia="Sakkal Majalla" w:hAnsi="Sakkal Majalla"/>
          <w:color w:val="222222"/>
          <w:highlight w:val="white"/>
          <w:rtl w:val="0"/>
        </w:rPr>
        <w:t xml:space="preserve"> </w:t>
      </w:r>
      <w:r w:rsidDel="00000000" w:rsidR="00000000" w:rsidRPr="00000000">
        <w:rPr>
          <w:rFonts w:ascii="Sakkal Majalla" w:cs="Sakkal Majalla" w:eastAsia="Sakkal Majalla" w:hAnsi="Sakkal Majalla"/>
          <w:color w:val="000000"/>
          <w:sz w:val="28"/>
          <w:szCs w:val="28"/>
          <w:rtl w:val="1"/>
        </w:rPr>
        <w:t xml:space="preserve">مهارات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التواصل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وﻋﻼﻗﺘﻬﺎ</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ﺒﺄﺴﺎﻟﻴب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إدارة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اﻟﺼراع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الأشخاص</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6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color w:val="000000"/>
          <w:sz w:val="28"/>
          <w:szCs w:val="28"/>
          <w:rtl w:val="1"/>
        </w:rPr>
        <w:t xml:space="preserve">مهارات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التواصل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والتواصل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غير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الأشخاص</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6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تقييم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F62">
      <w:pPr>
        <w:bidi w:val="1"/>
        <w:rPr>
          <w:b w:val="1"/>
          <w:bCs w:val="1"/>
        </w:rPr>
      </w:pPr>
      <w:r w:rsidDel="00000000" w:rsidR="00000000" w:rsidRPr="00000000">
        <w:rPr>
          <w:rtl w:val="0"/>
        </w:rPr>
      </w:r>
    </w:p>
    <w:p w:rsidR="00000000" w:rsidDel="00000000" w:rsidP="00000000" w:rsidRDefault="00000000" w:rsidRPr="00000000" w14:paraId="00000F6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0F64">
      <w:pPr>
        <w:numPr>
          <w:ilvl w:val="0"/>
          <w:numId w:val="90"/>
        </w:numPr>
        <w:bidi w:val="1"/>
        <w:ind w:left="720" w:right="350" w:hanging="360"/>
        <w:rPr/>
      </w:pPr>
      <w:r w:rsidDel="00000000" w:rsidR="00000000" w:rsidRPr="00000000">
        <w:rPr>
          <w:rFonts w:ascii="Sakkal Majalla" w:cs="Sakkal Majalla" w:eastAsia="Sakkal Majalla" w:hAnsi="Sakkal Majalla"/>
          <w:color w:val="000000"/>
          <w:sz w:val="28"/>
          <w:szCs w:val="28"/>
          <w:rtl w:val="1"/>
        </w:rPr>
        <w:t xml:space="preserve">وسام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فؤاد</w:t>
      </w:r>
      <w:r w:rsidDel="00000000" w:rsidR="00000000" w:rsidRPr="00000000">
        <w:rPr>
          <w:rFonts w:ascii="Sakkal Majalla" w:cs="Sakkal Majalla" w:eastAsia="Sakkal Majalla" w:hAnsi="Sakkal Majalla"/>
          <w:color w:val="000000"/>
          <w:sz w:val="28"/>
          <w:szCs w:val="28"/>
          <w:rtl w:val="1"/>
        </w:rPr>
        <w:t xml:space="preserve"> (2007)، </w:t>
      </w:r>
      <w:r w:rsidDel="00000000" w:rsidR="00000000" w:rsidRPr="00000000">
        <w:rPr>
          <w:rFonts w:ascii="Sakkal Majalla" w:cs="Sakkal Majalla" w:eastAsia="Sakkal Majalla" w:hAnsi="Sakkal Majalla"/>
          <w:color w:val="000000"/>
          <w:sz w:val="28"/>
          <w:szCs w:val="28"/>
          <w:rtl w:val="1"/>
        </w:rPr>
        <w:t xml:space="preserve">ما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التفاعلية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واتجاهات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تطوير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الإعلامي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والتطوير</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الحوار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المتمدن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سبتمبر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65">
      <w:pPr>
        <w:numPr>
          <w:ilvl w:val="0"/>
          <w:numId w:val="90"/>
        </w:numPr>
        <w:bidi w:val="1"/>
        <w:ind w:left="720" w:right="350" w:hanging="360"/>
        <w:rPr/>
      </w:pPr>
      <w:r w:rsidDel="00000000" w:rsidR="00000000" w:rsidRPr="00000000">
        <w:rPr>
          <w:rFonts w:ascii="Sakkal Majalla" w:cs="Sakkal Majalla" w:eastAsia="Sakkal Majalla" w:hAnsi="Sakkal Majalla"/>
          <w:color w:val="000000"/>
          <w:sz w:val="28"/>
          <w:szCs w:val="28"/>
          <w:rtl w:val="1"/>
        </w:rPr>
        <w:t xml:space="preserve">حسن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مكاوي</w:t>
      </w:r>
      <w:r w:rsidDel="00000000" w:rsidR="00000000" w:rsidRPr="00000000">
        <w:rPr>
          <w:rFonts w:ascii="Sakkal Majalla" w:cs="Sakkal Majalla" w:eastAsia="Sakkal Majalla" w:hAnsi="Sakkal Majalla"/>
          <w:color w:val="000000"/>
          <w:sz w:val="28"/>
          <w:szCs w:val="28"/>
          <w:rtl w:val="1"/>
        </w:rPr>
        <w:t xml:space="preserve"> (2005)، </w:t>
      </w:r>
      <w:r w:rsidDel="00000000" w:rsidR="00000000" w:rsidRPr="00000000">
        <w:rPr>
          <w:rFonts w:ascii="Sakkal Majalla" w:cs="Sakkal Majalla" w:eastAsia="Sakkal Majalla" w:hAnsi="Sakkal Majalla"/>
          <w:color w:val="000000"/>
          <w:sz w:val="28"/>
          <w:szCs w:val="28"/>
          <w:rtl w:val="1"/>
        </w:rPr>
        <w:t xml:space="preserve">تكنولوجيا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الحديثة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عصر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المعلومات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المصرية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اللبنانية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القاهرة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الطبعة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الرابعة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66">
      <w:pPr>
        <w:numPr>
          <w:ilvl w:val="0"/>
          <w:numId w:val="90"/>
        </w:numPr>
        <w:bidi w:val="1"/>
        <w:ind w:left="720" w:right="350" w:hanging="360"/>
        <w:rPr/>
      </w:pPr>
      <w:r w:rsidDel="00000000" w:rsidR="00000000" w:rsidRPr="00000000">
        <w:rPr>
          <w:rFonts w:ascii="Sakkal Majalla" w:cs="Sakkal Majalla" w:eastAsia="Sakkal Majalla" w:hAnsi="Sakkal Majalla"/>
          <w:color w:val="000000"/>
          <w:sz w:val="28"/>
          <w:szCs w:val="28"/>
          <w:rtl w:val="1"/>
        </w:rPr>
        <w:t xml:space="preserve">فضيل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دليو</w:t>
      </w:r>
      <w:r w:rsidDel="00000000" w:rsidR="00000000" w:rsidRPr="00000000">
        <w:rPr>
          <w:rFonts w:ascii="Sakkal Majalla" w:cs="Sakkal Majalla" w:eastAsia="Sakkal Majalla" w:hAnsi="Sakkal Majalla"/>
          <w:color w:val="000000"/>
          <w:sz w:val="28"/>
          <w:szCs w:val="28"/>
          <w:rtl w:val="1"/>
        </w:rPr>
        <w:t xml:space="preserve">(1998)، </w:t>
      </w:r>
      <w:r w:rsidDel="00000000" w:rsidR="00000000" w:rsidRPr="00000000">
        <w:rPr>
          <w:rFonts w:ascii="Sakkal Majalla" w:cs="Sakkal Majalla" w:eastAsia="Sakkal Majalla" w:hAnsi="Sakkal Majalla"/>
          <w:color w:val="000000"/>
          <w:sz w:val="28"/>
          <w:szCs w:val="28"/>
          <w:rtl w:val="1"/>
        </w:rPr>
        <w:t xml:space="preserve">مقدمة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وسائل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الجماهيرية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ديوان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المطبوعات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الجامعية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الجزائر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67">
      <w:pPr>
        <w:numPr>
          <w:ilvl w:val="0"/>
          <w:numId w:val="90"/>
        </w:numPr>
        <w:bidi w:val="1"/>
        <w:ind w:left="720" w:right="350" w:hanging="360"/>
        <w:rPr/>
      </w:pPr>
      <w:r w:rsidDel="00000000" w:rsidR="00000000" w:rsidRPr="00000000">
        <w:rPr>
          <w:rFonts w:ascii="Sakkal Majalla" w:cs="Sakkal Majalla" w:eastAsia="Sakkal Majalla" w:hAnsi="Sakkal Majalla"/>
          <w:color w:val="000000"/>
          <w:sz w:val="28"/>
          <w:szCs w:val="28"/>
          <w:rtl w:val="1"/>
        </w:rPr>
        <w:t xml:space="preserve">زهير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إحدادن</w:t>
      </w:r>
      <w:r w:rsidDel="00000000" w:rsidR="00000000" w:rsidRPr="00000000">
        <w:rPr>
          <w:rFonts w:ascii="Sakkal Majalla" w:cs="Sakkal Majalla" w:eastAsia="Sakkal Majalla" w:hAnsi="Sakkal Majalla"/>
          <w:color w:val="000000"/>
          <w:sz w:val="28"/>
          <w:szCs w:val="28"/>
          <w:rtl w:val="1"/>
        </w:rPr>
        <w:t xml:space="preserve">(2002)، </w:t>
      </w:r>
      <w:r w:rsidDel="00000000" w:rsidR="00000000" w:rsidRPr="00000000">
        <w:rPr>
          <w:rFonts w:ascii="Sakkal Majalla" w:cs="Sakkal Majalla" w:eastAsia="Sakkal Majalla" w:hAnsi="Sakkal Majalla"/>
          <w:color w:val="000000"/>
          <w:sz w:val="28"/>
          <w:szCs w:val="28"/>
          <w:rtl w:val="1"/>
        </w:rPr>
        <w:t xml:space="preserve">مدخل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لعلوم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الإعلام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ديوان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المطبوعات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الجامعية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عكنون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الجزائر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68">
      <w:pPr>
        <w:numPr>
          <w:ilvl w:val="0"/>
          <w:numId w:val="90"/>
        </w:numPr>
        <w:bidi w:val="1"/>
        <w:ind w:left="720" w:right="350" w:hanging="360"/>
        <w:rPr/>
      </w:pPr>
      <w:r w:rsidDel="00000000" w:rsidR="00000000" w:rsidRPr="00000000">
        <w:rPr>
          <w:rFonts w:ascii="Sakkal Majalla" w:cs="Sakkal Majalla" w:eastAsia="Sakkal Majalla" w:hAnsi="Sakkal Majalla"/>
          <w:color w:val="000000"/>
          <w:sz w:val="28"/>
          <w:szCs w:val="28"/>
          <w:rtl w:val="1"/>
        </w:rPr>
        <w:t xml:space="preserve">يسري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خالد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إبراهيم</w:t>
      </w:r>
      <w:r w:rsidDel="00000000" w:rsidR="00000000" w:rsidRPr="00000000">
        <w:rPr>
          <w:rFonts w:ascii="Sakkal Majalla" w:cs="Sakkal Majalla" w:eastAsia="Sakkal Majalla" w:hAnsi="Sakkal Majalla"/>
          <w:color w:val="000000"/>
          <w:sz w:val="28"/>
          <w:szCs w:val="28"/>
          <w:rtl w:val="1"/>
        </w:rPr>
        <w:t xml:space="preserve"> (2012)، </w:t>
      </w:r>
      <w:r w:rsidDel="00000000" w:rsidR="00000000" w:rsidRPr="00000000">
        <w:rPr>
          <w:rFonts w:ascii="Sakkal Majalla" w:cs="Sakkal Majalla" w:eastAsia="Sakkal Majalla" w:hAnsi="Sakkal Majalla"/>
          <w:color w:val="000000"/>
          <w:sz w:val="28"/>
          <w:szCs w:val="28"/>
          <w:rtl w:val="1"/>
        </w:rPr>
        <w:t xml:space="preserve">وسائل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الإعلام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الالكترونية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ودورها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الإنماء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النفائس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للنشـــر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والتوزيع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0F69">
      <w:pPr>
        <w:numPr>
          <w:ilvl w:val="0"/>
          <w:numId w:val="90"/>
        </w:numPr>
        <w:bidi w:val="1"/>
        <w:ind w:left="720" w:right="350" w:hanging="36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المزاهرة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هلال</w:t>
      </w:r>
      <w:r w:rsidDel="00000000" w:rsidR="00000000" w:rsidRPr="00000000">
        <w:rPr>
          <w:rFonts w:ascii="Sakkal Majalla" w:cs="Sakkal Majalla" w:eastAsia="Sakkal Majalla" w:hAnsi="Sakkal Majalla"/>
          <w:color w:val="000000"/>
          <w:sz w:val="28"/>
          <w:szCs w:val="28"/>
          <w:rtl w:val="1"/>
        </w:rPr>
        <w:t xml:space="preserve"> (2012)، </w:t>
      </w:r>
      <w:r w:rsidDel="00000000" w:rsidR="00000000" w:rsidRPr="00000000">
        <w:rPr>
          <w:rFonts w:ascii="Sakkal Majalla" w:cs="Sakkal Majalla" w:eastAsia="Sakkal Majalla" w:hAnsi="Sakkal Majalla"/>
          <w:color w:val="000000"/>
          <w:sz w:val="28"/>
          <w:szCs w:val="28"/>
          <w:rtl w:val="1"/>
        </w:rPr>
        <w:t xml:space="preserve">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الاتصال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الأردن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المسيرة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للنشر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والتوزيع</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0F6A">
      <w:pPr>
        <w:numPr>
          <w:ilvl w:val="0"/>
          <w:numId w:val="91"/>
        </w:numPr>
        <w:jc w:val="both"/>
        <w:rPr/>
      </w:pPr>
      <w:r w:rsidDel="00000000" w:rsidR="00000000" w:rsidRPr="00000000">
        <w:rPr>
          <w:rFonts w:ascii="Sakkal Majalla" w:cs="Sakkal Majalla" w:eastAsia="Sakkal Majalla" w:hAnsi="Sakkal Majalla"/>
          <w:color w:val="000000"/>
          <w:sz w:val="28"/>
          <w:szCs w:val="28"/>
          <w:rtl w:val="0"/>
        </w:rPr>
        <w:t xml:space="preserve">Abric, J.-C. (2019). </w:t>
      </w:r>
      <w:r w:rsidDel="00000000" w:rsidR="00000000" w:rsidRPr="00000000">
        <w:rPr>
          <w:rFonts w:ascii="Sakkal Majalla" w:cs="Sakkal Majalla" w:eastAsia="Sakkal Majalla" w:hAnsi="Sakkal Majalla"/>
          <w:i w:val="1"/>
          <w:iCs w:val="1"/>
          <w:color w:val="000000"/>
          <w:sz w:val="28"/>
          <w:szCs w:val="28"/>
          <w:rtl w:val="0"/>
        </w:rPr>
        <w:t xml:space="preserve">Psychologie de la communication. Théories et méthodes </w:t>
      </w:r>
      <w:r w:rsidDel="00000000" w:rsidR="00000000" w:rsidRPr="00000000">
        <w:rPr>
          <w:rFonts w:ascii="Sakkal Majalla" w:cs="Sakkal Majalla" w:eastAsia="Sakkal Majalla" w:hAnsi="Sakkal Majalla"/>
          <w:color w:val="000000"/>
          <w:sz w:val="28"/>
          <w:szCs w:val="28"/>
          <w:rtl w:val="0"/>
        </w:rPr>
        <w:t xml:space="preserve">(3e éd.). Dunod.</w:t>
      </w:r>
      <w:r w:rsidDel="00000000" w:rsidR="00000000" w:rsidRPr="00000000">
        <w:rPr>
          <w:rtl w:val="0"/>
        </w:rPr>
      </w:r>
    </w:p>
    <w:p w:rsidR="00000000" w:rsidDel="00000000" w:rsidP="00000000" w:rsidRDefault="00000000" w:rsidRPr="00000000" w14:paraId="00000F6B">
      <w:pPr>
        <w:numPr>
          <w:ilvl w:val="0"/>
          <w:numId w:val="92"/>
        </w:numPr>
        <w:jc w:val="both"/>
        <w:rPr/>
      </w:pPr>
      <w:r w:rsidDel="00000000" w:rsidR="00000000" w:rsidRPr="00000000">
        <w:rPr>
          <w:rFonts w:ascii="Sakkal Majalla" w:cs="Sakkal Majalla" w:eastAsia="Sakkal Majalla" w:hAnsi="Sakkal Majalla"/>
          <w:color w:val="000000"/>
          <w:sz w:val="28"/>
          <w:szCs w:val="28"/>
          <w:rtl w:val="0"/>
        </w:rPr>
        <w:t xml:space="preserve"> Bautier, R., Cazenave, E. (2000). </w:t>
      </w:r>
      <w:r w:rsidDel="00000000" w:rsidR="00000000" w:rsidRPr="00000000">
        <w:rPr>
          <w:rFonts w:ascii="Sakkal Majalla" w:cs="Sakkal Majalla" w:eastAsia="Sakkal Majalla" w:hAnsi="Sakkal Majalla"/>
          <w:i w:val="1"/>
          <w:iCs w:val="1"/>
          <w:color w:val="000000"/>
          <w:sz w:val="28"/>
          <w:szCs w:val="28"/>
          <w:rtl w:val="0"/>
        </w:rPr>
        <w:t xml:space="preserve">Les origines d'une conception moderne de la communication</w:t>
      </w:r>
      <w:r w:rsidDel="00000000" w:rsidR="00000000" w:rsidRPr="00000000">
        <w:rPr>
          <w:rFonts w:ascii="Sakkal Majalla" w:cs="Sakkal Majalla" w:eastAsia="Sakkal Majalla" w:hAnsi="Sakkal Majalla"/>
          <w:color w:val="000000"/>
          <w:sz w:val="28"/>
          <w:szCs w:val="28"/>
          <w:rtl w:val="0"/>
        </w:rPr>
        <w:t xml:space="preserve">. PUG.</w:t>
      </w:r>
      <w:r w:rsidDel="00000000" w:rsidR="00000000" w:rsidRPr="00000000">
        <w:rPr>
          <w:rtl w:val="0"/>
        </w:rPr>
      </w:r>
    </w:p>
    <w:p w:rsidR="00000000" w:rsidDel="00000000" w:rsidP="00000000" w:rsidRDefault="00000000" w:rsidRPr="00000000" w14:paraId="00000F6C">
      <w:pPr>
        <w:numPr>
          <w:ilvl w:val="0"/>
          <w:numId w:val="93"/>
        </w:numPr>
        <w:jc w:val="both"/>
        <w:rPr/>
      </w:pPr>
      <w:r w:rsidDel="00000000" w:rsidR="00000000" w:rsidRPr="00000000">
        <w:rPr>
          <w:rFonts w:ascii="Sakkal Majalla" w:cs="Sakkal Majalla" w:eastAsia="Sakkal Majalla" w:hAnsi="Sakkal Majalla"/>
          <w:color w:val="000000"/>
          <w:sz w:val="28"/>
          <w:szCs w:val="28"/>
          <w:rtl w:val="0"/>
        </w:rPr>
        <w:t xml:space="preserve"> Berne, E., Laroche, S. (2016). </w:t>
      </w:r>
      <w:r w:rsidDel="00000000" w:rsidR="00000000" w:rsidRPr="00000000">
        <w:rPr>
          <w:rFonts w:ascii="Sakkal Majalla" w:cs="Sakkal Majalla" w:eastAsia="Sakkal Majalla" w:hAnsi="Sakkal Majalla"/>
          <w:i w:val="1"/>
          <w:iCs w:val="1"/>
          <w:color w:val="000000"/>
          <w:sz w:val="28"/>
          <w:szCs w:val="28"/>
          <w:rtl w:val="0"/>
        </w:rPr>
        <w:t xml:space="preserve">Analyse transactionnelle et psychothérapie</w:t>
      </w:r>
      <w:r w:rsidDel="00000000" w:rsidR="00000000" w:rsidRPr="00000000">
        <w:rPr>
          <w:rFonts w:ascii="Sakkal Majalla" w:cs="Sakkal Majalla" w:eastAsia="Sakkal Majalla" w:hAnsi="Sakkal Majalla"/>
          <w:color w:val="000000"/>
          <w:sz w:val="28"/>
          <w:szCs w:val="28"/>
          <w:rtl w:val="0"/>
        </w:rPr>
        <w:t xml:space="preserve">. Petite Bibliothèque Payot.</w:t>
      </w:r>
      <w:r w:rsidDel="00000000" w:rsidR="00000000" w:rsidRPr="00000000">
        <w:rPr>
          <w:rtl w:val="0"/>
        </w:rPr>
      </w:r>
    </w:p>
    <w:p w:rsidR="00000000" w:rsidDel="00000000" w:rsidP="00000000" w:rsidRDefault="00000000" w:rsidRPr="00000000" w14:paraId="00000F6D">
      <w:pPr>
        <w:numPr>
          <w:ilvl w:val="0"/>
          <w:numId w:val="94"/>
        </w:numPr>
        <w:jc w:val="both"/>
        <w:rPr/>
      </w:pPr>
      <w:r w:rsidDel="00000000" w:rsidR="00000000" w:rsidRPr="00000000">
        <w:rPr>
          <w:rFonts w:ascii="Sakkal Majalla" w:cs="Sakkal Majalla" w:eastAsia="Sakkal Majalla" w:hAnsi="Sakkal Majalla"/>
          <w:color w:val="000000"/>
          <w:sz w:val="28"/>
          <w:szCs w:val="28"/>
          <w:rtl w:val="0"/>
        </w:rPr>
        <w:t xml:space="preserve">Duchâteau, C. (1992). </w:t>
      </w:r>
      <w:r w:rsidDel="00000000" w:rsidR="00000000" w:rsidRPr="00000000">
        <w:rPr>
          <w:rFonts w:ascii="Sakkal Majalla" w:cs="Sakkal Majalla" w:eastAsia="Sakkal Majalla" w:hAnsi="Sakkal Majalla"/>
          <w:i w:val="1"/>
          <w:iCs w:val="1"/>
          <w:color w:val="000000"/>
          <w:sz w:val="28"/>
          <w:szCs w:val="28"/>
          <w:rtl w:val="0"/>
        </w:rPr>
        <w:t xml:space="preserve">L'ordinateur et l'école ! Un mariage difficile ?</w:t>
      </w:r>
      <w:r w:rsidDel="00000000" w:rsidR="00000000" w:rsidRPr="00000000">
        <w:rPr>
          <w:rFonts w:ascii="Sakkal Majalla" w:cs="Sakkal Majalla" w:eastAsia="Sakkal Majalla" w:hAnsi="Sakkal Majalla"/>
          <w:color w:val="000000"/>
          <w:sz w:val="28"/>
          <w:szCs w:val="28"/>
          <w:rtl w:val="0"/>
        </w:rPr>
        <w:t xml:space="preserve">. Namur : CeFIS, Facultés N-D de la Paix.</w:t>
      </w:r>
      <w:r w:rsidDel="00000000" w:rsidR="00000000" w:rsidRPr="00000000">
        <w:rPr>
          <w:rtl w:val="0"/>
        </w:rPr>
      </w:r>
    </w:p>
    <w:p w:rsidR="00000000" w:rsidDel="00000000" w:rsidP="00000000" w:rsidRDefault="00000000" w:rsidRPr="00000000" w14:paraId="00000F6E">
      <w:pPr>
        <w:numPr>
          <w:ilvl w:val="0"/>
          <w:numId w:val="95"/>
        </w:numPr>
        <w:jc w:val="both"/>
        <w:rPr/>
      </w:pPr>
      <w:r w:rsidDel="00000000" w:rsidR="00000000" w:rsidRPr="00000000">
        <w:rPr>
          <w:rFonts w:ascii="Sakkal Majalla" w:cs="Sakkal Majalla" w:eastAsia="Sakkal Majalla" w:hAnsi="Sakkal Majalla"/>
          <w:color w:val="000000"/>
          <w:sz w:val="28"/>
          <w:szCs w:val="28"/>
          <w:rtl w:val="0"/>
        </w:rPr>
        <w:t xml:space="preserve"> Jauréguiberry Francis,  Proulx Serge( 2011) </w:t>
      </w:r>
      <w:r w:rsidDel="00000000" w:rsidR="00000000" w:rsidRPr="00000000">
        <w:rPr>
          <w:rFonts w:ascii="Sakkal Majalla" w:cs="Sakkal Majalla" w:eastAsia="Sakkal Majalla" w:hAnsi="Sakkal Majalla"/>
          <w:i w:val="1"/>
          <w:iCs w:val="1"/>
          <w:color w:val="000000"/>
          <w:sz w:val="28"/>
          <w:szCs w:val="28"/>
          <w:rtl w:val="0"/>
        </w:rPr>
        <w:t xml:space="preserve">Usages et enjeux des technologies de communication</w:t>
      </w:r>
      <w:r w:rsidDel="00000000" w:rsidR="00000000" w:rsidRPr="00000000">
        <w:rPr>
          <w:rFonts w:ascii="Sakkal Majalla" w:cs="Sakkal Majalla" w:eastAsia="Sakkal Majalla" w:hAnsi="Sakkal Majalla"/>
          <w:color w:val="000000"/>
          <w:sz w:val="28"/>
          <w:szCs w:val="28"/>
          <w:rtl w:val="0"/>
        </w:rPr>
        <w:t xml:space="preserve">, Toulouse, Erès. </w:t>
      </w:r>
      <w:r w:rsidDel="00000000" w:rsidR="00000000" w:rsidRPr="00000000">
        <w:rPr>
          <w:rtl w:val="0"/>
        </w:rPr>
      </w:r>
    </w:p>
    <w:p w:rsidR="00000000" w:rsidDel="00000000" w:rsidP="00000000" w:rsidRDefault="00000000" w:rsidRPr="00000000" w14:paraId="00000F6F">
      <w:pPr>
        <w:numPr>
          <w:ilvl w:val="0"/>
          <w:numId w:val="97"/>
        </w:numPr>
        <w:jc w:val="both"/>
        <w:rPr/>
      </w:pPr>
      <w:r w:rsidDel="00000000" w:rsidR="00000000" w:rsidRPr="00000000">
        <w:rPr>
          <w:rFonts w:ascii="Sakkal Majalla" w:cs="Sakkal Majalla" w:eastAsia="Sakkal Majalla" w:hAnsi="Sakkal Majalla"/>
          <w:color w:val="000000"/>
          <w:sz w:val="28"/>
          <w:szCs w:val="28"/>
          <w:rtl w:val="0"/>
        </w:rPr>
        <w:t xml:space="preserve"> Muchielli, A. (1999). </w:t>
      </w:r>
      <w:r w:rsidDel="00000000" w:rsidR="00000000" w:rsidRPr="00000000">
        <w:rPr>
          <w:rFonts w:ascii="Sakkal Majalla" w:cs="Sakkal Majalla" w:eastAsia="Sakkal Majalla" w:hAnsi="Sakkal Majalla"/>
          <w:i w:val="1"/>
          <w:iCs w:val="1"/>
          <w:color w:val="000000"/>
          <w:sz w:val="28"/>
          <w:szCs w:val="28"/>
          <w:rtl w:val="0"/>
        </w:rPr>
        <w:t xml:space="preserve">Théorie systémique des communications — Principes et applications. </w:t>
      </w:r>
      <w:r w:rsidDel="00000000" w:rsidR="00000000" w:rsidRPr="00000000">
        <w:rPr>
          <w:rFonts w:ascii="Sakkal Majalla" w:cs="Sakkal Majalla" w:eastAsia="Sakkal Majalla" w:hAnsi="Sakkal Majalla"/>
          <w:color w:val="000000"/>
          <w:sz w:val="28"/>
          <w:szCs w:val="28"/>
          <w:rtl w:val="0"/>
        </w:rPr>
        <w:t xml:space="preserve">Armand Colin.</w:t>
      </w:r>
      <w:r w:rsidDel="00000000" w:rsidR="00000000" w:rsidRPr="00000000">
        <w:rPr>
          <w:rtl w:val="0"/>
        </w:rPr>
      </w:r>
    </w:p>
    <w:p w:rsidR="00000000" w:rsidDel="00000000" w:rsidP="00000000" w:rsidRDefault="00000000" w:rsidRPr="00000000" w14:paraId="00000F70">
      <w:pPr>
        <w:numPr>
          <w:ilvl w:val="0"/>
          <w:numId w:val="98"/>
        </w:numPr>
        <w:rPr/>
      </w:pPr>
      <w:r w:rsidDel="00000000" w:rsidR="00000000" w:rsidRPr="00000000">
        <w:rPr>
          <w:rFonts w:ascii="Sakkal Majalla" w:cs="Sakkal Majalla" w:eastAsia="Sakkal Majalla" w:hAnsi="Sakkal Majalla"/>
          <w:color w:val="000000"/>
          <w:sz w:val="28"/>
          <w:szCs w:val="28"/>
          <w:rtl w:val="0"/>
        </w:rPr>
        <w:t xml:space="preserve"> Musso, P. (2003). </w:t>
      </w:r>
      <w:r w:rsidDel="00000000" w:rsidR="00000000" w:rsidRPr="00000000">
        <w:rPr>
          <w:rFonts w:ascii="Sakkal Majalla" w:cs="Sakkal Majalla" w:eastAsia="Sakkal Majalla" w:hAnsi="Sakkal Majalla"/>
          <w:i w:val="1"/>
          <w:iCs w:val="1"/>
          <w:color w:val="000000"/>
          <w:sz w:val="28"/>
          <w:szCs w:val="28"/>
          <w:rtl w:val="0"/>
        </w:rPr>
        <w:t xml:space="preserve">Critique des réseaux</w:t>
      </w:r>
      <w:r w:rsidDel="00000000" w:rsidR="00000000" w:rsidRPr="00000000">
        <w:rPr>
          <w:rFonts w:ascii="Sakkal Majalla" w:cs="Sakkal Majalla" w:eastAsia="Sakkal Majalla" w:hAnsi="Sakkal Majalla"/>
          <w:color w:val="000000"/>
          <w:sz w:val="28"/>
          <w:szCs w:val="28"/>
          <w:rtl w:val="0"/>
        </w:rPr>
        <w:t xml:space="preserve">. PUF.</w:t>
      </w:r>
      <w:r w:rsidDel="00000000" w:rsidR="00000000" w:rsidRPr="00000000">
        <w:rPr>
          <w:rtl w:val="0"/>
        </w:rPr>
      </w:r>
    </w:p>
    <w:p w:rsidR="00000000" w:rsidDel="00000000" w:rsidP="00000000" w:rsidRDefault="00000000" w:rsidRPr="00000000" w14:paraId="00000F71">
      <w:pPr>
        <w:numPr>
          <w:ilvl w:val="0"/>
          <w:numId w:val="99"/>
        </w:numPr>
        <w:rPr/>
      </w:pPr>
      <w:r w:rsidDel="00000000" w:rsidR="00000000" w:rsidRPr="00000000">
        <w:rPr>
          <w:rFonts w:ascii="Sakkal Majalla" w:cs="Sakkal Majalla" w:eastAsia="Sakkal Majalla" w:hAnsi="Sakkal Majalla"/>
          <w:color w:val="000000"/>
          <w:sz w:val="28"/>
          <w:szCs w:val="28"/>
          <w:rtl w:val="0"/>
        </w:rPr>
        <w:t xml:space="preserve"> </w:t>
      </w:r>
      <w:hyperlink r:id="rId12">
        <w:r w:rsidDel="00000000" w:rsidR="00000000" w:rsidRPr="00000000">
          <w:rPr>
            <w:rFonts w:ascii="Sakkal Majalla" w:cs="Sakkal Majalla" w:eastAsia="Sakkal Majalla" w:hAnsi="Sakkal Majalla"/>
            <w:color w:val="000000"/>
            <w:sz w:val="28"/>
            <w:szCs w:val="28"/>
            <w:u w:val="single"/>
            <w:rtl w:val="0"/>
          </w:rPr>
          <w:t xml:space="preserve">Picard</w:t>
        </w:r>
      </w:hyperlink>
      <w:r w:rsidDel="00000000" w:rsidR="00000000" w:rsidRPr="00000000">
        <w:rPr>
          <w:rFonts w:ascii="Sakkal Majalla" w:cs="Sakkal Majalla" w:eastAsia="Sakkal Majalla" w:hAnsi="Sakkal Majalla"/>
          <w:color w:val="000000"/>
          <w:sz w:val="28"/>
          <w:szCs w:val="28"/>
          <w:rtl w:val="0"/>
        </w:rPr>
        <w:t xml:space="preserve">, D., </w:t>
      </w:r>
      <w:hyperlink r:id="rId13">
        <w:r w:rsidDel="00000000" w:rsidR="00000000" w:rsidRPr="00000000">
          <w:rPr>
            <w:rFonts w:ascii="Sakkal Majalla" w:cs="Sakkal Majalla" w:eastAsia="Sakkal Majalla" w:hAnsi="Sakkal Majalla"/>
            <w:color w:val="000000"/>
            <w:sz w:val="28"/>
            <w:szCs w:val="28"/>
            <w:u w:val="single"/>
            <w:rtl w:val="0"/>
          </w:rPr>
          <w:t xml:space="preserve">Marc, E.  </w:t>
        </w:r>
      </w:hyperlink>
      <w:r w:rsidDel="00000000" w:rsidR="00000000" w:rsidRPr="00000000">
        <w:rPr>
          <w:rFonts w:ascii="Sakkal Majalla" w:cs="Sakkal Majalla" w:eastAsia="Sakkal Majalla" w:hAnsi="Sakkal Majalla"/>
          <w:color w:val="000000"/>
          <w:sz w:val="28"/>
          <w:szCs w:val="28"/>
          <w:rtl w:val="0"/>
        </w:rPr>
        <w:t xml:space="preserve">(2012). </w:t>
      </w:r>
      <w:hyperlink r:id="rId14">
        <w:r w:rsidDel="00000000" w:rsidR="00000000" w:rsidRPr="00000000">
          <w:rPr>
            <w:rFonts w:ascii="Sakkal Majalla" w:cs="Sakkal Majalla" w:eastAsia="Sakkal Majalla" w:hAnsi="Sakkal Majalla"/>
            <w:i w:val="1"/>
            <w:iCs w:val="1"/>
            <w:color w:val="000000"/>
            <w:sz w:val="28"/>
            <w:szCs w:val="28"/>
            <w:u w:val="single"/>
            <w:rtl w:val="0"/>
          </w:rPr>
          <w:t xml:space="preserve">Les conflits relationnels</w:t>
        </w:r>
      </w:hyperlink>
      <w:r w:rsidDel="00000000" w:rsidR="00000000" w:rsidRPr="00000000">
        <w:rPr>
          <w:rFonts w:ascii="Sakkal Majalla" w:cs="Sakkal Majalla" w:eastAsia="Sakkal Majalla" w:hAnsi="Sakkal Majalla"/>
          <w:i w:val="1"/>
          <w:i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PUF.</w:t>
      </w:r>
      <w:r w:rsidDel="00000000" w:rsidR="00000000" w:rsidRPr="00000000">
        <w:rPr>
          <w:rtl w:val="0"/>
        </w:rPr>
      </w:r>
    </w:p>
    <w:p w:rsidR="00000000" w:rsidDel="00000000" w:rsidP="00000000" w:rsidRDefault="00000000" w:rsidRPr="00000000" w14:paraId="00000F72">
      <w:pPr>
        <w:numPr>
          <w:ilvl w:val="0"/>
          <w:numId w:val="100"/>
        </w:numPr>
        <w:rPr/>
      </w:pPr>
      <w:r w:rsidDel="00000000" w:rsidR="00000000" w:rsidRPr="00000000">
        <w:rPr>
          <w:rFonts w:ascii="Sakkal Majalla" w:cs="Sakkal Majalla" w:eastAsia="Sakkal Majalla" w:hAnsi="Sakkal Majalla"/>
          <w:color w:val="000000"/>
          <w:sz w:val="28"/>
          <w:szCs w:val="28"/>
          <w:rtl w:val="0"/>
        </w:rPr>
        <w:t xml:space="preserve"> Rosenberg, M.-B. (2017). </w:t>
      </w:r>
      <w:r w:rsidDel="00000000" w:rsidR="00000000" w:rsidRPr="00000000">
        <w:rPr>
          <w:rFonts w:ascii="Sakkal Majalla" w:cs="Sakkal Majalla" w:eastAsia="Sakkal Majalla" w:hAnsi="Sakkal Majalla"/>
          <w:i w:val="1"/>
          <w:iCs w:val="1"/>
          <w:color w:val="000000"/>
          <w:sz w:val="28"/>
          <w:szCs w:val="28"/>
          <w:rtl w:val="0"/>
        </w:rPr>
        <w:t xml:space="preserve">La communication non-violente au quotidien. </w:t>
      </w:r>
      <w:r w:rsidDel="00000000" w:rsidR="00000000" w:rsidRPr="00000000">
        <w:rPr>
          <w:rFonts w:ascii="Sakkal Majalla" w:cs="Sakkal Majalla" w:eastAsia="Sakkal Majalla" w:hAnsi="Sakkal Majalla"/>
          <w:color w:val="000000"/>
          <w:sz w:val="28"/>
          <w:szCs w:val="28"/>
          <w:rtl w:val="0"/>
        </w:rPr>
        <w:t xml:space="preserve">Jouvence.</w:t>
      </w:r>
      <w:r w:rsidDel="00000000" w:rsidR="00000000" w:rsidRPr="00000000">
        <w:rPr>
          <w:rtl w:val="0"/>
        </w:rPr>
      </w:r>
    </w:p>
    <w:p w:rsidR="00000000" w:rsidDel="00000000" w:rsidP="00000000" w:rsidRDefault="00000000" w:rsidRPr="00000000" w14:paraId="00000F73">
      <w:pPr>
        <w:numPr>
          <w:ilvl w:val="0"/>
          <w:numId w:val="101"/>
        </w:numPr>
        <w:rPr/>
      </w:pPr>
      <w:r w:rsidDel="00000000" w:rsidR="00000000" w:rsidRPr="00000000">
        <w:rPr>
          <w:rFonts w:ascii="Sakkal Majalla" w:cs="Sakkal Majalla" w:eastAsia="Sakkal Majalla" w:hAnsi="Sakkal Majalla"/>
          <w:color w:val="000000"/>
          <w:sz w:val="28"/>
          <w:szCs w:val="28"/>
          <w:rtl w:val="0"/>
        </w:rPr>
        <w:t xml:space="preserve"> Webster, F. (2002). </w:t>
      </w:r>
      <w:r w:rsidDel="00000000" w:rsidR="00000000" w:rsidRPr="00000000">
        <w:rPr>
          <w:rFonts w:ascii="Sakkal Majalla" w:cs="Sakkal Majalla" w:eastAsia="Sakkal Majalla" w:hAnsi="Sakkal Majalla"/>
          <w:i w:val="1"/>
          <w:iCs w:val="1"/>
          <w:color w:val="000000"/>
          <w:sz w:val="28"/>
          <w:szCs w:val="28"/>
          <w:rtl w:val="0"/>
        </w:rPr>
        <w:t xml:space="preserve">Theories of the information society</w:t>
      </w:r>
      <w:r w:rsidDel="00000000" w:rsidR="00000000" w:rsidRPr="00000000">
        <w:rPr>
          <w:rFonts w:ascii="Sakkal Majalla" w:cs="Sakkal Majalla" w:eastAsia="Sakkal Majalla" w:hAnsi="Sakkal Majalla"/>
          <w:color w:val="000000"/>
          <w:sz w:val="28"/>
          <w:szCs w:val="28"/>
          <w:rtl w:val="0"/>
        </w:rPr>
        <w:t xml:space="preserve"> (2nd Edition). Routledge.</w:t>
      </w:r>
      <w:r w:rsidDel="00000000" w:rsidR="00000000" w:rsidRPr="00000000">
        <w:rPr>
          <w:rtl w:val="0"/>
        </w:rPr>
      </w:r>
    </w:p>
    <w:p w:rsidR="00000000" w:rsidDel="00000000" w:rsidP="00000000" w:rsidRDefault="00000000" w:rsidRPr="00000000" w14:paraId="00000F74">
      <w:pPr>
        <w:numPr>
          <w:ilvl w:val="0"/>
          <w:numId w:val="102"/>
        </w:numPr>
        <w:spacing w:after="200" w:lineRule="auto"/>
        <w:jc w:val="both"/>
        <w:rPr/>
      </w:pPr>
      <w:r w:rsidDel="00000000" w:rsidR="00000000" w:rsidRPr="00000000">
        <w:rPr>
          <w:rFonts w:ascii="Sakkal Majalla" w:cs="Sakkal Majalla" w:eastAsia="Sakkal Majalla" w:hAnsi="Sakkal Majalla"/>
          <w:color w:val="000000"/>
          <w:sz w:val="28"/>
          <w:szCs w:val="28"/>
          <w:rtl w:val="0"/>
        </w:rPr>
        <w:t xml:space="preserve"> Wolton, D. (1997). </w:t>
      </w:r>
      <w:r w:rsidDel="00000000" w:rsidR="00000000" w:rsidRPr="00000000">
        <w:rPr>
          <w:rFonts w:ascii="Sakkal Majalla" w:cs="Sakkal Majalla" w:eastAsia="Sakkal Majalla" w:hAnsi="Sakkal Majalla"/>
          <w:i w:val="1"/>
          <w:iCs w:val="1"/>
          <w:color w:val="000000"/>
          <w:sz w:val="28"/>
          <w:szCs w:val="28"/>
          <w:rtl w:val="0"/>
        </w:rPr>
        <w:t xml:space="preserve">Penser la communication</w:t>
      </w:r>
      <w:r w:rsidDel="00000000" w:rsidR="00000000" w:rsidRPr="00000000">
        <w:rPr>
          <w:rFonts w:ascii="Sakkal Majalla" w:cs="Sakkal Majalla" w:eastAsia="Sakkal Majalla" w:hAnsi="Sakkal Majalla"/>
          <w:color w:val="000000"/>
          <w:sz w:val="28"/>
          <w:szCs w:val="28"/>
          <w:rtl w:val="0"/>
        </w:rPr>
        <w:t xml:space="preserve">. Flammarion.</w:t>
      </w:r>
      <w:r w:rsidDel="00000000" w:rsidR="00000000" w:rsidRPr="00000000">
        <w:rPr>
          <w:rtl w:val="0"/>
        </w:rPr>
      </w:r>
    </w:p>
    <w:p w:rsidR="00000000" w:rsidDel="00000000" w:rsidP="00000000" w:rsidRDefault="00000000" w:rsidRPr="00000000" w14:paraId="00000F75">
      <w:pPr>
        <w:bidi w:val="1"/>
        <w:rPr/>
      </w:pP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الثاني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F76">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الأفقية</w:t>
      </w:r>
      <w:r w:rsidDel="00000000" w:rsidR="00000000" w:rsidRPr="00000000">
        <w:rPr>
          <w:rtl w:val="0"/>
        </w:rPr>
      </w:r>
    </w:p>
    <w:p w:rsidR="00000000" w:rsidDel="00000000" w:rsidP="00000000" w:rsidRDefault="00000000" w:rsidRPr="00000000" w14:paraId="00000F77">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البرمجة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والذكاء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الاصطناعي</w:t>
      </w:r>
      <w:r w:rsidDel="00000000" w:rsidR="00000000" w:rsidRPr="00000000">
        <w:rPr>
          <w:rFonts w:ascii="Sakkal Majalla" w:cs="Sakkal Majalla" w:eastAsia="Sakkal Majalla" w:hAnsi="Sakkal Majalla"/>
          <w:sz w:val="28"/>
          <w:szCs w:val="28"/>
          <w:rtl w:val="1"/>
        </w:rPr>
        <w:t xml:space="preserve"> (02)</w:t>
      </w:r>
      <w:r w:rsidDel="00000000" w:rsidR="00000000" w:rsidRPr="00000000">
        <w:rPr>
          <w:rtl w:val="0"/>
        </w:rPr>
      </w:r>
    </w:p>
    <w:p w:rsidR="00000000" w:rsidDel="00000000" w:rsidP="00000000" w:rsidRDefault="00000000" w:rsidRPr="00000000" w14:paraId="00000F78">
      <w:pPr>
        <w:bidi w:val="1"/>
        <w:rPr/>
      </w:pPr>
      <w:r w:rsidDel="00000000" w:rsidR="00000000" w:rsidRPr="00000000">
        <w:rPr>
          <w:rFonts w:ascii="Sakkal Majalla" w:cs="Sakkal Majalla" w:eastAsia="Sakkal Majalla" w:hAnsi="Sakkal Majalla"/>
          <w:sz w:val="28"/>
          <w:szCs w:val="28"/>
          <w:rtl w:val="1"/>
        </w:rPr>
        <w:t xml:space="preserve">الرصيد</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0F79">
      <w:pPr>
        <w:bidi w:val="1"/>
        <w:rPr/>
      </w:pPr>
      <w:r w:rsidDel="00000000" w:rsidR="00000000" w:rsidRPr="00000000">
        <w:rPr>
          <w:rFonts w:ascii="Sakkal Majalla" w:cs="Sakkal Majalla" w:eastAsia="Sakkal Majalla" w:hAnsi="Sakkal Majalla"/>
          <w:sz w:val="28"/>
          <w:szCs w:val="28"/>
          <w:rtl w:val="1"/>
        </w:rPr>
        <w:t xml:space="preserve">المعامل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0F7A">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  </w:t>
      </w:r>
      <w:r w:rsidDel="00000000" w:rsidR="00000000" w:rsidRPr="00000000">
        <w:rPr>
          <w:rFonts w:ascii="Sakkal Majalla" w:cs="Sakkal Majalla" w:eastAsia="Sakkal Majalla" w:hAnsi="Sakkal Majalla"/>
          <w:b w:val="1"/>
          <w:bCs w:val="1"/>
          <w:sz w:val="28"/>
          <w:szCs w:val="28"/>
          <w:rtl w:val="1"/>
        </w:rPr>
        <w:t xml:space="preserve">ساعة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p w:rsidR="00000000" w:rsidDel="00000000" w:rsidP="00000000" w:rsidRDefault="00000000" w:rsidRPr="00000000" w14:paraId="00000F7B">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الأسبوعي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محاضرة</w:t>
      </w:r>
      <w:r w:rsidDel="00000000" w:rsidR="00000000" w:rsidRPr="00000000">
        <w:rPr>
          <w:rFonts w:ascii="Sakkal Majalla" w:cs="Sakkal Majalla" w:eastAsia="Sakkal Majalla" w:hAnsi="Sakkal Majalla"/>
          <w:b w:val="1"/>
          <w:bCs w:val="1"/>
          <w:sz w:val="28"/>
          <w:szCs w:val="28"/>
          <w:rtl w:val="1"/>
        </w:rPr>
        <w:t xml:space="preserve">) + 1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موجهة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F7C">
      <w:pPr>
        <w:bidi w:val="1"/>
        <w:rPr/>
      </w:pPr>
      <w:r w:rsidDel="00000000" w:rsidR="00000000" w:rsidRPr="00000000">
        <w:rPr>
          <w:rFonts w:ascii="Sakkal Majalla" w:cs="Sakkal Majalla" w:eastAsia="Sakkal Majalla" w:hAnsi="Sakkal Majalla"/>
          <w:sz w:val="28"/>
          <w:szCs w:val="28"/>
          <w:rtl w:val="1"/>
        </w:rPr>
        <w:t xml:space="preserve">طريقة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مستمرة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40%</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كتابي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60%</w:t>
      </w:r>
      <w:r w:rsidDel="00000000" w:rsidR="00000000" w:rsidRPr="00000000">
        <w:rPr>
          <w:rFonts w:ascii="Sakkal Majalla" w:cs="Sakkal Majalla" w:eastAsia="Sakkal Majalla" w:hAnsi="Sakkal Majalla"/>
          <w:b w:val="1"/>
          <w:bCs w:val="1"/>
          <w:sz w:val="28"/>
          <w:szCs w:val="28"/>
          <w:rtl w:val="0"/>
        </w:rPr>
        <w:t xml:space="preserve">)</w:t>
      </w:r>
      <w:r w:rsidDel="00000000" w:rsidR="00000000" w:rsidRPr="00000000">
        <w:rPr>
          <w:rtl w:val="0"/>
        </w:rPr>
      </w:r>
    </w:p>
    <w:p w:rsidR="00000000" w:rsidDel="00000000" w:rsidP="00000000" w:rsidRDefault="00000000" w:rsidRPr="00000000" w14:paraId="00000F7D">
      <w:pPr>
        <w:bidi w:val="1"/>
        <w:rPr/>
      </w:pPr>
      <w:r w:rsidDel="00000000" w:rsidR="00000000" w:rsidRPr="00000000">
        <w:rPr>
          <w:rtl w:val="0"/>
        </w:rPr>
      </w:r>
    </w:p>
    <w:p w:rsidR="00000000" w:rsidDel="00000000" w:rsidP="00000000" w:rsidRDefault="00000000" w:rsidRPr="00000000" w14:paraId="00000F7E">
      <w:pPr>
        <w:bidi w:val="1"/>
        <w:rPr>
          <w:b w:val="1"/>
          <w:bCs w:val="1"/>
          <w:sz w:val="36"/>
          <w:szCs w:val="36"/>
        </w:rPr>
      </w:pPr>
      <w:r w:rsidDel="00000000" w:rsidR="00000000" w:rsidRPr="00000000">
        <w:rPr>
          <w:b w:val="1"/>
          <w:bCs w:val="1"/>
          <w:rtl w:val="1"/>
        </w:rPr>
        <w:t xml:space="preserve">أهداف</w:t>
      </w:r>
      <w:r w:rsidDel="00000000" w:rsidR="00000000" w:rsidRPr="00000000">
        <w:rPr>
          <w:b w:val="1"/>
          <w:bCs w:val="1"/>
          <w:rtl w:val="1"/>
        </w:rPr>
        <w:t xml:space="preserve"> </w:t>
      </w:r>
      <w:r w:rsidDel="00000000" w:rsidR="00000000" w:rsidRPr="00000000">
        <w:rPr>
          <w:b w:val="1"/>
          <w:bCs w:val="1"/>
          <w:rtl w:val="1"/>
        </w:rPr>
        <w:t xml:space="preserve">التعليم</w:t>
      </w:r>
      <w:r w:rsidDel="00000000" w:rsidR="00000000" w:rsidRPr="00000000">
        <w:rPr>
          <w:b w:val="1"/>
          <w:bCs w:val="1"/>
          <w:rtl w:val="1"/>
        </w:rPr>
        <w:t xml:space="preserve"> </w:t>
      </w:r>
      <w:r w:rsidDel="00000000" w:rsidR="00000000" w:rsidRPr="00000000">
        <w:rPr>
          <w:rtl w:val="0"/>
        </w:rPr>
      </w:r>
    </w:p>
    <w:p w:rsidR="00000000" w:rsidDel="00000000" w:rsidP="00000000" w:rsidRDefault="00000000" w:rsidRPr="00000000" w14:paraId="00000F7F">
      <w:pPr>
        <w:bidi w:val="1"/>
        <w:rPr/>
      </w:pPr>
      <w:r w:rsidDel="00000000" w:rsidR="00000000" w:rsidRPr="00000000">
        <w:rPr>
          <w:rtl w:val="1"/>
        </w:rPr>
        <w:t xml:space="preserve">يهدف</w:t>
      </w:r>
      <w:r w:rsidDel="00000000" w:rsidR="00000000" w:rsidRPr="00000000">
        <w:rPr>
          <w:rtl w:val="1"/>
        </w:rPr>
        <w:t xml:space="preserve"> </w:t>
      </w:r>
      <w:r w:rsidDel="00000000" w:rsidR="00000000" w:rsidRPr="00000000">
        <w:rPr>
          <w:rtl w:val="1"/>
        </w:rPr>
        <w:t xml:space="preserve">هذا</w:t>
      </w:r>
      <w:r w:rsidDel="00000000" w:rsidR="00000000" w:rsidRPr="00000000">
        <w:rPr>
          <w:rtl w:val="1"/>
        </w:rPr>
        <w:t xml:space="preserve"> </w:t>
      </w:r>
      <w:r w:rsidDel="00000000" w:rsidR="00000000" w:rsidRPr="00000000">
        <w:rPr>
          <w:rtl w:val="1"/>
        </w:rPr>
        <w:t xml:space="preserve">المقياس</w:t>
      </w:r>
      <w:r w:rsidDel="00000000" w:rsidR="00000000" w:rsidRPr="00000000">
        <w:rPr>
          <w:rtl w:val="1"/>
        </w:rPr>
        <w:t xml:space="preserve"> </w:t>
      </w:r>
      <w:r w:rsidDel="00000000" w:rsidR="00000000" w:rsidRPr="00000000">
        <w:rPr>
          <w:rtl w:val="1"/>
        </w:rPr>
        <w:t xml:space="preserve">إلى</w:t>
      </w:r>
      <w:r w:rsidDel="00000000" w:rsidR="00000000" w:rsidRPr="00000000">
        <w:rPr>
          <w:rtl w:val="1"/>
        </w:rPr>
        <w:t xml:space="preserve">:</w:t>
      </w:r>
    </w:p>
    <w:p w:rsidR="00000000" w:rsidDel="00000000" w:rsidP="00000000" w:rsidRDefault="00000000" w:rsidRPr="00000000" w14:paraId="00000F80">
      <w:pPr>
        <w:numPr>
          <w:ilvl w:val="0"/>
          <w:numId w:val="9"/>
        </w:numPr>
        <w:bidi w:val="1"/>
        <w:ind w:left="720" w:hanging="360"/>
        <w:rPr/>
      </w:pPr>
      <w:r w:rsidDel="00000000" w:rsidR="00000000" w:rsidRPr="00000000">
        <w:rPr>
          <w:rtl w:val="1"/>
        </w:rPr>
        <w:t xml:space="preserve">تمكين</w:t>
      </w:r>
      <w:r w:rsidDel="00000000" w:rsidR="00000000" w:rsidRPr="00000000">
        <w:rPr>
          <w:rtl w:val="1"/>
        </w:rPr>
        <w:t xml:space="preserve"> </w:t>
      </w:r>
      <w:r w:rsidDel="00000000" w:rsidR="00000000" w:rsidRPr="00000000">
        <w:rPr>
          <w:rtl w:val="1"/>
        </w:rPr>
        <w:t xml:space="preserve">الطالب</w:t>
      </w:r>
      <w:r w:rsidDel="00000000" w:rsidR="00000000" w:rsidRPr="00000000">
        <w:rPr>
          <w:rtl w:val="1"/>
        </w:rPr>
        <w:t xml:space="preserve"> </w:t>
      </w:r>
      <w:r w:rsidDel="00000000" w:rsidR="00000000" w:rsidRPr="00000000">
        <w:rPr>
          <w:rtl w:val="1"/>
        </w:rPr>
        <w:t xml:space="preserve">من</w:t>
      </w:r>
      <w:r w:rsidDel="00000000" w:rsidR="00000000" w:rsidRPr="00000000">
        <w:rPr>
          <w:rtl w:val="1"/>
        </w:rPr>
        <w:t xml:space="preserve"> </w:t>
      </w:r>
      <w:r w:rsidDel="00000000" w:rsidR="00000000" w:rsidRPr="00000000">
        <w:rPr>
          <w:rtl w:val="1"/>
        </w:rPr>
        <w:t xml:space="preserve">فهم</w:t>
      </w:r>
      <w:r w:rsidDel="00000000" w:rsidR="00000000" w:rsidRPr="00000000">
        <w:rPr>
          <w:rtl w:val="1"/>
        </w:rPr>
        <w:t xml:space="preserve"> </w:t>
      </w:r>
      <w:r w:rsidDel="00000000" w:rsidR="00000000" w:rsidRPr="00000000">
        <w:rPr>
          <w:rtl w:val="1"/>
        </w:rPr>
        <w:t xml:space="preserve">الأسس</w:t>
      </w:r>
      <w:r w:rsidDel="00000000" w:rsidR="00000000" w:rsidRPr="00000000">
        <w:rPr>
          <w:rtl w:val="1"/>
        </w:rPr>
        <w:t xml:space="preserve"> </w:t>
      </w:r>
      <w:r w:rsidDel="00000000" w:rsidR="00000000" w:rsidRPr="00000000">
        <w:rPr>
          <w:rtl w:val="1"/>
        </w:rPr>
        <w:t xml:space="preserve">المفاهيمية</w:t>
      </w:r>
      <w:r w:rsidDel="00000000" w:rsidR="00000000" w:rsidRPr="00000000">
        <w:rPr>
          <w:rtl w:val="1"/>
        </w:rPr>
        <w:t xml:space="preserve"> </w:t>
      </w:r>
      <w:r w:rsidDel="00000000" w:rsidR="00000000" w:rsidRPr="00000000">
        <w:rPr>
          <w:rtl w:val="1"/>
        </w:rPr>
        <w:t xml:space="preserve">للبرمجة</w:t>
      </w:r>
      <w:r w:rsidDel="00000000" w:rsidR="00000000" w:rsidRPr="00000000">
        <w:rPr>
          <w:rtl w:val="1"/>
        </w:rPr>
        <w:t xml:space="preserve"> </w:t>
      </w:r>
      <w:r w:rsidDel="00000000" w:rsidR="00000000" w:rsidRPr="00000000">
        <w:rPr>
          <w:rtl w:val="1"/>
        </w:rPr>
        <w:t xml:space="preserve">والذكاء</w:t>
      </w:r>
      <w:r w:rsidDel="00000000" w:rsidR="00000000" w:rsidRPr="00000000">
        <w:rPr>
          <w:rtl w:val="1"/>
        </w:rPr>
        <w:t xml:space="preserve"> </w:t>
      </w:r>
      <w:r w:rsidDel="00000000" w:rsidR="00000000" w:rsidRPr="00000000">
        <w:rPr>
          <w:rtl w:val="1"/>
        </w:rPr>
        <w:t xml:space="preserve">الاصطناعي</w:t>
      </w:r>
      <w:r w:rsidDel="00000000" w:rsidR="00000000" w:rsidRPr="00000000">
        <w:rPr>
          <w:rtl w:val="1"/>
        </w:rPr>
        <w:t xml:space="preserve">.</w:t>
      </w:r>
    </w:p>
    <w:p w:rsidR="00000000" w:rsidDel="00000000" w:rsidP="00000000" w:rsidRDefault="00000000" w:rsidRPr="00000000" w14:paraId="00000F81">
      <w:pPr>
        <w:numPr>
          <w:ilvl w:val="0"/>
          <w:numId w:val="9"/>
        </w:numPr>
        <w:bidi w:val="1"/>
        <w:ind w:left="720" w:hanging="360"/>
        <w:rPr/>
      </w:pPr>
      <w:r w:rsidDel="00000000" w:rsidR="00000000" w:rsidRPr="00000000">
        <w:rPr>
          <w:rtl w:val="1"/>
        </w:rPr>
        <w:t xml:space="preserve">توظيف</w:t>
      </w:r>
      <w:r w:rsidDel="00000000" w:rsidR="00000000" w:rsidRPr="00000000">
        <w:rPr>
          <w:rtl w:val="1"/>
        </w:rPr>
        <w:t xml:space="preserve"> </w:t>
      </w:r>
      <w:r w:rsidDel="00000000" w:rsidR="00000000" w:rsidRPr="00000000">
        <w:rPr>
          <w:rtl w:val="1"/>
        </w:rPr>
        <w:t xml:space="preserve">الأدوات</w:t>
      </w:r>
      <w:r w:rsidDel="00000000" w:rsidR="00000000" w:rsidRPr="00000000">
        <w:rPr>
          <w:rtl w:val="1"/>
        </w:rPr>
        <w:t xml:space="preserve"> </w:t>
      </w:r>
      <w:r w:rsidDel="00000000" w:rsidR="00000000" w:rsidRPr="00000000">
        <w:rPr>
          <w:rtl w:val="1"/>
        </w:rPr>
        <w:t xml:space="preserve">الرقمية</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البحث</w:t>
      </w:r>
      <w:r w:rsidDel="00000000" w:rsidR="00000000" w:rsidRPr="00000000">
        <w:rPr>
          <w:rtl w:val="1"/>
        </w:rPr>
        <w:t xml:space="preserve"> </w:t>
      </w:r>
      <w:r w:rsidDel="00000000" w:rsidR="00000000" w:rsidRPr="00000000">
        <w:rPr>
          <w:rtl w:val="1"/>
        </w:rPr>
        <w:t xml:space="preserve">النفسي</w:t>
      </w:r>
      <w:r w:rsidDel="00000000" w:rsidR="00000000" w:rsidRPr="00000000">
        <w:rPr>
          <w:rtl w:val="1"/>
        </w:rPr>
        <w:t xml:space="preserve">.</w:t>
      </w:r>
    </w:p>
    <w:p w:rsidR="00000000" w:rsidDel="00000000" w:rsidP="00000000" w:rsidRDefault="00000000" w:rsidRPr="00000000" w14:paraId="00000F82">
      <w:pPr>
        <w:numPr>
          <w:ilvl w:val="0"/>
          <w:numId w:val="9"/>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المعطيات</w:t>
      </w:r>
      <w:r w:rsidDel="00000000" w:rsidR="00000000" w:rsidRPr="00000000">
        <w:rPr>
          <w:rtl w:val="1"/>
        </w:rPr>
        <w:t xml:space="preserve"> </w:t>
      </w:r>
      <w:r w:rsidDel="00000000" w:rsidR="00000000" w:rsidRPr="00000000">
        <w:rPr>
          <w:rtl w:val="1"/>
        </w:rPr>
        <w:t xml:space="preserve">النفسية</w:t>
      </w:r>
      <w:r w:rsidDel="00000000" w:rsidR="00000000" w:rsidRPr="00000000">
        <w:rPr>
          <w:rtl w:val="1"/>
        </w:rPr>
        <w:t xml:space="preserve"> </w:t>
      </w:r>
      <w:r w:rsidDel="00000000" w:rsidR="00000000" w:rsidRPr="00000000">
        <w:rPr>
          <w:rtl w:val="1"/>
        </w:rPr>
        <w:t xml:space="preserve">باستخدام</w:t>
      </w:r>
      <w:r w:rsidDel="00000000" w:rsidR="00000000" w:rsidRPr="00000000">
        <w:rPr>
          <w:rtl w:val="1"/>
        </w:rPr>
        <w:t xml:space="preserve"> </w:t>
      </w:r>
      <w:r w:rsidDel="00000000" w:rsidR="00000000" w:rsidRPr="00000000">
        <w:rPr>
          <w:rtl w:val="1"/>
        </w:rPr>
        <w:t xml:space="preserve">البرمجيات</w:t>
      </w:r>
      <w:r w:rsidDel="00000000" w:rsidR="00000000" w:rsidRPr="00000000">
        <w:rPr>
          <w:rtl w:val="1"/>
        </w:rPr>
        <w:t xml:space="preserve"> </w:t>
      </w:r>
      <w:r w:rsidDel="00000000" w:rsidR="00000000" w:rsidRPr="00000000">
        <w:rPr>
          <w:rtl w:val="1"/>
        </w:rPr>
        <w:t xml:space="preserve">الذكية</w:t>
      </w:r>
      <w:r w:rsidDel="00000000" w:rsidR="00000000" w:rsidRPr="00000000">
        <w:rPr>
          <w:rtl w:val="1"/>
        </w:rPr>
        <w:t xml:space="preserve">.</w:t>
      </w:r>
    </w:p>
    <w:p w:rsidR="00000000" w:rsidDel="00000000" w:rsidP="00000000" w:rsidRDefault="00000000" w:rsidRPr="00000000" w14:paraId="00000F83">
      <w:pPr>
        <w:numPr>
          <w:ilvl w:val="0"/>
          <w:numId w:val="9"/>
        </w:numPr>
        <w:bidi w:val="1"/>
        <w:ind w:left="720" w:hanging="360"/>
        <w:rPr/>
      </w:pPr>
      <w:r w:rsidDel="00000000" w:rsidR="00000000" w:rsidRPr="00000000">
        <w:rPr>
          <w:rtl w:val="1"/>
        </w:rPr>
        <w:t xml:space="preserve">استخدام</w:t>
      </w:r>
      <w:r w:rsidDel="00000000" w:rsidR="00000000" w:rsidRPr="00000000">
        <w:rPr>
          <w:rtl w:val="1"/>
        </w:rPr>
        <w:t xml:space="preserve"> </w:t>
      </w:r>
      <w:r w:rsidDel="00000000" w:rsidR="00000000" w:rsidRPr="00000000">
        <w:rPr>
          <w:rtl w:val="1"/>
        </w:rPr>
        <w:t xml:space="preserve">الذكاء</w:t>
      </w:r>
      <w:r w:rsidDel="00000000" w:rsidR="00000000" w:rsidRPr="00000000">
        <w:rPr>
          <w:rtl w:val="1"/>
        </w:rPr>
        <w:t xml:space="preserve"> </w:t>
      </w:r>
      <w:r w:rsidDel="00000000" w:rsidR="00000000" w:rsidRPr="00000000">
        <w:rPr>
          <w:rtl w:val="1"/>
        </w:rPr>
        <w:t xml:space="preserve">الاصطناعي</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التشخيص</w:t>
      </w:r>
      <w:r w:rsidDel="00000000" w:rsidR="00000000" w:rsidRPr="00000000">
        <w:rPr>
          <w:rtl w:val="1"/>
        </w:rPr>
        <w:t xml:space="preserve"> </w:t>
      </w:r>
      <w:r w:rsidDel="00000000" w:rsidR="00000000" w:rsidRPr="00000000">
        <w:rPr>
          <w:rtl w:val="1"/>
        </w:rPr>
        <w:t xml:space="preserve">والدعم</w:t>
      </w:r>
      <w:r w:rsidDel="00000000" w:rsidR="00000000" w:rsidRPr="00000000">
        <w:rPr>
          <w:rtl w:val="1"/>
        </w:rPr>
        <w:t xml:space="preserve"> </w:t>
      </w:r>
      <w:r w:rsidDel="00000000" w:rsidR="00000000" w:rsidRPr="00000000">
        <w:rPr>
          <w:rtl w:val="1"/>
        </w:rPr>
        <w:t xml:space="preserve">العلاجي</w:t>
      </w:r>
      <w:r w:rsidDel="00000000" w:rsidR="00000000" w:rsidRPr="00000000">
        <w:rPr>
          <w:rtl w:val="1"/>
        </w:rPr>
        <w:t xml:space="preserve"> </w:t>
      </w:r>
      <w:r w:rsidDel="00000000" w:rsidR="00000000" w:rsidRPr="00000000">
        <w:rPr>
          <w:rtl w:val="1"/>
        </w:rPr>
        <w:t xml:space="preserve">والتربوي</w:t>
      </w:r>
      <w:r w:rsidDel="00000000" w:rsidR="00000000" w:rsidRPr="00000000">
        <w:rPr>
          <w:rtl w:val="1"/>
        </w:rPr>
        <w:t xml:space="preserve">.</w:t>
      </w:r>
    </w:p>
    <w:p w:rsidR="00000000" w:rsidDel="00000000" w:rsidP="00000000" w:rsidRDefault="00000000" w:rsidRPr="00000000" w14:paraId="00000F84">
      <w:pPr>
        <w:numPr>
          <w:ilvl w:val="0"/>
          <w:numId w:val="9"/>
        </w:numPr>
        <w:bidi w:val="1"/>
        <w:ind w:left="720" w:hanging="360"/>
        <w:rPr/>
      </w:pPr>
      <w:r w:rsidDel="00000000" w:rsidR="00000000" w:rsidRPr="00000000">
        <w:rPr>
          <w:rtl w:val="1"/>
        </w:rPr>
        <w:t xml:space="preserve">تنمية</w:t>
      </w:r>
      <w:r w:rsidDel="00000000" w:rsidR="00000000" w:rsidRPr="00000000">
        <w:rPr>
          <w:rtl w:val="1"/>
        </w:rPr>
        <w:t xml:space="preserve"> </w:t>
      </w:r>
      <w:r w:rsidDel="00000000" w:rsidR="00000000" w:rsidRPr="00000000">
        <w:rPr>
          <w:rtl w:val="1"/>
        </w:rPr>
        <w:t xml:space="preserve">الحس</w:t>
      </w:r>
      <w:r w:rsidDel="00000000" w:rsidR="00000000" w:rsidRPr="00000000">
        <w:rPr>
          <w:rtl w:val="1"/>
        </w:rPr>
        <w:t xml:space="preserve">ّ </w:t>
      </w:r>
      <w:r w:rsidDel="00000000" w:rsidR="00000000" w:rsidRPr="00000000">
        <w:rPr>
          <w:rtl w:val="1"/>
        </w:rPr>
        <w:t xml:space="preserve">الأخلاقي</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استعمال</w:t>
      </w:r>
      <w:r w:rsidDel="00000000" w:rsidR="00000000" w:rsidRPr="00000000">
        <w:rPr>
          <w:rtl w:val="1"/>
        </w:rPr>
        <w:t xml:space="preserve"> </w:t>
      </w:r>
      <w:r w:rsidDel="00000000" w:rsidR="00000000" w:rsidRPr="00000000">
        <w:rPr>
          <w:rtl w:val="1"/>
        </w:rPr>
        <w:t xml:space="preserve">البيانات</w:t>
      </w:r>
      <w:r w:rsidDel="00000000" w:rsidR="00000000" w:rsidRPr="00000000">
        <w:rPr>
          <w:rtl w:val="1"/>
        </w:rPr>
        <w:t xml:space="preserve"> </w:t>
      </w:r>
      <w:r w:rsidDel="00000000" w:rsidR="00000000" w:rsidRPr="00000000">
        <w:rPr>
          <w:rtl w:val="1"/>
        </w:rPr>
        <w:t xml:space="preserve">النفسية</w:t>
      </w:r>
      <w:r w:rsidDel="00000000" w:rsidR="00000000" w:rsidRPr="00000000">
        <w:rPr>
          <w:rtl w:val="1"/>
        </w:rPr>
        <w:t xml:space="preserve">.</w:t>
      </w:r>
    </w:p>
    <w:p w:rsidR="00000000" w:rsidDel="00000000" w:rsidP="00000000" w:rsidRDefault="00000000" w:rsidRPr="00000000" w14:paraId="00000F85">
      <w:pPr>
        <w:bidi w:val="1"/>
        <w:rPr>
          <w:b w:val="1"/>
          <w:bCs w:val="1"/>
        </w:rPr>
      </w:pPr>
      <w:r w:rsidDel="00000000" w:rsidR="00000000" w:rsidRPr="00000000">
        <w:rPr>
          <w:b w:val="1"/>
          <w:bCs w:val="1"/>
          <w:rtl w:val="1"/>
        </w:rPr>
        <w:t xml:space="preserve">المعارف</w:t>
      </w:r>
      <w:r w:rsidDel="00000000" w:rsidR="00000000" w:rsidRPr="00000000">
        <w:rPr>
          <w:b w:val="1"/>
          <w:bCs w:val="1"/>
          <w:rtl w:val="1"/>
        </w:rPr>
        <w:t xml:space="preserve"> </w:t>
      </w:r>
      <w:r w:rsidDel="00000000" w:rsidR="00000000" w:rsidRPr="00000000">
        <w:rPr>
          <w:b w:val="1"/>
          <w:bCs w:val="1"/>
          <w:rtl w:val="1"/>
        </w:rPr>
        <w:t xml:space="preserve">القبلية</w:t>
      </w:r>
      <w:r w:rsidDel="00000000" w:rsidR="00000000" w:rsidRPr="00000000">
        <w:rPr>
          <w:b w:val="1"/>
          <w:bCs w:val="1"/>
          <w:rtl w:val="1"/>
        </w:rPr>
        <w:t xml:space="preserve"> </w:t>
      </w:r>
      <w:r w:rsidDel="00000000" w:rsidR="00000000" w:rsidRPr="00000000">
        <w:rPr>
          <w:b w:val="1"/>
          <w:bCs w:val="1"/>
          <w:rtl w:val="1"/>
        </w:rPr>
        <w:t xml:space="preserve">المطلوبة</w:t>
      </w:r>
      <w:r w:rsidDel="00000000" w:rsidR="00000000" w:rsidRPr="00000000">
        <w:rPr>
          <w:b w:val="1"/>
          <w:bCs w:val="1"/>
          <w:rtl w:val="1"/>
        </w:rPr>
        <w:t xml:space="preserve"> </w:t>
      </w:r>
    </w:p>
    <w:p w:rsidR="00000000" w:rsidDel="00000000" w:rsidP="00000000" w:rsidRDefault="00000000" w:rsidRPr="00000000" w14:paraId="00000F86">
      <w:pPr>
        <w:numPr>
          <w:ilvl w:val="0"/>
          <w:numId w:val="8"/>
        </w:numPr>
        <w:bidi w:val="1"/>
        <w:ind w:left="720" w:hanging="360"/>
        <w:rPr/>
      </w:pPr>
      <w:r w:rsidDel="00000000" w:rsidR="00000000" w:rsidRPr="00000000">
        <w:rPr>
          <w:rtl w:val="1"/>
        </w:rPr>
        <w:t xml:space="preserve">مدخل</w:t>
      </w:r>
      <w:r w:rsidDel="00000000" w:rsidR="00000000" w:rsidRPr="00000000">
        <w:rPr>
          <w:rtl w:val="1"/>
        </w:rPr>
        <w:t xml:space="preserve"> </w:t>
      </w:r>
      <w:r w:rsidDel="00000000" w:rsidR="00000000" w:rsidRPr="00000000">
        <w:rPr>
          <w:rtl w:val="1"/>
        </w:rPr>
        <w:t xml:space="preserve">إلى</w:t>
      </w:r>
      <w:r w:rsidDel="00000000" w:rsidR="00000000" w:rsidRPr="00000000">
        <w:rPr>
          <w:rtl w:val="1"/>
        </w:rPr>
        <w:t xml:space="preserve"> </w:t>
      </w:r>
      <w:r w:rsidDel="00000000" w:rsidR="00000000" w:rsidRPr="00000000">
        <w:rPr>
          <w:rtl w:val="1"/>
        </w:rPr>
        <w:t xml:space="preserve">علم</w:t>
      </w:r>
      <w:r w:rsidDel="00000000" w:rsidR="00000000" w:rsidRPr="00000000">
        <w:rPr>
          <w:rtl w:val="1"/>
        </w:rPr>
        <w:t xml:space="preserve"> </w:t>
      </w:r>
      <w:r w:rsidDel="00000000" w:rsidR="00000000" w:rsidRPr="00000000">
        <w:rPr>
          <w:rtl w:val="1"/>
        </w:rPr>
        <w:t xml:space="preserve">النفس</w:t>
      </w:r>
      <w:r w:rsidDel="00000000" w:rsidR="00000000" w:rsidRPr="00000000">
        <w:rPr>
          <w:rtl w:val="1"/>
        </w:rPr>
        <w:t xml:space="preserve"> </w:t>
      </w:r>
      <w:r w:rsidDel="00000000" w:rsidR="00000000" w:rsidRPr="00000000">
        <w:rPr>
          <w:rtl w:val="1"/>
        </w:rPr>
        <w:t xml:space="preserve">العام</w:t>
      </w:r>
    </w:p>
    <w:p w:rsidR="00000000" w:rsidDel="00000000" w:rsidP="00000000" w:rsidRDefault="00000000" w:rsidRPr="00000000" w14:paraId="00000F87">
      <w:pPr>
        <w:numPr>
          <w:ilvl w:val="0"/>
          <w:numId w:val="8"/>
        </w:numPr>
        <w:bidi w:val="1"/>
        <w:ind w:left="720" w:hanging="360"/>
        <w:rPr/>
      </w:pPr>
      <w:r w:rsidDel="00000000" w:rsidR="00000000" w:rsidRPr="00000000">
        <w:rPr>
          <w:rtl w:val="1"/>
        </w:rPr>
        <w:t xml:space="preserve">مبادئ</w:t>
      </w:r>
      <w:r w:rsidDel="00000000" w:rsidR="00000000" w:rsidRPr="00000000">
        <w:rPr>
          <w:rtl w:val="1"/>
        </w:rPr>
        <w:t xml:space="preserve"> </w:t>
      </w:r>
      <w:r w:rsidDel="00000000" w:rsidR="00000000" w:rsidRPr="00000000">
        <w:rPr>
          <w:rtl w:val="1"/>
        </w:rPr>
        <w:t xml:space="preserve">المنهجية</w:t>
      </w:r>
      <w:r w:rsidDel="00000000" w:rsidR="00000000" w:rsidRPr="00000000">
        <w:rPr>
          <w:rtl w:val="1"/>
        </w:rPr>
        <w:t xml:space="preserve"> </w:t>
      </w:r>
      <w:r w:rsidDel="00000000" w:rsidR="00000000" w:rsidRPr="00000000">
        <w:rPr>
          <w:rtl w:val="1"/>
        </w:rPr>
        <w:t xml:space="preserve">العلمية</w:t>
      </w:r>
    </w:p>
    <w:p w:rsidR="00000000" w:rsidDel="00000000" w:rsidP="00000000" w:rsidRDefault="00000000" w:rsidRPr="00000000" w14:paraId="00000F88">
      <w:pPr>
        <w:numPr>
          <w:ilvl w:val="0"/>
          <w:numId w:val="8"/>
        </w:numPr>
        <w:bidi w:val="1"/>
        <w:ind w:left="720" w:hanging="360"/>
        <w:rPr/>
      </w:pPr>
      <w:r w:rsidDel="00000000" w:rsidR="00000000" w:rsidRPr="00000000">
        <w:rPr>
          <w:rtl w:val="1"/>
        </w:rPr>
        <w:t xml:space="preserve">مبادئ</w:t>
      </w:r>
      <w:r w:rsidDel="00000000" w:rsidR="00000000" w:rsidRPr="00000000">
        <w:rPr>
          <w:rtl w:val="1"/>
        </w:rPr>
        <w:t xml:space="preserve"> </w:t>
      </w:r>
      <w:r w:rsidDel="00000000" w:rsidR="00000000" w:rsidRPr="00000000">
        <w:rPr>
          <w:rtl w:val="1"/>
        </w:rPr>
        <w:t xml:space="preserve">الإحصاء</w:t>
      </w:r>
      <w:r w:rsidDel="00000000" w:rsidR="00000000" w:rsidRPr="00000000">
        <w:rPr>
          <w:rtl w:val="1"/>
        </w:rPr>
        <w:t xml:space="preserve"> </w:t>
      </w:r>
      <w:r w:rsidDel="00000000" w:rsidR="00000000" w:rsidRPr="00000000">
        <w:rPr>
          <w:rtl w:val="1"/>
        </w:rPr>
        <w:t xml:space="preserve">الوصفي</w:t>
      </w:r>
    </w:p>
    <w:p w:rsidR="00000000" w:rsidDel="00000000" w:rsidP="00000000" w:rsidRDefault="00000000" w:rsidRPr="00000000" w14:paraId="00000F89">
      <w:pPr>
        <w:numPr>
          <w:ilvl w:val="0"/>
          <w:numId w:val="8"/>
        </w:numPr>
        <w:bidi w:val="1"/>
        <w:ind w:left="720" w:hanging="360"/>
        <w:rPr/>
      </w:pPr>
      <w:r w:rsidDel="00000000" w:rsidR="00000000" w:rsidRPr="00000000">
        <w:rPr>
          <w:rtl w:val="1"/>
        </w:rPr>
        <w:t xml:space="preserve">مهارات</w:t>
      </w:r>
      <w:r w:rsidDel="00000000" w:rsidR="00000000" w:rsidRPr="00000000">
        <w:rPr>
          <w:rtl w:val="1"/>
        </w:rPr>
        <w:t xml:space="preserve"> </w:t>
      </w:r>
      <w:r w:rsidDel="00000000" w:rsidR="00000000" w:rsidRPr="00000000">
        <w:rPr>
          <w:rtl w:val="1"/>
        </w:rPr>
        <w:t xml:space="preserve">أساسية</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الإعلام</w:t>
      </w:r>
      <w:r w:rsidDel="00000000" w:rsidR="00000000" w:rsidRPr="00000000">
        <w:rPr>
          <w:rtl w:val="1"/>
        </w:rPr>
        <w:t xml:space="preserve"> </w:t>
      </w:r>
      <w:r w:rsidDel="00000000" w:rsidR="00000000" w:rsidRPr="00000000">
        <w:rPr>
          <w:rtl w:val="1"/>
        </w:rPr>
        <w:t xml:space="preserve">الآلي</w:t>
      </w:r>
      <w:r w:rsidDel="00000000" w:rsidR="00000000" w:rsidRPr="00000000">
        <w:rPr>
          <w:rtl w:val="1"/>
        </w:rPr>
        <w:t xml:space="preserve"> (</w:t>
      </w:r>
      <w:r w:rsidDel="00000000" w:rsidR="00000000" w:rsidRPr="00000000">
        <w:rPr>
          <w:rtl w:val="0"/>
        </w:rPr>
        <w:t xml:space="preserve">Word</w:t>
      </w:r>
      <w:r w:rsidDel="00000000" w:rsidR="00000000" w:rsidRPr="00000000">
        <w:rPr>
          <w:rtl w:val="0"/>
        </w:rPr>
        <w:t xml:space="preserve"> – </w:t>
      </w:r>
      <w:r w:rsidDel="00000000" w:rsidR="00000000" w:rsidRPr="00000000">
        <w:rPr>
          <w:rtl w:val="0"/>
        </w:rPr>
        <w:t xml:space="preserve">Excel</w:t>
      </w:r>
      <w:r w:rsidDel="00000000" w:rsidR="00000000" w:rsidRPr="00000000">
        <w:rPr>
          <w:rtl w:val="1"/>
        </w:rPr>
        <w:t xml:space="preserve">)</w:t>
      </w:r>
    </w:p>
    <w:p w:rsidR="00000000" w:rsidDel="00000000" w:rsidP="00000000" w:rsidRDefault="00000000" w:rsidRPr="00000000" w14:paraId="00000F8A">
      <w:pPr>
        <w:bidi w:val="1"/>
        <w:rPr>
          <w:b w:val="1"/>
          <w:bCs w:val="1"/>
        </w:rPr>
      </w:pPr>
      <w:r w:rsidDel="00000000" w:rsidR="00000000" w:rsidRPr="00000000">
        <w:rPr>
          <w:b w:val="1"/>
          <w:bCs w:val="1"/>
          <w:rtl w:val="1"/>
        </w:rPr>
        <w:t xml:space="preserve">المكتسبات</w:t>
      </w:r>
      <w:r w:rsidDel="00000000" w:rsidR="00000000" w:rsidRPr="00000000">
        <w:rPr>
          <w:b w:val="1"/>
          <w:bCs w:val="1"/>
          <w:rtl w:val="1"/>
        </w:rPr>
        <w:t xml:space="preserve"> </w:t>
      </w:r>
    </w:p>
    <w:p w:rsidR="00000000" w:rsidDel="00000000" w:rsidP="00000000" w:rsidRDefault="00000000" w:rsidRPr="00000000" w14:paraId="00000F8B">
      <w:pPr>
        <w:numPr>
          <w:ilvl w:val="0"/>
          <w:numId w:val="7"/>
        </w:numPr>
        <w:bidi w:val="1"/>
        <w:ind w:left="720" w:hanging="360"/>
        <w:rPr/>
      </w:pPr>
      <w:r w:rsidDel="00000000" w:rsidR="00000000" w:rsidRPr="00000000">
        <w:rPr>
          <w:rtl w:val="1"/>
        </w:rPr>
        <w:t xml:space="preserve">بنهاية</w:t>
      </w:r>
      <w:r w:rsidDel="00000000" w:rsidR="00000000" w:rsidRPr="00000000">
        <w:rPr>
          <w:rtl w:val="1"/>
        </w:rPr>
        <w:t xml:space="preserve"> </w:t>
      </w:r>
      <w:r w:rsidDel="00000000" w:rsidR="00000000" w:rsidRPr="00000000">
        <w:rPr>
          <w:rtl w:val="1"/>
        </w:rPr>
        <w:t xml:space="preserve">المقياس</w:t>
      </w:r>
      <w:r w:rsidDel="00000000" w:rsidR="00000000" w:rsidRPr="00000000">
        <w:rPr>
          <w:rtl w:val="1"/>
        </w:rPr>
        <w:t xml:space="preserve"> </w:t>
      </w:r>
      <w:r w:rsidDel="00000000" w:rsidR="00000000" w:rsidRPr="00000000">
        <w:rPr>
          <w:rtl w:val="1"/>
        </w:rPr>
        <w:t xml:space="preserve">يكون</w:t>
      </w:r>
      <w:r w:rsidDel="00000000" w:rsidR="00000000" w:rsidRPr="00000000">
        <w:rPr>
          <w:rtl w:val="1"/>
        </w:rPr>
        <w:t xml:space="preserve"> </w:t>
      </w:r>
      <w:r w:rsidDel="00000000" w:rsidR="00000000" w:rsidRPr="00000000">
        <w:rPr>
          <w:rtl w:val="1"/>
        </w:rPr>
        <w:t xml:space="preserve">الطالب</w:t>
      </w:r>
      <w:r w:rsidDel="00000000" w:rsidR="00000000" w:rsidRPr="00000000">
        <w:rPr>
          <w:rtl w:val="1"/>
        </w:rPr>
        <w:t xml:space="preserve"> </w:t>
      </w:r>
      <w:r w:rsidDel="00000000" w:rsidR="00000000" w:rsidRPr="00000000">
        <w:rPr>
          <w:rtl w:val="1"/>
        </w:rPr>
        <w:t xml:space="preserve">قادر</w:t>
      </w:r>
      <w:r w:rsidDel="00000000" w:rsidR="00000000" w:rsidRPr="00000000">
        <w:rPr>
          <w:rtl w:val="1"/>
        </w:rPr>
        <w:t xml:space="preserve">ً</w:t>
      </w:r>
      <w:r w:rsidDel="00000000" w:rsidR="00000000" w:rsidRPr="00000000">
        <w:rPr>
          <w:rtl w:val="1"/>
        </w:rPr>
        <w:t xml:space="preserve">ا</w:t>
      </w:r>
      <w:r w:rsidDel="00000000" w:rsidR="00000000" w:rsidRPr="00000000">
        <w:rPr>
          <w:rtl w:val="1"/>
        </w:rPr>
        <w:t xml:space="preserve"> </w:t>
      </w:r>
      <w:r w:rsidDel="00000000" w:rsidR="00000000" w:rsidRPr="00000000">
        <w:rPr>
          <w:rtl w:val="1"/>
        </w:rPr>
        <w:t xml:space="preserve">على</w:t>
      </w:r>
      <w:r w:rsidDel="00000000" w:rsidR="00000000" w:rsidRPr="00000000">
        <w:rPr>
          <w:rtl w:val="1"/>
        </w:rPr>
        <w:t xml:space="preserve">:</w:t>
      </w:r>
    </w:p>
    <w:p w:rsidR="00000000" w:rsidDel="00000000" w:rsidP="00000000" w:rsidRDefault="00000000" w:rsidRPr="00000000" w14:paraId="00000F8C">
      <w:pPr>
        <w:numPr>
          <w:ilvl w:val="0"/>
          <w:numId w:val="7"/>
        </w:numPr>
        <w:bidi w:val="1"/>
        <w:ind w:left="720" w:hanging="360"/>
        <w:rPr/>
      </w:pPr>
      <w:r w:rsidDel="00000000" w:rsidR="00000000" w:rsidRPr="00000000">
        <w:rPr>
          <w:rtl w:val="1"/>
        </w:rPr>
        <w:t xml:space="preserve">فهم</w:t>
      </w:r>
      <w:r w:rsidDel="00000000" w:rsidR="00000000" w:rsidRPr="00000000">
        <w:rPr>
          <w:rtl w:val="1"/>
        </w:rPr>
        <w:t xml:space="preserve"> </w:t>
      </w:r>
      <w:r w:rsidDel="00000000" w:rsidR="00000000" w:rsidRPr="00000000">
        <w:rPr>
          <w:rtl w:val="1"/>
        </w:rPr>
        <w:t xml:space="preserve">علاقة</w:t>
      </w:r>
      <w:r w:rsidDel="00000000" w:rsidR="00000000" w:rsidRPr="00000000">
        <w:rPr>
          <w:rtl w:val="1"/>
        </w:rPr>
        <w:t xml:space="preserve"> </w:t>
      </w:r>
      <w:r w:rsidDel="00000000" w:rsidR="00000000" w:rsidRPr="00000000">
        <w:rPr>
          <w:rtl w:val="1"/>
        </w:rPr>
        <w:t xml:space="preserve">الذكاء</w:t>
      </w:r>
      <w:r w:rsidDel="00000000" w:rsidR="00000000" w:rsidRPr="00000000">
        <w:rPr>
          <w:rtl w:val="1"/>
        </w:rPr>
        <w:t xml:space="preserve"> </w:t>
      </w:r>
      <w:r w:rsidDel="00000000" w:rsidR="00000000" w:rsidRPr="00000000">
        <w:rPr>
          <w:rtl w:val="1"/>
        </w:rPr>
        <w:t xml:space="preserve">الاصطناعي</w:t>
      </w:r>
      <w:r w:rsidDel="00000000" w:rsidR="00000000" w:rsidRPr="00000000">
        <w:rPr>
          <w:rtl w:val="1"/>
        </w:rPr>
        <w:t xml:space="preserve"> </w:t>
      </w:r>
      <w:r w:rsidDel="00000000" w:rsidR="00000000" w:rsidRPr="00000000">
        <w:rPr>
          <w:rtl w:val="1"/>
        </w:rPr>
        <w:t xml:space="preserve">بالسلوك</w:t>
      </w:r>
      <w:r w:rsidDel="00000000" w:rsidR="00000000" w:rsidRPr="00000000">
        <w:rPr>
          <w:rtl w:val="1"/>
        </w:rPr>
        <w:t xml:space="preserve"> </w:t>
      </w:r>
      <w:r w:rsidDel="00000000" w:rsidR="00000000" w:rsidRPr="00000000">
        <w:rPr>
          <w:rtl w:val="1"/>
        </w:rPr>
        <w:t xml:space="preserve">الإنساني</w:t>
      </w:r>
    </w:p>
    <w:p w:rsidR="00000000" w:rsidDel="00000000" w:rsidP="00000000" w:rsidRDefault="00000000" w:rsidRPr="00000000" w14:paraId="00000F8D">
      <w:pPr>
        <w:numPr>
          <w:ilvl w:val="0"/>
          <w:numId w:val="7"/>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بيانات</w:t>
      </w:r>
      <w:r w:rsidDel="00000000" w:rsidR="00000000" w:rsidRPr="00000000">
        <w:rPr>
          <w:rtl w:val="1"/>
        </w:rPr>
        <w:t xml:space="preserve"> </w:t>
      </w:r>
      <w:r w:rsidDel="00000000" w:rsidR="00000000" w:rsidRPr="00000000">
        <w:rPr>
          <w:rtl w:val="1"/>
        </w:rPr>
        <w:t xml:space="preserve">نفسية</w:t>
      </w:r>
      <w:r w:rsidDel="00000000" w:rsidR="00000000" w:rsidRPr="00000000">
        <w:rPr>
          <w:rtl w:val="1"/>
        </w:rPr>
        <w:t xml:space="preserve"> </w:t>
      </w:r>
      <w:r w:rsidDel="00000000" w:rsidR="00000000" w:rsidRPr="00000000">
        <w:rPr>
          <w:rtl w:val="1"/>
        </w:rPr>
        <w:t xml:space="preserve">رقمية</w:t>
      </w:r>
    </w:p>
    <w:p w:rsidR="00000000" w:rsidDel="00000000" w:rsidP="00000000" w:rsidRDefault="00000000" w:rsidRPr="00000000" w14:paraId="00000F8E">
      <w:pPr>
        <w:numPr>
          <w:ilvl w:val="0"/>
          <w:numId w:val="7"/>
        </w:numPr>
        <w:bidi w:val="1"/>
        <w:ind w:left="720" w:hanging="360"/>
        <w:rPr/>
      </w:pPr>
      <w:r w:rsidDel="00000000" w:rsidR="00000000" w:rsidRPr="00000000">
        <w:rPr>
          <w:rtl w:val="1"/>
        </w:rPr>
        <w:t xml:space="preserve">استخدام</w:t>
      </w:r>
      <w:r w:rsidDel="00000000" w:rsidR="00000000" w:rsidRPr="00000000">
        <w:rPr>
          <w:rtl w:val="1"/>
        </w:rPr>
        <w:t xml:space="preserve"> </w:t>
      </w:r>
      <w:r w:rsidDel="00000000" w:rsidR="00000000" w:rsidRPr="00000000">
        <w:rPr>
          <w:rtl w:val="1"/>
        </w:rPr>
        <w:t xml:space="preserve">أدوات</w:t>
      </w:r>
      <w:r w:rsidDel="00000000" w:rsidR="00000000" w:rsidRPr="00000000">
        <w:rPr>
          <w:rtl w:val="1"/>
        </w:rPr>
        <w:t xml:space="preserve"> </w:t>
      </w:r>
      <w:r w:rsidDel="00000000" w:rsidR="00000000" w:rsidRPr="00000000">
        <w:rPr>
          <w:rtl w:val="1"/>
        </w:rPr>
        <w:t xml:space="preserve">برمجية</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البحث</w:t>
      </w:r>
      <w:r w:rsidDel="00000000" w:rsidR="00000000" w:rsidRPr="00000000">
        <w:rPr>
          <w:rtl w:val="1"/>
        </w:rPr>
        <w:t xml:space="preserve"> </w:t>
      </w:r>
      <w:r w:rsidDel="00000000" w:rsidR="00000000" w:rsidRPr="00000000">
        <w:rPr>
          <w:rtl w:val="1"/>
        </w:rPr>
        <w:t xml:space="preserve">النفسي</w:t>
      </w:r>
    </w:p>
    <w:p w:rsidR="00000000" w:rsidDel="00000000" w:rsidP="00000000" w:rsidRDefault="00000000" w:rsidRPr="00000000" w14:paraId="00000F8F">
      <w:pPr>
        <w:numPr>
          <w:ilvl w:val="0"/>
          <w:numId w:val="7"/>
        </w:numPr>
        <w:bidi w:val="1"/>
        <w:ind w:left="720" w:hanging="360"/>
        <w:rPr/>
      </w:pPr>
      <w:r w:rsidDel="00000000" w:rsidR="00000000" w:rsidRPr="00000000">
        <w:rPr>
          <w:rtl w:val="1"/>
        </w:rPr>
        <w:t xml:space="preserve">تفسير</w:t>
      </w:r>
      <w:r w:rsidDel="00000000" w:rsidR="00000000" w:rsidRPr="00000000">
        <w:rPr>
          <w:rtl w:val="1"/>
        </w:rPr>
        <w:t xml:space="preserve"> </w:t>
      </w:r>
      <w:r w:rsidDel="00000000" w:rsidR="00000000" w:rsidRPr="00000000">
        <w:rPr>
          <w:rtl w:val="1"/>
        </w:rPr>
        <w:t xml:space="preserve">نتائج</w:t>
      </w:r>
      <w:r w:rsidDel="00000000" w:rsidR="00000000" w:rsidRPr="00000000">
        <w:rPr>
          <w:rtl w:val="1"/>
        </w:rPr>
        <w:t xml:space="preserve"> </w:t>
      </w:r>
      <w:r w:rsidDel="00000000" w:rsidR="00000000" w:rsidRPr="00000000">
        <w:rPr>
          <w:rtl w:val="1"/>
        </w:rPr>
        <w:t xml:space="preserve">الخوارزميات</w:t>
      </w:r>
      <w:r w:rsidDel="00000000" w:rsidR="00000000" w:rsidRPr="00000000">
        <w:rPr>
          <w:rtl w:val="1"/>
        </w:rPr>
        <w:t xml:space="preserve"> </w:t>
      </w:r>
      <w:r w:rsidDel="00000000" w:rsidR="00000000" w:rsidRPr="00000000">
        <w:rPr>
          <w:rtl w:val="1"/>
        </w:rPr>
        <w:t xml:space="preserve">تفسير</w:t>
      </w:r>
      <w:r w:rsidDel="00000000" w:rsidR="00000000" w:rsidRPr="00000000">
        <w:rPr>
          <w:rtl w:val="1"/>
        </w:rPr>
        <w:t xml:space="preserve">ً</w:t>
      </w:r>
      <w:r w:rsidDel="00000000" w:rsidR="00000000" w:rsidRPr="00000000">
        <w:rPr>
          <w:rtl w:val="1"/>
        </w:rPr>
        <w:t xml:space="preserve">ا</w:t>
      </w:r>
      <w:r w:rsidDel="00000000" w:rsidR="00000000" w:rsidRPr="00000000">
        <w:rPr>
          <w:rtl w:val="1"/>
        </w:rPr>
        <w:t xml:space="preserve"> </w:t>
      </w:r>
      <w:r w:rsidDel="00000000" w:rsidR="00000000" w:rsidRPr="00000000">
        <w:rPr>
          <w:rtl w:val="1"/>
        </w:rPr>
        <w:t xml:space="preserve">نفسي</w:t>
      </w:r>
      <w:r w:rsidDel="00000000" w:rsidR="00000000" w:rsidRPr="00000000">
        <w:rPr>
          <w:rtl w:val="1"/>
        </w:rPr>
        <w:t xml:space="preserve">ً</w:t>
      </w:r>
      <w:r w:rsidDel="00000000" w:rsidR="00000000" w:rsidRPr="00000000">
        <w:rPr>
          <w:rtl w:val="1"/>
        </w:rPr>
        <w:t xml:space="preserve">ا</w:t>
      </w:r>
    </w:p>
    <w:p w:rsidR="00000000" w:rsidDel="00000000" w:rsidP="00000000" w:rsidRDefault="00000000" w:rsidRPr="00000000" w14:paraId="00000F90">
      <w:pPr>
        <w:numPr>
          <w:ilvl w:val="0"/>
          <w:numId w:val="7"/>
        </w:numPr>
        <w:bidi w:val="1"/>
        <w:ind w:left="720" w:hanging="360"/>
        <w:rPr/>
      </w:pPr>
      <w:r w:rsidDel="00000000" w:rsidR="00000000" w:rsidRPr="00000000">
        <w:rPr>
          <w:rtl w:val="1"/>
        </w:rPr>
        <w:t xml:space="preserve">احترام</w:t>
      </w:r>
      <w:r w:rsidDel="00000000" w:rsidR="00000000" w:rsidRPr="00000000">
        <w:rPr>
          <w:rtl w:val="1"/>
        </w:rPr>
        <w:t xml:space="preserve"> </w:t>
      </w:r>
      <w:r w:rsidDel="00000000" w:rsidR="00000000" w:rsidRPr="00000000">
        <w:rPr>
          <w:rtl w:val="1"/>
        </w:rPr>
        <w:t xml:space="preserve">أخلاقيات</w:t>
      </w:r>
      <w:r w:rsidDel="00000000" w:rsidR="00000000" w:rsidRPr="00000000">
        <w:rPr>
          <w:rtl w:val="1"/>
        </w:rPr>
        <w:t xml:space="preserve"> </w:t>
      </w:r>
      <w:r w:rsidDel="00000000" w:rsidR="00000000" w:rsidRPr="00000000">
        <w:rPr>
          <w:rtl w:val="1"/>
        </w:rPr>
        <w:t xml:space="preserve">المهنة</w:t>
      </w:r>
    </w:p>
    <w:p w:rsidR="00000000" w:rsidDel="00000000" w:rsidP="00000000" w:rsidRDefault="00000000" w:rsidRPr="00000000" w14:paraId="00000F91">
      <w:pPr>
        <w:bidi w:val="1"/>
        <w:rPr>
          <w:b w:val="1"/>
          <w:bCs w:val="1"/>
        </w:rPr>
      </w:pPr>
      <w:r w:rsidDel="00000000" w:rsidR="00000000" w:rsidRPr="00000000">
        <w:rPr>
          <w:rtl w:val="0"/>
        </w:rPr>
      </w:r>
    </w:p>
    <w:p w:rsidR="00000000" w:rsidDel="00000000" w:rsidP="00000000" w:rsidRDefault="00000000" w:rsidRPr="00000000" w14:paraId="00000F92">
      <w:pPr>
        <w:bidi w:val="1"/>
        <w:rPr>
          <w:b w:val="1"/>
          <w:bCs w:val="1"/>
        </w:rPr>
      </w:pPr>
      <w:r w:rsidDel="00000000" w:rsidR="00000000" w:rsidRPr="00000000">
        <w:rPr>
          <w:rtl w:val="0"/>
        </w:rPr>
      </w:r>
      <w:r w:rsidDel="00000000" w:rsidR="00000000" w:rsidRPr="00000000">
        <w:rPr>
          <w:b w:val="1"/>
          <w:bCs w:val="1"/>
          <w:rtl w:val="1"/>
        </w:rPr>
        <w:t xml:space="preserve"> </w:t>
      </w:r>
      <w:r w:rsidDel="00000000" w:rsidR="00000000" w:rsidRPr="00000000">
        <w:rPr>
          <w:b w:val="1"/>
          <w:bCs w:val="1"/>
          <w:rtl w:val="1"/>
        </w:rPr>
        <w:t xml:space="preserve">البرنامج</w:t>
      </w:r>
      <w:r w:rsidDel="00000000" w:rsidR="00000000" w:rsidRPr="00000000">
        <w:rPr>
          <w:b w:val="1"/>
          <w:bCs w:val="1"/>
          <w:rtl w:val="1"/>
        </w:rPr>
        <w:t xml:space="preserve"> </w:t>
      </w:r>
      <w:r w:rsidDel="00000000" w:rsidR="00000000" w:rsidRPr="00000000">
        <w:rPr>
          <w:b w:val="1"/>
          <w:bCs w:val="1"/>
          <w:rtl w:val="1"/>
        </w:rPr>
        <w:t xml:space="preserve">المفصل</w:t>
      </w:r>
      <w:r w:rsidDel="00000000" w:rsidR="00000000" w:rsidRPr="00000000">
        <w:rPr>
          <w:b w:val="1"/>
          <w:bCs w:val="1"/>
          <w:rtl w:val="1"/>
        </w:rPr>
        <w:t xml:space="preserve"> (15 </w:t>
      </w:r>
      <w:r w:rsidDel="00000000" w:rsidR="00000000" w:rsidRPr="00000000">
        <w:rPr>
          <w:b w:val="1"/>
          <w:bCs w:val="1"/>
          <w:rtl w:val="1"/>
        </w:rPr>
        <w:t xml:space="preserve">حصة</w:t>
      </w:r>
      <w:r w:rsidDel="00000000" w:rsidR="00000000" w:rsidRPr="00000000">
        <w:rPr>
          <w:b w:val="1"/>
          <w:bCs w:val="1"/>
          <w:rtl w:val="1"/>
        </w:rPr>
        <w:t xml:space="preserve">)</w:t>
      </w:r>
    </w:p>
    <w:p w:rsidR="00000000" w:rsidDel="00000000" w:rsidP="00000000" w:rsidRDefault="00000000" w:rsidRPr="00000000" w14:paraId="00000F93">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 </w:t>
      </w:r>
      <w:r w:rsidDel="00000000" w:rsidR="00000000" w:rsidRPr="00000000">
        <w:rPr>
          <w:b w:val="1"/>
          <w:bCs w:val="1"/>
          <w:rtl w:val="1"/>
        </w:rPr>
        <w:t xml:space="preserve">مدخل</w:t>
      </w:r>
      <w:r w:rsidDel="00000000" w:rsidR="00000000" w:rsidRPr="00000000">
        <w:rPr>
          <w:b w:val="1"/>
          <w:bCs w:val="1"/>
          <w:rtl w:val="1"/>
        </w:rPr>
        <w:t xml:space="preserve"> </w:t>
      </w:r>
      <w:r w:rsidDel="00000000" w:rsidR="00000000" w:rsidRPr="00000000">
        <w:rPr>
          <w:b w:val="1"/>
          <w:bCs w:val="1"/>
          <w:rtl w:val="1"/>
        </w:rPr>
        <w:t xml:space="preserve">عام</w:t>
      </w:r>
    </w:p>
    <w:p w:rsidR="00000000" w:rsidDel="00000000" w:rsidP="00000000" w:rsidRDefault="00000000" w:rsidRPr="00000000" w14:paraId="00000F94">
      <w:pPr>
        <w:numPr>
          <w:ilvl w:val="0"/>
          <w:numId w:val="5"/>
        </w:numPr>
        <w:bidi w:val="1"/>
        <w:ind w:left="720" w:hanging="360"/>
        <w:rPr/>
      </w:pPr>
      <w:r w:rsidDel="00000000" w:rsidR="00000000" w:rsidRPr="00000000">
        <w:rPr>
          <w:rtl w:val="1"/>
        </w:rPr>
        <w:t xml:space="preserve">تعريف</w:t>
      </w:r>
      <w:r w:rsidDel="00000000" w:rsidR="00000000" w:rsidRPr="00000000">
        <w:rPr>
          <w:rtl w:val="1"/>
        </w:rPr>
        <w:t xml:space="preserve"> </w:t>
      </w:r>
      <w:r w:rsidDel="00000000" w:rsidR="00000000" w:rsidRPr="00000000">
        <w:rPr>
          <w:rtl w:val="1"/>
        </w:rPr>
        <w:t xml:space="preserve">البرمجة</w:t>
      </w:r>
    </w:p>
    <w:p w:rsidR="00000000" w:rsidDel="00000000" w:rsidP="00000000" w:rsidRDefault="00000000" w:rsidRPr="00000000" w14:paraId="00000F95">
      <w:pPr>
        <w:numPr>
          <w:ilvl w:val="0"/>
          <w:numId w:val="5"/>
        </w:numPr>
        <w:bidi w:val="1"/>
        <w:ind w:left="720" w:hanging="360"/>
        <w:rPr/>
      </w:pPr>
      <w:r w:rsidDel="00000000" w:rsidR="00000000" w:rsidRPr="00000000">
        <w:rPr>
          <w:rtl w:val="1"/>
        </w:rPr>
        <w:t xml:space="preserve">تعريف</w:t>
      </w:r>
      <w:r w:rsidDel="00000000" w:rsidR="00000000" w:rsidRPr="00000000">
        <w:rPr>
          <w:rtl w:val="1"/>
        </w:rPr>
        <w:t xml:space="preserve"> </w:t>
      </w:r>
      <w:r w:rsidDel="00000000" w:rsidR="00000000" w:rsidRPr="00000000">
        <w:rPr>
          <w:rtl w:val="1"/>
        </w:rPr>
        <w:t xml:space="preserve">الذكاء</w:t>
      </w:r>
      <w:r w:rsidDel="00000000" w:rsidR="00000000" w:rsidRPr="00000000">
        <w:rPr>
          <w:rtl w:val="1"/>
        </w:rPr>
        <w:t xml:space="preserve"> </w:t>
      </w:r>
      <w:r w:rsidDel="00000000" w:rsidR="00000000" w:rsidRPr="00000000">
        <w:rPr>
          <w:rtl w:val="1"/>
        </w:rPr>
        <w:t xml:space="preserve">الاصطناعي</w:t>
      </w:r>
    </w:p>
    <w:p w:rsidR="00000000" w:rsidDel="00000000" w:rsidP="00000000" w:rsidRDefault="00000000" w:rsidRPr="00000000" w14:paraId="00000F96">
      <w:pPr>
        <w:numPr>
          <w:ilvl w:val="0"/>
          <w:numId w:val="5"/>
        </w:numPr>
        <w:bidi w:val="1"/>
        <w:ind w:left="720" w:hanging="360"/>
        <w:rPr/>
      </w:pPr>
      <w:r w:rsidDel="00000000" w:rsidR="00000000" w:rsidRPr="00000000">
        <w:rPr>
          <w:rtl w:val="1"/>
        </w:rPr>
        <w:t xml:space="preserve">تطور</w:t>
      </w:r>
      <w:r w:rsidDel="00000000" w:rsidR="00000000" w:rsidRPr="00000000">
        <w:rPr>
          <w:rtl w:val="1"/>
        </w:rPr>
        <w:t xml:space="preserve"> </w:t>
      </w:r>
      <w:r w:rsidDel="00000000" w:rsidR="00000000" w:rsidRPr="00000000">
        <w:rPr>
          <w:rtl w:val="1"/>
        </w:rPr>
        <w:t xml:space="preserve">العلاقة</w:t>
      </w:r>
      <w:r w:rsidDel="00000000" w:rsidR="00000000" w:rsidRPr="00000000">
        <w:rPr>
          <w:rtl w:val="1"/>
        </w:rPr>
        <w:t xml:space="preserve"> </w:t>
      </w:r>
      <w:r w:rsidDel="00000000" w:rsidR="00000000" w:rsidRPr="00000000">
        <w:rPr>
          <w:rtl w:val="1"/>
        </w:rPr>
        <w:t xml:space="preserve">بين</w:t>
      </w:r>
      <w:r w:rsidDel="00000000" w:rsidR="00000000" w:rsidRPr="00000000">
        <w:rPr>
          <w:rtl w:val="1"/>
        </w:rPr>
        <w:t xml:space="preserve"> </w:t>
      </w:r>
      <w:r w:rsidDel="00000000" w:rsidR="00000000" w:rsidRPr="00000000">
        <w:rPr>
          <w:rtl w:val="1"/>
        </w:rPr>
        <w:t xml:space="preserve">علم</w:t>
      </w:r>
      <w:r w:rsidDel="00000000" w:rsidR="00000000" w:rsidRPr="00000000">
        <w:rPr>
          <w:rtl w:val="1"/>
        </w:rPr>
        <w:t xml:space="preserve"> </w:t>
      </w:r>
      <w:r w:rsidDel="00000000" w:rsidR="00000000" w:rsidRPr="00000000">
        <w:rPr>
          <w:rtl w:val="1"/>
        </w:rPr>
        <w:t xml:space="preserve">النفس</w:t>
      </w:r>
      <w:r w:rsidDel="00000000" w:rsidR="00000000" w:rsidRPr="00000000">
        <w:rPr>
          <w:rtl w:val="1"/>
        </w:rPr>
        <w:t xml:space="preserve"> </w:t>
      </w:r>
      <w:r w:rsidDel="00000000" w:rsidR="00000000" w:rsidRPr="00000000">
        <w:rPr>
          <w:rtl w:val="1"/>
        </w:rPr>
        <w:t xml:space="preserve">والآلة</w:t>
      </w:r>
    </w:p>
    <w:p w:rsidR="00000000" w:rsidDel="00000000" w:rsidP="00000000" w:rsidRDefault="00000000" w:rsidRPr="00000000" w14:paraId="00000F97">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2: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r w:rsidDel="00000000" w:rsidR="00000000" w:rsidRPr="00000000">
        <w:rPr>
          <w:b w:val="1"/>
          <w:bCs w:val="1"/>
          <w:rtl w:val="1"/>
        </w:rPr>
        <w:t xml:space="preserve"> </w:t>
      </w:r>
      <w:r w:rsidDel="00000000" w:rsidR="00000000" w:rsidRPr="00000000">
        <w:rPr>
          <w:b w:val="1"/>
          <w:bCs w:val="1"/>
          <w:rtl w:val="1"/>
        </w:rPr>
        <w:t xml:space="preserve">والعلوم</w:t>
      </w:r>
      <w:r w:rsidDel="00000000" w:rsidR="00000000" w:rsidRPr="00000000">
        <w:rPr>
          <w:b w:val="1"/>
          <w:bCs w:val="1"/>
          <w:rtl w:val="1"/>
        </w:rPr>
        <w:t xml:space="preserve"> </w:t>
      </w:r>
      <w:r w:rsidDel="00000000" w:rsidR="00000000" w:rsidRPr="00000000">
        <w:rPr>
          <w:b w:val="1"/>
          <w:bCs w:val="1"/>
          <w:rtl w:val="1"/>
        </w:rPr>
        <w:t xml:space="preserve">الحاسوبية</w:t>
      </w:r>
    </w:p>
    <w:p w:rsidR="00000000" w:rsidDel="00000000" w:rsidP="00000000" w:rsidRDefault="00000000" w:rsidRPr="00000000" w14:paraId="00000F98">
      <w:pPr>
        <w:numPr>
          <w:ilvl w:val="0"/>
          <w:numId w:val="6"/>
        </w:numPr>
        <w:bidi w:val="1"/>
        <w:ind w:left="720" w:hanging="360"/>
        <w:rPr/>
      </w:pPr>
      <w:r w:rsidDel="00000000" w:rsidR="00000000" w:rsidRPr="00000000">
        <w:rPr>
          <w:rtl w:val="1"/>
        </w:rPr>
        <w:t xml:space="preserve">علم</w:t>
      </w:r>
      <w:r w:rsidDel="00000000" w:rsidR="00000000" w:rsidRPr="00000000">
        <w:rPr>
          <w:rtl w:val="1"/>
        </w:rPr>
        <w:t xml:space="preserve"> </w:t>
      </w:r>
      <w:r w:rsidDel="00000000" w:rsidR="00000000" w:rsidRPr="00000000">
        <w:rPr>
          <w:rtl w:val="1"/>
        </w:rPr>
        <w:t xml:space="preserve">النفس</w:t>
      </w:r>
      <w:r w:rsidDel="00000000" w:rsidR="00000000" w:rsidRPr="00000000">
        <w:rPr>
          <w:rtl w:val="1"/>
        </w:rPr>
        <w:t xml:space="preserve"> </w:t>
      </w:r>
      <w:r w:rsidDel="00000000" w:rsidR="00000000" w:rsidRPr="00000000">
        <w:rPr>
          <w:rtl w:val="1"/>
        </w:rPr>
        <w:t xml:space="preserve">المعرفي</w:t>
      </w:r>
      <w:r w:rsidDel="00000000" w:rsidR="00000000" w:rsidRPr="00000000">
        <w:rPr>
          <w:rtl w:val="1"/>
        </w:rPr>
        <w:t xml:space="preserve"> </w:t>
      </w:r>
      <w:r w:rsidDel="00000000" w:rsidR="00000000" w:rsidRPr="00000000">
        <w:rPr>
          <w:rtl w:val="1"/>
        </w:rPr>
        <w:t xml:space="preserve">والذكاء</w:t>
      </w:r>
      <w:r w:rsidDel="00000000" w:rsidR="00000000" w:rsidRPr="00000000">
        <w:rPr>
          <w:rtl w:val="1"/>
        </w:rPr>
        <w:t xml:space="preserve"> </w:t>
      </w:r>
      <w:r w:rsidDel="00000000" w:rsidR="00000000" w:rsidRPr="00000000">
        <w:rPr>
          <w:rtl w:val="1"/>
        </w:rPr>
        <w:t xml:space="preserve">الاصطناعي</w:t>
      </w:r>
    </w:p>
    <w:p w:rsidR="00000000" w:rsidDel="00000000" w:rsidP="00000000" w:rsidRDefault="00000000" w:rsidRPr="00000000" w14:paraId="00000F99">
      <w:pPr>
        <w:numPr>
          <w:ilvl w:val="0"/>
          <w:numId w:val="6"/>
        </w:numPr>
        <w:bidi w:val="1"/>
        <w:ind w:left="720" w:hanging="360"/>
        <w:rPr/>
      </w:pPr>
      <w:r w:rsidDel="00000000" w:rsidR="00000000" w:rsidRPr="00000000">
        <w:rPr>
          <w:rtl w:val="1"/>
        </w:rPr>
        <w:t xml:space="preserve">النماذج</w:t>
      </w:r>
      <w:r w:rsidDel="00000000" w:rsidR="00000000" w:rsidRPr="00000000">
        <w:rPr>
          <w:rtl w:val="1"/>
        </w:rPr>
        <w:t xml:space="preserve"> </w:t>
      </w:r>
      <w:r w:rsidDel="00000000" w:rsidR="00000000" w:rsidRPr="00000000">
        <w:rPr>
          <w:rtl w:val="1"/>
        </w:rPr>
        <w:t xml:space="preserve">المعرفية</w:t>
      </w:r>
    </w:p>
    <w:p w:rsidR="00000000" w:rsidDel="00000000" w:rsidP="00000000" w:rsidRDefault="00000000" w:rsidRPr="00000000" w14:paraId="00000F9A">
      <w:pPr>
        <w:numPr>
          <w:ilvl w:val="0"/>
          <w:numId w:val="6"/>
        </w:numPr>
        <w:bidi w:val="1"/>
        <w:ind w:left="720" w:hanging="360"/>
        <w:rPr/>
      </w:pPr>
      <w:r w:rsidDel="00000000" w:rsidR="00000000" w:rsidRPr="00000000">
        <w:rPr>
          <w:rtl w:val="1"/>
        </w:rPr>
        <w:t xml:space="preserve">السلوك</w:t>
      </w:r>
      <w:r w:rsidDel="00000000" w:rsidR="00000000" w:rsidRPr="00000000">
        <w:rPr>
          <w:rtl w:val="1"/>
        </w:rPr>
        <w:t xml:space="preserve"> </w:t>
      </w:r>
      <w:r w:rsidDel="00000000" w:rsidR="00000000" w:rsidRPr="00000000">
        <w:rPr>
          <w:rtl w:val="1"/>
        </w:rPr>
        <w:t xml:space="preserve">كنظام</w:t>
      </w:r>
      <w:r w:rsidDel="00000000" w:rsidR="00000000" w:rsidRPr="00000000">
        <w:rPr>
          <w:rtl w:val="1"/>
        </w:rPr>
        <w:t xml:space="preserve"> </w:t>
      </w:r>
      <w:r w:rsidDel="00000000" w:rsidR="00000000" w:rsidRPr="00000000">
        <w:rPr>
          <w:rtl w:val="1"/>
        </w:rPr>
        <w:t xml:space="preserve">معلوماتي</w:t>
      </w:r>
    </w:p>
    <w:p w:rsidR="00000000" w:rsidDel="00000000" w:rsidP="00000000" w:rsidRDefault="00000000" w:rsidRPr="00000000" w14:paraId="00000F9B">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3: </w:t>
      </w:r>
      <w:r w:rsidDel="00000000" w:rsidR="00000000" w:rsidRPr="00000000">
        <w:rPr>
          <w:b w:val="1"/>
          <w:bCs w:val="1"/>
          <w:rtl w:val="1"/>
        </w:rPr>
        <w:t xml:space="preserve">البيانات</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p>
    <w:p w:rsidR="00000000" w:rsidDel="00000000" w:rsidP="00000000" w:rsidRDefault="00000000" w:rsidRPr="00000000" w14:paraId="00000F9C">
      <w:pPr>
        <w:numPr>
          <w:ilvl w:val="0"/>
          <w:numId w:val="10"/>
        </w:numPr>
        <w:bidi w:val="1"/>
        <w:ind w:left="720" w:hanging="360"/>
        <w:rPr/>
      </w:pPr>
      <w:r w:rsidDel="00000000" w:rsidR="00000000" w:rsidRPr="00000000">
        <w:rPr>
          <w:rtl w:val="1"/>
        </w:rPr>
        <w:t xml:space="preserve">أنواع</w:t>
      </w:r>
      <w:r w:rsidDel="00000000" w:rsidR="00000000" w:rsidRPr="00000000">
        <w:rPr>
          <w:rtl w:val="1"/>
        </w:rPr>
        <w:t xml:space="preserve"> </w:t>
      </w:r>
      <w:r w:rsidDel="00000000" w:rsidR="00000000" w:rsidRPr="00000000">
        <w:rPr>
          <w:rtl w:val="1"/>
        </w:rPr>
        <w:t xml:space="preserve">البيانات</w:t>
      </w:r>
      <w:r w:rsidDel="00000000" w:rsidR="00000000" w:rsidRPr="00000000">
        <w:rPr>
          <w:rtl w:val="1"/>
        </w:rPr>
        <w:t xml:space="preserve"> </w:t>
      </w:r>
      <w:r w:rsidDel="00000000" w:rsidR="00000000" w:rsidRPr="00000000">
        <w:rPr>
          <w:rtl w:val="1"/>
        </w:rPr>
        <w:t xml:space="preserve">النفسية</w:t>
      </w:r>
    </w:p>
    <w:p w:rsidR="00000000" w:rsidDel="00000000" w:rsidP="00000000" w:rsidRDefault="00000000" w:rsidRPr="00000000" w14:paraId="00000F9D">
      <w:pPr>
        <w:numPr>
          <w:ilvl w:val="0"/>
          <w:numId w:val="10"/>
        </w:numPr>
        <w:bidi w:val="1"/>
        <w:ind w:left="720" w:hanging="360"/>
        <w:rPr/>
      </w:pPr>
      <w:r w:rsidDel="00000000" w:rsidR="00000000" w:rsidRPr="00000000">
        <w:rPr>
          <w:rtl w:val="1"/>
        </w:rPr>
        <w:t xml:space="preserve">البيانات</w:t>
      </w:r>
      <w:r w:rsidDel="00000000" w:rsidR="00000000" w:rsidRPr="00000000">
        <w:rPr>
          <w:rtl w:val="1"/>
        </w:rPr>
        <w:t xml:space="preserve"> </w:t>
      </w:r>
      <w:r w:rsidDel="00000000" w:rsidR="00000000" w:rsidRPr="00000000">
        <w:rPr>
          <w:rtl w:val="1"/>
        </w:rPr>
        <w:t xml:space="preserve">الكمية</w:t>
      </w:r>
      <w:r w:rsidDel="00000000" w:rsidR="00000000" w:rsidRPr="00000000">
        <w:rPr>
          <w:rtl w:val="1"/>
        </w:rPr>
        <w:t xml:space="preserve"> </w:t>
      </w:r>
      <w:r w:rsidDel="00000000" w:rsidR="00000000" w:rsidRPr="00000000">
        <w:rPr>
          <w:rtl w:val="1"/>
        </w:rPr>
        <w:t xml:space="preserve">والكيفية</w:t>
      </w:r>
    </w:p>
    <w:p w:rsidR="00000000" w:rsidDel="00000000" w:rsidP="00000000" w:rsidRDefault="00000000" w:rsidRPr="00000000" w14:paraId="00000F9E">
      <w:pPr>
        <w:numPr>
          <w:ilvl w:val="0"/>
          <w:numId w:val="10"/>
        </w:numPr>
        <w:bidi w:val="1"/>
        <w:ind w:left="720" w:hanging="360"/>
        <w:rPr/>
      </w:pPr>
      <w:r w:rsidDel="00000000" w:rsidR="00000000" w:rsidRPr="00000000">
        <w:rPr>
          <w:rtl w:val="1"/>
        </w:rPr>
        <w:t xml:space="preserve">أخطاء</w:t>
      </w:r>
      <w:r w:rsidDel="00000000" w:rsidR="00000000" w:rsidRPr="00000000">
        <w:rPr>
          <w:rtl w:val="1"/>
        </w:rPr>
        <w:t xml:space="preserve"> </w:t>
      </w:r>
      <w:r w:rsidDel="00000000" w:rsidR="00000000" w:rsidRPr="00000000">
        <w:rPr>
          <w:rtl w:val="1"/>
        </w:rPr>
        <w:t xml:space="preserve">جمع</w:t>
      </w:r>
      <w:r w:rsidDel="00000000" w:rsidR="00000000" w:rsidRPr="00000000">
        <w:rPr>
          <w:rtl w:val="1"/>
        </w:rPr>
        <w:t xml:space="preserve"> </w:t>
      </w:r>
      <w:r w:rsidDel="00000000" w:rsidR="00000000" w:rsidRPr="00000000">
        <w:rPr>
          <w:rtl w:val="1"/>
        </w:rPr>
        <w:t xml:space="preserve">البيانات</w:t>
      </w:r>
    </w:p>
    <w:p w:rsidR="00000000" w:rsidDel="00000000" w:rsidP="00000000" w:rsidRDefault="00000000" w:rsidRPr="00000000" w14:paraId="00000F9F">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4: </w:t>
      </w:r>
      <w:r w:rsidDel="00000000" w:rsidR="00000000" w:rsidRPr="00000000">
        <w:rPr>
          <w:b w:val="1"/>
          <w:bCs w:val="1"/>
          <w:rtl w:val="1"/>
        </w:rPr>
        <w:t xml:space="preserve">مدخل</w:t>
      </w:r>
      <w:r w:rsidDel="00000000" w:rsidR="00000000" w:rsidRPr="00000000">
        <w:rPr>
          <w:b w:val="1"/>
          <w:bCs w:val="1"/>
          <w:rtl w:val="1"/>
        </w:rPr>
        <w:t xml:space="preserve"> </w:t>
      </w:r>
      <w:r w:rsidDel="00000000" w:rsidR="00000000" w:rsidRPr="00000000">
        <w:rPr>
          <w:b w:val="1"/>
          <w:bCs w:val="1"/>
          <w:rtl w:val="1"/>
        </w:rPr>
        <w:t xml:space="preserve">إلى</w:t>
      </w:r>
      <w:r w:rsidDel="00000000" w:rsidR="00000000" w:rsidRPr="00000000">
        <w:rPr>
          <w:b w:val="1"/>
          <w:bCs w:val="1"/>
          <w:rtl w:val="1"/>
        </w:rPr>
        <w:t xml:space="preserve"> </w:t>
      </w:r>
      <w:r w:rsidDel="00000000" w:rsidR="00000000" w:rsidRPr="00000000">
        <w:rPr>
          <w:b w:val="1"/>
          <w:bCs w:val="1"/>
          <w:rtl w:val="1"/>
        </w:rPr>
        <w:t xml:space="preserve">البرمجة</w:t>
      </w:r>
      <w:r w:rsidDel="00000000" w:rsidR="00000000" w:rsidRPr="00000000">
        <w:rPr>
          <w:b w:val="1"/>
          <w:bCs w:val="1"/>
          <w:rtl w:val="1"/>
        </w:rPr>
        <w:t xml:space="preserve"> </w:t>
      </w:r>
      <w:r w:rsidDel="00000000" w:rsidR="00000000" w:rsidRPr="00000000">
        <w:rPr>
          <w:b w:val="1"/>
          <w:bCs w:val="1"/>
          <w:rtl w:val="1"/>
        </w:rPr>
        <w:t xml:space="preserve">للباحث</w:t>
      </w:r>
      <w:r w:rsidDel="00000000" w:rsidR="00000000" w:rsidRPr="00000000">
        <w:rPr>
          <w:b w:val="1"/>
          <w:bCs w:val="1"/>
          <w:rtl w:val="1"/>
        </w:rPr>
        <w:t xml:space="preserve"> </w:t>
      </w:r>
      <w:r w:rsidDel="00000000" w:rsidR="00000000" w:rsidRPr="00000000">
        <w:rPr>
          <w:b w:val="1"/>
          <w:bCs w:val="1"/>
          <w:rtl w:val="1"/>
        </w:rPr>
        <w:t xml:space="preserve">النفسي</w:t>
      </w:r>
    </w:p>
    <w:p w:rsidR="00000000" w:rsidDel="00000000" w:rsidP="00000000" w:rsidRDefault="00000000" w:rsidRPr="00000000" w14:paraId="00000FA0">
      <w:pPr>
        <w:numPr>
          <w:ilvl w:val="0"/>
          <w:numId w:val="11"/>
        </w:numPr>
        <w:bidi w:val="1"/>
        <w:ind w:left="720" w:hanging="360"/>
        <w:rPr/>
      </w:pPr>
      <w:r w:rsidDel="00000000" w:rsidR="00000000" w:rsidRPr="00000000">
        <w:rPr>
          <w:rtl w:val="1"/>
        </w:rPr>
        <w:t xml:space="preserve">مفهوم</w:t>
      </w:r>
      <w:r w:rsidDel="00000000" w:rsidR="00000000" w:rsidRPr="00000000">
        <w:rPr>
          <w:rtl w:val="1"/>
        </w:rPr>
        <w:t xml:space="preserve"> </w:t>
      </w:r>
      <w:r w:rsidDel="00000000" w:rsidR="00000000" w:rsidRPr="00000000">
        <w:rPr>
          <w:rtl w:val="1"/>
        </w:rPr>
        <w:t xml:space="preserve">الخوارزمية</w:t>
      </w:r>
    </w:p>
    <w:p w:rsidR="00000000" w:rsidDel="00000000" w:rsidP="00000000" w:rsidRDefault="00000000" w:rsidRPr="00000000" w14:paraId="00000FA1">
      <w:pPr>
        <w:numPr>
          <w:ilvl w:val="0"/>
          <w:numId w:val="11"/>
        </w:numPr>
        <w:bidi w:val="1"/>
        <w:ind w:left="720" w:hanging="360"/>
        <w:rPr/>
      </w:pPr>
      <w:r w:rsidDel="00000000" w:rsidR="00000000" w:rsidRPr="00000000">
        <w:rPr>
          <w:rtl w:val="1"/>
        </w:rPr>
        <w:t xml:space="preserve">منطق</w:t>
      </w:r>
      <w:r w:rsidDel="00000000" w:rsidR="00000000" w:rsidRPr="00000000">
        <w:rPr>
          <w:rtl w:val="1"/>
        </w:rPr>
        <w:t xml:space="preserve"> </w:t>
      </w:r>
      <w:r w:rsidDel="00000000" w:rsidR="00000000" w:rsidRPr="00000000">
        <w:rPr>
          <w:rtl w:val="1"/>
        </w:rPr>
        <w:t xml:space="preserve">البرمجة</w:t>
      </w:r>
    </w:p>
    <w:p w:rsidR="00000000" w:rsidDel="00000000" w:rsidP="00000000" w:rsidRDefault="00000000" w:rsidRPr="00000000" w14:paraId="00000FA2">
      <w:pPr>
        <w:numPr>
          <w:ilvl w:val="0"/>
          <w:numId w:val="11"/>
        </w:numPr>
        <w:bidi w:val="1"/>
        <w:ind w:left="720" w:hanging="360"/>
        <w:rPr/>
      </w:pPr>
      <w:r w:rsidDel="00000000" w:rsidR="00000000" w:rsidRPr="00000000">
        <w:rPr>
          <w:rtl w:val="1"/>
        </w:rPr>
        <w:t xml:space="preserve">أمثلة</w:t>
      </w:r>
      <w:r w:rsidDel="00000000" w:rsidR="00000000" w:rsidRPr="00000000">
        <w:rPr>
          <w:rtl w:val="1"/>
        </w:rPr>
        <w:t xml:space="preserve"> </w:t>
      </w:r>
      <w:r w:rsidDel="00000000" w:rsidR="00000000" w:rsidRPr="00000000">
        <w:rPr>
          <w:rtl w:val="1"/>
        </w:rPr>
        <w:t xml:space="preserve">مبسطة</w:t>
      </w:r>
      <w:r w:rsidDel="00000000" w:rsidR="00000000" w:rsidRPr="00000000">
        <w:rPr>
          <w:rtl w:val="1"/>
        </w:rPr>
        <w:t xml:space="preserve"> (</w:t>
      </w:r>
      <w:r w:rsidDel="00000000" w:rsidR="00000000" w:rsidRPr="00000000">
        <w:rPr>
          <w:rtl w:val="0"/>
        </w:rPr>
        <w:t xml:space="preserve">Pseudo</w:t>
      </w:r>
      <w:r w:rsidDel="00000000" w:rsidR="00000000" w:rsidRPr="00000000">
        <w:rPr>
          <w:rtl w:val="0"/>
        </w:rPr>
        <w:t xml:space="preserve">-</w:t>
      </w:r>
      <w:r w:rsidDel="00000000" w:rsidR="00000000" w:rsidRPr="00000000">
        <w:rPr>
          <w:rtl w:val="0"/>
        </w:rPr>
        <w:t xml:space="preserve">code</w:t>
      </w:r>
      <w:r w:rsidDel="00000000" w:rsidR="00000000" w:rsidRPr="00000000">
        <w:rPr>
          <w:rtl w:val="1"/>
        </w:rPr>
        <w:t xml:space="preserve">)</w:t>
      </w:r>
    </w:p>
    <w:p w:rsidR="00000000" w:rsidDel="00000000" w:rsidP="00000000" w:rsidRDefault="00000000" w:rsidRPr="00000000" w14:paraId="00000FA3">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5: </w:t>
      </w:r>
      <w:r w:rsidDel="00000000" w:rsidR="00000000" w:rsidRPr="00000000">
        <w:rPr>
          <w:b w:val="1"/>
          <w:bCs w:val="1"/>
          <w:rtl w:val="1"/>
        </w:rPr>
        <w:t xml:space="preserve">لغات</w:t>
      </w:r>
      <w:r w:rsidDel="00000000" w:rsidR="00000000" w:rsidRPr="00000000">
        <w:rPr>
          <w:b w:val="1"/>
          <w:bCs w:val="1"/>
          <w:rtl w:val="1"/>
        </w:rPr>
        <w:t xml:space="preserve"> </w:t>
      </w:r>
      <w:r w:rsidDel="00000000" w:rsidR="00000000" w:rsidRPr="00000000">
        <w:rPr>
          <w:b w:val="1"/>
          <w:bCs w:val="1"/>
          <w:rtl w:val="1"/>
        </w:rPr>
        <w:t xml:space="preserve">البرمجة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p>
    <w:p w:rsidR="00000000" w:rsidDel="00000000" w:rsidP="00000000" w:rsidRDefault="00000000" w:rsidRPr="00000000" w14:paraId="00000FA4">
      <w:pPr>
        <w:numPr>
          <w:ilvl w:val="0"/>
          <w:numId w:val="12"/>
        </w:numPr>
        <w:bidi w:val="1"/>
        <w:ind w:left="720" w:hanging="360"/>
        <w:rPr/>
      </w:pPr>
      <w:r w:rsidDel="00000000" w:rsidR="00000000" w:rsidRPr="00000000">
        <w:rPr>
          <w:rtl w:val="0"/>
        </w:rPr>
        <w:t xml:space="preserve">Python</w:t>
      </w:r>
    </w:p>
    <w:p w:rsidR="00000000" w:rsidDel="00000000" w:rsidP="00000000" w:rsidRDefault="00000000" w:rsidRPr="00000000" w14:paraId="00000FA5">
      <w:pPr>
        <w:numPr>
          <w:ilvl w:val="0"/>
          <w:numId w:val="12"/>
        </w:numPr>
        <w:bidi w:val="1"/>
        <w:ind w:left="720" w:hanging="360"/>
        <w:rPr/>
      </w:pPr>
      <w:r w:rsidDel="00000000" w:rsidR="00000000" w:rsidRPr="00000000">
        <w:rPr>
          <w:rtl w:val="0"/>
        </w:rPr>
        <w:t xml:space="preserve">R</w:t>
      </w:r>
    </w:p>
    <w:p w:rsidR="00000000" w:rsidDel="00000000" w:rsidP="00000000" w:rsidRDefault="00000000" w:rsidRPr="00000000" w14:paraId="00000FA6">
      <w:pPr>
        <w:numPr>
          <w:ilvl w:val="0"/>
          <w:numId w:val="12"/>
        </w:numPr>
        <w:bidi w:val="1"/>
        <w:ind w:left="720" w:hanging="360"/>
        <w:rPr/>
      </w:pPr>
      <w:r w:rsidDel="00000000" w:rsidR="00000000" w:rsidRPr="00000000">
        <w:rPr>
          <w:rtl w:val="0"/>
        </w:rPr>
        <w:t xml:space="preserve">MATLAB</w:t>
      </w:r>
    </w:p>
    <w:p w:rsidR="00000000" w:rsidDel="00000000" w:rsidP="00000000" w:rsidRDefault="00000000" w:rsidRPr="00000000" w14:paraId="00000FA7">
      <w:pPr>
        <w:numPr>
          <w:ilvl w:val="0"/>
          <w:numId w:val="12"/>
        </w:numPr>
        <w:bidi w:val="1"/>
        <w:ind w:left="720" w:hanging="360"/>
        <w:rPr/>
      </w:pPr>
      <w:r w:rsidDel="00000000" w:rsidR="00000000" w:rsidRPr="00000000">
        <w:rPr>
          <w:rtl w:val="1"/>
        </w:rPr>
        <w:t xml:space="preserve">مقارنة</w:t>
      </w:r>
      <w:r w:rsidDel="00000000" w:rsidR="00000000" w:rsidRPr="00000000">
        <w:rPr>
          <w:rtl w:val="1"/>
        </w:rPr>
        <w:t xml:space="preserve"> </w:t>
      </w:r>
      <w:r w:rsidDel="00000000" w:rsidR="00000000" w:rsidRPr="00000000">
        <w:rPr>
          <w:rtl w:val="1"/>
        </w:rPr>
        <w:t xml:space="preserve">تطبيقية</w:t>
      </w:r>
    </w:p>
    <w:p w:rsidR="00000000" w:rsidDel="00000000" w:rsidP="00000000" w:rsidRDefault="00000000" w:rsidRPr="00000000" w14:paraId="00000FA8">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6: </w:t>
      </w:r>
      <w:r w:rsidDel="00000000" w:rsidR="00000000" w:rsidRPr="00000000">
        <w:rPr>
          <w:b w:val="1"/>
          <w:bCs w:val="1"/>
          <w:rtl w:val="1"/>
        </w:rPr>
        <w:t xml:space="preserve">الإحصاء</w:t>
      </w:r>
      <w:r w:rsidDel="00000000" w:rsidR="00000000" w:rsidRPr="00000000">
        <w:rPr>
          <w:b w:val="1"/>
          <w:bCs w:val="1"/>
          <w:rtl w:val="1"/>
        </w:rPr>
        <w:t xml:space="preserve"> </w:t>
      </w:r>
      <w:r w:rsidDel="00000000" w:rsidR="00000000" w:rsidRPr="00000000">
        <w:rPr>
          <w:b w:val="1"/>
          <w:bCs w:val="1"/>
          <w:rtl w:val="1"/>
        </w:rPr>
        <w:t xml:space="preserve">النفسي</w:t>
      </w:r>
      <w:r w:rsidDel="00000000" w:rsidR="00000000" w:rsidRPr="00000000">
        <w:rPr>
          <w:b w:val="1"/>
          <w:bCs w:val="1"/>
          <w:rtl w:val="1"/>
        </w:rPr>
        <w:t xml:space="preserve"> </w:t>
      </w:r>
      <w:r w:rsidDel="00000000" w:rsidR="00000000" w:rsidRPr="00000000">
        <w:rPr>
          <w:b w:val="1"/>
          <w:bCs w:val="1"/>
          <w:rtl w:val="1"/>
        </w:rPr>
        <w:t xml:space="preserve">المدع</w:t>
      </w:r>
      <w:r w:rsidDel="00000000" w:rsidR="00000000" w:rsidRPr="00000000">
        <w:rPr>
          <w:b w:val="1"/>
          <w:bCs w:val="1"/>
          <w:rtl w:val="1"/>
        </w:rPr>
        <w:t xml:space="preserve">ّ</w:t>
      </w:r>
      <w:r w:rsidDel="00000000" w:rsidR="00000000" w:rsidRPr="00000000">
        <w:rPr>
          <w:b w:val="1"/>
          <w:bCs w:val="1"/>
          <w:rtl w:val="1"/>
        </w:rPr>
        <w:t xml:space="preserve">م</w:t>
      </w:r>
      <w:r w:rsidDel="00000000" w:rsidR="00000000" w:rsidRPr="00000000">
        <w:rPr>
          <w:b w:val="1"/>
          <w:bCs w:val="1"/>
          <w:rtl w:val="1"/>
        </w:rPr>
        <w:t xml:space="preserve"> </w:t>
      </w:r>
      <w:r w:rsidDel="00000000" w:rsidR="00000000" w:rsidRPr="00000000">
        <w:rPr>
          <w:b w:val="1"/>
          <w:bCs w:val="1"/>
          <w:rtl w:val="1"/>
        </w:rPr>
        <w:t xml:space="preserve">بالبرمجة</w:t>
      </w:r>
    </w:p>
    <w:p w:rsidR="00000000" w:rsidDel="00000000" w:rsidP="00000000" w:rsidRDefault="00000000" w:rsidRPr="00000000" w14:paraId="00000FA9">
      <w:pPr>
        <w:numPr>
          <w:ilvl w:val="0"/>
          <w:numId w:val="4"/>
        </w:numPr>
        <w:bidi w:val="1"/>
        <w:ind w:left="720" w:hanging="360"/>
        <w:rPr/>
      </w:pPr>
      <w:r w:rsidDel="00000000" w:rsidR="00000000" w:rsidRPr="00000000">
        <w:rPr>
          <w:rtl w:val="1"/>
        </w:rPr>
        <w:t xml:space="preserve">التحليل</w:t>
      </w:r>
      <w:r w:rsidDel="00000000" w:rsidR="00000000" w:rsidRPr="00000000">
        <w:rPr>
          <w:rtl w:val="1"/>
        </w:rPr>
        <w:t xml:space="preserve"> </w:t>
      </w:r>
      <w:r w:rsidDel="00000000" w:rsidR="00000000" w:rsidRPr="00000000">
        <w:rPr>
          <w:rtl w:val="1"/>
        </w:rPr>
        <w:t xml:space="preserve">الوصفي</w:t>
      </w:r>
    </w:p>
    <w:p w:rsidR="00000000" w:rsidDel="00000000" w:rsidP="00000000" w:rsidRDefault="00000000" w:rsidRPr="00000000" w14:paraId="00000FAA">
      <w:pPr>
        <w:numPr>
          <w:ilvl w:val="0"/>
          <w:numId w:val="4"/>
        </w:numPr>
        <w:bidi w:val="1"/>
        <w:ind w:left="720" w:hanging="360"/>
        <w:rPr/>
      </w:pPr>
      <w:r w:rsidDel="00000000" w:rsidR="00000000" w:rsidRPr="00000000">
        <w:rPr>
          <w:rtl w:val="1"/>
        </w:rPr>
        <w:t xml:space="preserve">الارتباط</w:t>
      </w:r>
    </w:p>
    <w:p w:rsidR="00000000" w:rsidDel="00000000" w:rsidP="00000000" w:rsidRDefault="00000000" w:rsidRPr="00000000" w14:paraId="00000FAB">
      <w:pPr>
        <w:numPr>
          <w:ilvl w:val="0"/>
          <w:numId w:val="4"/>
        </w:numPr>
        <w:bidi w:val="1"/>
        <w:ind w:left="720" w:hanging="360"/>
        <w:rPr/>
      </w:pPr>
      <w:r w:rsidDel="00000000" w:rsidR="00000000" w:rsidRPr="00000000">
        <w:rPr>
          <w:rtl w:val="1"/>
        </w:rPr>
        <w:t xml:space="preserve">الانحدار</w:t>
      </w:r>
    </w:p>
    <w:p w:rsidR="00000000" w:rsidDel="00000000" w:rsidP="00000000" w:rsidRDefault="00000000" w:rsidRPr="00000000" w14:paraId="00000FAC">
      <w:pPr>
        <w:numPr>
          <w:ilvl w:val="0"/>
          <w:numId w:val="4"/>
        </w:numPr>
        <w:bidi w:val="1"/>
        <w:ind w:left="720" w:hanging="360"/>
        <w:rPr/>
      </w:pPr>
      <w:r w:rsidDel="00000000" w:rsidR="00000000" w:rsidRPr="00000000">
        <w:rPr>
          <w:rtl w:val="1"/>
        </w:rPr>
        <w:t xml:space="preserve">التحليل</w:t>
      </w:r>
      <w:r w:rsidDel="00000000" w:rsidR="00000000" w:rsidRPr="00000000">
        <w:rPr>
          <w:rtl w:val="1"/>
        </w:rPr>
        <w:t xml:space="preserve"> </w:t>
      </w:r>
      <w:r w:rsidDel="00000000" w:rsidR="00000000" w:rsidRPr="00000000">
        <w:rPr>
          <w:rtl w:val="1"/>
        </w:rPr>
        <w:t xml:space="preserve">العاملي</w:t>
      </w:r>
    </w:p>
    <w:p w:rsidR="00000000" w:rsidDel="00000000" w:rsidP="00000000" w:rsidRDefault="00000000" w:rsidRPr="00000000" w14:paraId="00000FAD">
      <w:pPr>
        <w:bidi w:val="1"/>
        <w:rPr/>
      </w:pPr>
      <w:r w:rsidDel="00000000" w:rsidR="00000000" w:rsidRPr="00000000">
        <w:rPr>
          <w:rtl w:val="0"/>
        </w:rPr>
      </w:r>
    </w:p>
    <w:p w:rsidR="00000000" w:rsidDel="00000000" w:rsidP="00000000" w:rsidRDefault="00000000" w:rsidRPr="00000000" w14:paraId="00000FAE">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7: </w:t>
      </w:r>
      <w:r w:rsidDel="00000000" w:rsidR="00000000" w:rsidRPr="00000000">
        <w:rPr>
          <w:b w:val="1"/>
          <w:bCs w:val="1"/>
          <w:rtl w:val="1"/>
        </w:rPr>
        <w:t xml:space="preserve">مدخل</w:t>
      </w:r>
      <w:r w:rsidDel="00000000" w:rsidR="00000000" w:rsidRPr="00000000">
        <w:rPr>
          <w:b w:val="1"/>
          <w:bCs w:val="1"/>
          <w:rtl w:val="1"/>
        </w:rPr>
        <w:t xml:space="preserve"> </w:t>
      </w:r>
      <w:r w:rsidDel="00000000" w:rsidR="00000000" w:rsidRPr="00000000">
        <w:rPr>
          <w:b w:val="1"/>
          <w:bCs w:val="1"/>
          <w:rtl w:val="1"/>
        </w:rPr>
        <w:t xml:space="preserve">إلى</w:t>
      </w:r>
      <w:r w:rsidDel="00000000" w:rsidR="00000000" w:rsidRPr="00000000">
        <w:rPr>
          <w:b w:val="1"/>
          <w:bCs w:val="1"/>
          <w:rtl w:val="1"/>
        </w:rPr>
        <w:t xml:space="preserve"> </w:t>
      </w:r>
      <w:r w:rsidDel="00000000" w:rsidR="00000000" w:rsidRPr="00000000">
        <w:rPr>
          <w:b w:val="1"/>
          <w:bCs w:val="1"/>
          <w:rtl w:val="1"/>
        </w:rPr>
        <w:t xml:space="preserve">الذكاء</w:t>
      </w:r>
      <w:r w:rsidDel="00000000" w:rsidR="00000000" w:rsidRPr="00000000">
        <w:rPr>
          <w:b w:val="1"/>
          <w:bCs w:val="1"/>
          <w:rtl w:val="1"/>
        </w:rPr>
        <w:t xml:space="preserve"> </w:t>
      </w:r>
      <w:r w:rsidDel="00000000" w:rsidR="00000000" w:rsidRPr="00000000">
        <w:rPr>
          <w:b w:val="1"/>
          <w:bCs w:val="1"/>
          <w:rtl w:val="1"/>
        </w:rPr>
        <w:t xml:space="preserve">الاصطناعي</w:t>
      </w:r>
    </w:p>
    <w:p w:rsidR="00000000" w:rsidDel="00000000" w:rsidP="00000000" w:rsidRDefault="00000000" w:rsidRPr="00000000" w14:paraId="00000FAF">
      <w:pPr>
        <w:numPr>
          <w:ilvl w:val="0"/>
          <w:numId w:val="3"/>
        </w:numPr>
        <w:bidi w:val="1"/>
        <w:ind w:left="720" w:hanging="360"/>
        <w:rPr/>
      </w:pPr>
      <w:r w:rsidDel="00000000" w:rsidR="00000000" w:rsidRPr="00000000">
        <w:rPr>
          <w:rtl w:val="1"/>
        </w:rPr>
        <w:t xml:space="preserve">الذكاء</w:t>
      </w:r>
      <w:r w:rsidDel="00000000" w:rsidR="00000000" w:rsidRPr="00000000">
        <w:rPr>
          <w:rtl w:val="1"/>
        </w:rPr>
        <w:t xml:space="preserve"> </w:t>
      </w:r>
      <w:r w:rsidDel="00000000" w:rsidR="00000000" w:rsidRPr="00000000">
        <w:rPr>
          <w:rtl w:val="1"/>
        </w:rPr>
        <w:t xml:space="preserve">الاصطناعي</w:t>
      </w:r>
      <w:r w:rsidDel="00000000" w:rsidR="00000000" w:rsidRPr="00000000">
        <w:rPr>
          <w:rtl w:val="1"/>
        </w:rPr>
        <w:t xml:space="preserve"> </w:t>
      </w:r>
      <w:r w:rsidDel="00000000" w:rsidR="00000000" w:rsidRPr="00000000">
        <w:rPr>
          <w:rtl w:val="1"/>
        </w:rPr>
        <w:t xml:space="preserve">الضيق</w:t>
      </w:r>
      <w:r w:rsidDel="00000000" w:rsidR="00000000" w:rsidRPr="00000000">
        <w:rPr>
          <w:rtl w:val="1"/>
        </w:rPr>
        <w:t xml:space="preserve"> </w:t>
      </w:r>
      <w:r w:rsidDel="00000000" w:rsidR="00000000" w:rsidRPr="00000000">
        <w:rPr>
          <w:rtl w:val="1"/>
        </w:rPr>
        <w:t xml:space="preserve">والعام</w:t>
      </w:r>
    </w:p>
    <w:p w:rsidR="00000000" w:rsidDel="00000000" w:rsidP="00000000" w:rsidRDefault="00000000" w:rsidRPr="00000000" w14:paraId="00000FB0">
      <w:pPr>
        <w:numPr>
          <w:ilvl w:val="0"/>
          <w:numId w:val="3"/>
        </w:numPr>
        <w:bidi w:val="1"/>
        <w:ind w:left="720" w:hanging="360"/>
        <w:rPr/>
      </w:pPr>
      <w:r w:rsidDel="00000000" w:rsidR="00000000" w:rsidRPr="00000000">
        <w:rPr>
          <w:rtl w:val="1"/>
        </w:rPr>
        <w:t xml:space="preserve">الأنظمة</w:t>
      </w:r>
      <w:r w:rsidDel="00000000" w:rsidR="00000000" w:rsidRPr="00000000">
        <w:rPr>
          <w:rtl w:val="1"/>
        </w:rPr>
        <w:t xml:space="preserve"> </w:t>
      </w:r>
      <w:r w:rsidDel="00000000" w:rsidR="00000000" w:rsidRPr="00000000">
        <w:rPr>
          <w:rtl w:val="1"/>
        </w:rPr>
        <w:t xml:space="preserve">الخبيرة</w:t>
      </w:r>
    </w:p>
    <w:p w:rsidR="00000000" w:rsidDel="00000000" w:rsidP="00000000" w:rsidRDefault="00000000" w:rsidRPr="00000000" w14:paraId="00000FB1">
      <w:pPr>
        <w:numPr>
          <w:ilvl w:val="0"/>
          <w:numId w:val="3"/>
        </w:numPr>
        <w:bidi w:val="1"/>
        <w:ind w:left="720" w:hanging="360"/>
        <w:rPr/>
      </w:pPr>
      <w:r w:rsidDel="00000000" w:rsidR="00000000" w:rsidRPr="00000000">
        <w:rPr>
          <w:rtl w:val="1"/>
        </w:rPr>
        <w:t xml:space="preserve">التعلم</w:t>
      </w:r>
      <w:r w:rsidDel="00000000" w:rsidR="00000000" w:rsidRPr="00000000">
        <w:rPr>
          <w:rtl w:val="1"/>
        </w:rPr>
        <w:t xml:space="preserve"> </w:t>
      </w:r>
      <w:r w:rsidDel="00000000" w:rsidR="00000000" w:rsidRPr="00000000">
        <w:rPr>
          <w:rtl w:val="1"/>
        </w:rPr>
        <w:t xml:space="preserve">الآلي</w:t>
      </w:r>
    </w:p>
    <w:p w:rsidR="00000000" w:rsidDel="00000000" w:rsidP="00000000" w:rsidRDefault="00000000" w:rsidRPr="00000000" w14:paraId="00000FB2">
      <w:pPr>
        <w:bidi w:val="1"/>
        <w:rPr/>
      </w:pPr>
      <w:r w:rsidDel="00000000" w:rsidR="00000000" w:rsidRPr="00000000">
        <w:rPr>
          <w:rtl w:val="0"/>
        </w:rPr>
      </w:r>
    </w:p>
    <w:p w:rsidR="00000000" w:rsidDel="00000000" w:rsidP="00000000" w:rsidRDefault="00000000" w:rsidRPr="00000000" w14:paraId="00000FB3">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8: </w:t>
      </w:r>
      <w:r w:rsidDel="00000000" w:rsidR="00000000" w:rsidRPr="00000000">
        <w:rPr>
          <w:b w:val="1"/>
          <w:bCs w:val="1"/>
          <w:rtl w:val="1"/>
        </w:rPr>
        <w:t xml:space="preserve">التعلم</w:t>
      </w:r>
      <w:r w:rsidDel="00000000" w:rsidR="00000000" w:rsidRPr="00000000">
        <w:rPr>
          <w:b w:val="1"/>
          <w:bCs w:val="1"/>
          <w:rtl w:val="1"/>
        </w:rPr>
        <w:t xml:space="preserve"> </w:t>
      </w:r>
      <w:r w:rsidDel="00000000" w:rsidR="00000000" w:rsidRPr="00000000">
        <w:rPr>
          <w:b w:val="1"/>
          <w:bCs w:val="1"/>
          <w:rtl w:val="1"/>
        </w:rPr>
        <w:t xml:space="preserve">الآلي</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p>
    <w:p w:rsidR="00000000" w:rsidDel="00000000" w:rsidP="00000000" w:rsidRDefault="00000000" w:rsidRPr="00000000" w14:paraId="00000FB4">
      <w:pPr>
        <w:numPr>
          <w:ilvl w:val="0"/>
          <w:numId w:val="123"/>
        </w:numPr>
        <w:bidi w:val="1"/>
        <w:ind w:left="720" w:hanging="360"/>
        <w:rPr/>
      </w:pPr>
      <w:r w:rsidDel="00000000" w:rsidR="00000000" w:rsidRPr="00000000">
        <w:rPr>
          <w:rtl w:val="1"/>
        </w:rPr>
        <w:t xml:space="preserve">التصنيف</w:t>
      </w:r>
    </w:p>
    <w:p w:rsidR="00000000" w:rsidDel="00000000" w:rsidP="00000000" w:rsidRDefault="00000000" w:rsidRPr="00000000" w14:paraId="00000FB5">
      <w:pPr>
        <w:numPr>
          <w:ilvl w:val="0"/>
          <w:numId w:val="123"/>
        </w:numPr>
        <w:bidi w:val="1"/>
        <w:ind w:left="720" w:hanging="360"/>
        <w:rPr/>
      </w:pPr>
      <w:r w:rsidDel="00000000" w:rsidR="00000000" w:rsidRPr="00000000">
        <w:rPr>
          <w:rtl w:val="1"/>
        </w:rPr>
        <w:t xml:space="preserve">التنبؤ</w:t>
      </w:r>
    </w:p>
    <w:p w:rsidR="00000000" w:rsidDel="00000000" w:rsidP="00000000" w:rsidRDefault="00000000" w:rsidRPr="00000000" w14:paraId="00000FB6">
      <w:pPr>
        <w:numPr>
          <w:ilvl w:val="0"/>
          <w:numId w:val="123"/>
        </w:numPr>
        <w:bidi w:val="1"/>
        <w:ind w:left="720" w:hanging="360"/>
        <w:rPr/>
      </w:pPr>
      <w:r w:rsidDel="00000000" w:rsidR="00000000" w:rsidRPr="00000000">
        <w:rPr>
          <w:rtl w:val="1"/>
        </w:rPr>
        <w:t xml:space="preserve">كشف</w:t>
      </w:r>
      <w:r w:rsidDel="00000000" w:rsidR="00000000" w:rsidRPr="00000000">
        <w:rPr>
          <w:rtl w:val="1"/>
        </w:rPr>
        <w:t xml:space="preserve"> </w:t>
      </w:r>
      <w:r w:rsidDel="00000000" w:rsidR="00000000" w:rsidRPr="00000000">
        <w:rPr>
          <w:rtl w:val="1"/>
        </w:rPr>
        <w:t xml:space="preserve">الأنماط</w:t>
      </w:r>
      <w:r w:rsidDel="00000000" w:rsidR="00000000" w:rsidRPr="00000000">
        <w:rPr>
          <w:rtl w:val="1"/>
        </w:rPr>
        <w:t xml:space="preserve"> </w:t>
      </w:r>
      <w:r w:rsidDel="00000000" w:rsidR="00000000" w:rsidRPr="00000000">
        <w:rPr>
          <w:rtl w:val="1"/>
        </w:rPr>
        <w:t xml:space="preserve">السلوكية</w:t>
      </w:r>
    </w:p>
    <w:p w:rsidR="00000000" w:rsidDel="00000000" w:rsidP="00000000" w:rsidRDefault="00000000" w:rsidRPr="00000000" w14:paraId="00000FB7">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9: </w:t>
      </w:r>
      <w:r w:rsidDel="00000000" w:rsidR="00000000" w:rsidRPr="00000000">
        <w:rPr>
          <w:b w:val="1"/>
          <w:bCs w:val="1"/>
          <w:rtl w:val="1"/>
        </w:rPr>
        <w:t xml:space="preserve">الذكاء</w:t>
      </w:r>
      <w:r w:rsidDel="00000000" w:rsidR="00000000" w:rsidRPr="00000000">
        <w:rPr>
          <w:b w:val="1"/>
          <w:bCs w:val="1"/>
          <w:rtl w:val="1"/>
        </w:rPr>
        <w:t xml:space="preserve"> </w:t>
      </w:r>
      <w:r w:rsidDel="00000000" w:rsidR="00000000" w:rsidRPr="00000000">
        <w:rPr>
          <w:b w:val="1"/>
          <w:bCs w:val="1"/>
          <w:rtl w:val="1"/>
        </w:rPr>
        <w:t xml:space="preserve">الاصطناعي</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r w:rsidDel="00000000" w:rsidR="00000000" w:rsidRPr="00000000">
        <w:rPr>
          <w:b w:val="1"/>
          <w:bCs w:val="1"/>
          <w:rtl w:val="1"/>
        </w:rPr>
        <w:t xml:space="preserve"> </w:t>
      </w:r>
      <w:r w:rsidDel="00000000" w:rsidR="00000000" w:rsidRPr="00000000">
        <w:rPr>
          <w:b w:val="1"/>
          <w:bCs w:val="1"/>
          <w:rtl w:val="1"/>
        </w:rPr>
        <w:t xml:space="preserve">العيادي</w:t>
      </w:r>
    </w:p>
    <w:p w:rsidR="00000000" w:rsidDel="00000000" w:rsidP="00000000" w:rsidRDefault="00000000" w:rsidRPr="00000000" w14:paraId="00000FB8">
      <w:pPr>
        <w:numPr>
          <w:ilvl w:val="0"/>
          <w:numId w:val="122"/>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الخطاب</w:t>
      </w:r>
      <w:r w:rsidDel="00000000" w:rsidR="00000000" w:rsidRPr="00000000">
        <w:rPr>
          <w:rtl w:val="1"/>
        </w:rPr>
        <w:t xml:space="preserve"> </w:t>
      </w:r>
      <w:r w:rsidDel="00000000" w:rsidR="00000000" w:rsidRPr="00000000">
        <w:rPr>
          <w:rtl w:val="1"/>
        </w:rPr>
        <w:t xml:space="preserve">العيادي</w:t>
      </w:r>
    </w:p>
    <w:p w:rsidR="00000000" w:rsidDel="00000000" w:rsidP="00000000" w:rsidRDefault="00000000" w:rsidRPr="00000000" w14:paraId="00000FB9">
      <w:pPr>
        <w:numPr>
          <w:ilvl w:val="0"/>
          <w:numId w:val="122"/>
        </w:numPr>
        <w:bidi w:val="1"/>
        <w:ind w:left="720" w:hanging="360"/>
        <w:rPr/>
      </w:pPr>
      <w:r w:rsidDel="00000000" w:rsidR="00000000" w:rsidRPr="00000000">
        <w:rPr>
          <w:rtl w:val="1"/>
        </w:rPr>
        <w:t xml:space="preserve">الكشف</w:t>
      </w:r>
      <w:r w:rsidDel="00000000" w:rsidR="00000000" w:rsidRPr="00000000">
        <w:rPr>
          <w:rtl w:val="1"/>
        </w:rPr>
        <w:t xml:space="preserve"> </w:t>
      </w:r>
      <w:r w:rsidDel="00000000" w:rsidR="00000000" w:rsidRPr="00000000">
        <w:rPr>
          <w:rtl w:val="1"/>
        </w:rPr>
        <w:t xml:space="preserve">المبكر</w:t>
      </w:r>
      <w:r w:rsidDel="00000000" w:rsidR="00000000" w:rsidRPr="00000000">
        <w:rPr>
          <w:rtl w:val="1"/>
        </w:rPr>
        <w:t xml:space="preserve"> </w:t>
      </w:r>
      <w:r w:rsidDel="00000000" w:rsidR="00000000" w:rsidRPr="00000000">
        <w:rPr>
          <w:rtl w:val="1"/>
        </w:rPr>
        <w:t xml:space="preserve">عن</w:t>
      </w:r>
      <w:r w:rsidDel="00000000" w:rsidR="00000000" w:rsidRPr="00000000">
        <w:rPr>
          <w:rtl w:val="1"/>
        </w:rPr>
        <w:t xml:space="preserve"> </w:t>
      </w:r>
      <w:r w:rsidDel="00000000" w:rsidR="00000000" w:rsidRPr="00000000">
        <w:rPr>
          <w:rtl w:val="1"/>
        </w:rPr>
        <w:t xml:space="preserve">الاضطرابات</w:t>
      </w:r>
    </w:p>
    <w:p w:rsidR="00000000" w:rsidDel="00000000" w:rsidP="00000000" w:rsidRDefault="00000000" w:rsidRPr="00000000" w14:paraId="00000FBA">
      <w:pPr>
        <w:numPr>
          <w:ilvl w:val="0"/>
          <w:numId w:val="122"/>
        </w:numPr>
        <w:bidi w:val="1"/>
        <w:ind w:left="720" w:hanging="360"/>
        <w:rPr/>
      </w:pPr>
      <w:r w:rsidDel="00000000" w:rsidR="00000000" w:rsidRPr="00000000">
        <w:rPr>
          <w:rtl w:val="1"/>
        </w:rPr>
        <w:t xml:space="preserve">دعم</w:t>
      </w:r>
      <w:r w:rsidDel="00000000" w:rsidR="00000000" w:rsidRPr="00000000">
        <w:rPr>
          <w:rtl w:val="1"/>
        </w:rPr>
        <w:t xml:space="preserve"> </w:t>
      </w:r>
      <w:r w:rsidDel="00000000" w:rsidR="00000000" w:rsidRPr="00000000">
        <w:rPr>
          <w:rtl w:val="1"/>
        </w:rPr>
        <w:t xml:space="preserve">القرار</w:t>
      </w:r>
      <w:r w:rsidDel="00000000" w:rsidR="00000000" w:rsidRPr="00000000">
        <w:rPr>
          <w:rtl w:val="1"/>
        </w:rPr>
        <w:t xml:space="preserve"> </w:t>
      </w:r>
      <w:r w:rsidDel="00000000" w:rsidR="00000000" w:rsidRPr="00000000">
        <w:rPr>
          <w:rtl w:val="1"/>
        </w:rPr>
        <w:t xml:space="preserve">العلاجي</w:t>
      </w:r>
    </w:p>
    <w:p w:rsidR="00000000" w:rsidDel="00000000" w:rsidP="00000000" w:rsidRDefault="00000000" w:rsidRPr="00000000" w14:paraId="00000FBB">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10: </w:t>
      </w:r>
      <w:r w:rsidDel="00000000" w:rsidR="00000000" w:rsidRPr="00000000">
        <w:rPr>
          <w:b w:val="1"/>
          <w:bCs w:val="1"/>
          <w:rtl w:val="1"/>
        </w:rPr>
        <w:t xml:space="preserve">الذكاء</w:t>
      </w:r>
      <w:r w:rsidDel="00000000" w:rsidR="00000000" w:rsidRPr="00000000">
        <w:rPr>
          <w:b w:val="1"/>
          <w:bCs w:val="1"/>
          <w:rtl w:val="1"/>
        </w:rPr>
        <w:t xml:space="preserve"> </w:t>
      </w:r>
      <w:r w:rsidDel="00000000" w:rsidR="00000000" w:rsidRPr="00000000">
        <w:rPr>
          <w:b w:val="1"/>
          <w:bCs w:val="1"/>
          <w:rtl w:val="1"/>
        </w:rPr>
        <w:t xml:space="preserve">الاصطناعي</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r w:rsidDel="00000000" w:rsidR="00000000" w:rsidRPr="00000000">
        <w:rPr>
          <w:b w:val="1"/>
          <w:bCs w:val="1"/>
          <w:rtl w:val="1"/>
        </w:rPr>
        <w:t xml:space="preserve"> </w:t>
      </w:r>
      <w:r w:rsidDel="00000000" w:rsidR="00000000" w:rsidRPr="00000000">
        <w:rPr>
          <w:b w:val="1"/>
          <w:bCs w:val="1"/>
          <w:rtl w:val="1"/>
        </w:rPr>
        <w:t xml:space="preserve">التربوي</w:t>
      </w:r>
    </w:p>
    <w:p w:rsidR="00000000" w:rsidDel="00000000" w:rsidP="00000000" w:rsidRDefault="00000000" w:rsidRPr="00000000" w14:paraId="00000FBC">
      <w:pPr>
        <w:numPr>
          <w:ilvl w:val="0"/>
          <w:numId w:val="121"/>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صعوبات</w:t>
      </w:r>
      <w:r w:rsidDel="00000000" w:rsidR="00000000" w:rsidRPr="00000000">
        <w:rPr>
          <w:rtl w:val="1"/>
        </w:rPr>
        <w:t xml:space="preserve"> </w:t>
      </w:r>
      <w:r w:rsidDel="00000000" w:rsidR="00000000" w:rsidRPr="00000000">
        <w:rPr>
          <w:rtl w:val="1"/>
        </w:rPr>
        <w:t xml:space="preserve">التعلم</w:t>
      </w:r>
    </w:p>
    <w:p w:rsidR="00000000" w:rsidDel="00000000" w:rsidP="00000000" w:rsidRDefault="00000000" w:rsidRPr="00000000" w14:paraId="00000FBD">
      <w:pPr>
        <w:numPr>
          <w:ilvl w:val="0"/>
          <w:numId w:val="121"/>
        </w:numPr>
        <w:bidi w:val="1"/>
        <w:ind w:left="720" w:hanging="360"/>
        <w:rPr/>
      </w:pPr>
      <w:r w:rsidDel="00000000" w:rsidR="00000000" w:rsidRPr="00000000">
        <w:rPr>
          <w:rtl w:val="1"/>
        </w:rPr>
        <w:t xml:space="preserve">التتبع</w:t>
      </w:r>
      <w:r w:rsidDel="00000000" w:rsidR="00000000" w:rsidRPr="00000000">
        <w:rPr>
          <w:rtl w:val="1"/>
        </w:rPr>
        <w:t xml:space="preserve"> </w:t>
      </w:r>
      <w:r w:rsidDel="00000000" w:rsidR="00000000" w:rsidRPr="00000000">
        <w:rPr>
          <w:rtl w:val="1"/>
        </w:rPr>
        <w:t xml:space="preserve">النفسي</w:t>
      </w:r>
      <w:r w:rsidDel="00000000" w:rsidR="00000000" w:rsidRPr="00000000">
        <w:rPr>
          <w:rtl w:val="1"/>
        </w:rPr>
        <w:t xml:space="preserve"> </w:t>
      </w:r>
      <w:r w:rsidDel="00000000" w:rsidR="00000000" w:rsidRPr="00000000">
        <w:rPr>
          <w:rtl w:val="1"/>
        </w:rPr>
        <w:t xml:space="preserve">للمتعلمين</w:t>
      </w:r>
    </w:p>
    <w:p w:rsidR="00000000" w:rsidDel="00000000" w:rsidP="00000000" w:rsidRDefault="00000000" w:rsidRPr="00000000" w14:paraId="00000FBE">
      <w:pPr>
        <w:numPr>
          <w:ilvl w:val="0"/>
          <w:numId w:val="121"/>
        </w:numPr>
        <w:bidi w:val="1"/>
        <w:ind w:left="720" w:hanging="360"/>
        <w:rPr/>
      </w:pPr>
      <w:r w:rsidDel="00000000" w:rsidR="00000000" w:rsidRPr="00000000">
        <w:rPr>
          <w:rtl w:val="1"/>
        </w:rPr>
        <w:t xml:space="preserve">أنظمة</w:t>
      </w:r>
      <w:r w:rsidDel="00000000" w:rsidR="00000000" w:rsidRPr="00000000">
        <w:rPr>
          <w:rtl w:val="1"/>
        </w:rPr>
        <w:t xml:space="preserve"> </w:t>
      </w:r>
      <w:r w:rsidDel="00000000" w:rsidR="00000000" w:rsidRPr="00000000">
        <w:rPr>
          <w:rtl w:val="1"/>
        </w:rPr>
        <w:t xml:space="preserve">التعلم</w:t>
      </w:r>
      <w:r w:rsidDel="00000000" w:rsidR="00000000" w:rsidRPr="00000000">
        <w:rPr>
          <w:rtl w:val="1"/>
        </w:rPr>
        <w:t xml:space="preserve"> </w:t>
      </w:r>
      <w:r w:rsidDel="00000000" w:rsidR="00000000" w:rsidRPr="00000000">
        <w:rPr>
          <w:rtl w:val="1"/>
        </w:rPr>
        <w:t xml:space="preserve">التكيفية</w:t>
      </w:r>
    </w:p>
    <w:p w:rsidR="00000000" w:rsidDel="00000000" w:rsidP="00000000" w:rsidRDefault="00000000" w:rsidRPr="00000000" w14:paraId="00000FBF">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11: </w:t>
      </w:r>
      <w:r w:rsidDel="00000000" w:rsidR="00000000" w:rsidRPr="00000000">
        <w:rPr>
          <w:b w:val="1"/>
          <w:bCs w:val="1"/>
          <w:rtl w:val="1"/>
        </w:rPr>
        <w:t xml:space="preserve">الذكاء</w:t>
      </w:r>
      <w:r w:rsidDel="00000000" w:rsidR="00000000" w:rsidRPr="00000000">
        <w:rPr>
          <w:b w:val="1"/>
          <w:bCs w:val="1"/>
          <w:rtl w:val="1"/>
        </w:rPr>
        <w:t xml:space="preserve"> </w:t>
      </w:r>
      <w:r w:rsidDel="00000000" w:rsidR="00000000" w:rsidRPr="00000000">
        <w:rPr>
          <w:b w:val="1"/>
          <w:bCs w:val="1"/>
          <w:rtl w:val="1"/>
        </w:rPr>
        <w:t xml:space="preserve">الاصطناعي</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r w:rsidDel="00000000" w:rsidR="00000000" w:rsidRPr="00000000">
        <w:rPr>
          <w:b w:val="1"/>
          <w:bCs w:val="1"/>
          <w:rtl w:val="1"/>
        </w:rPr>
        <w:t xml:space="preserve"> </w:t>
      </w:r>
      <w:r w:rsidDel="00000000" w:rsidR="00000000" w:rsidRPr="00000000">
        <w:rPr>
          <w:b w:val="1"/>
          <w:bCs w:val="1"/>
          <w:rtl w:val="1"/>
        </w:rPr>
        <w:t xml:space="preserve">الاجتماعي</w:t>
      </w:r>
    </w:p>
    <w:p w:rsidR="00000000" w:rsidDel="00000000" w:rsidP="00000000" w:rsidRDefault="00000000" w:rsidRPr="00000000" w14:paraId="00000FC0">
      <w:pPr>
        <w:numPr>
          <w:ilvl w:val="0"/>
          <w:numId w:val="120"/>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السلوك</w:t>
      </w:r>
      <w:r w:rsidDel="00000000" w:rsidR="00000000" w:rsidRPr="00000000">
        <w:rPr>
          <w:rtl w:val="1"/>
        </w:rPr>
        <w:t xml:space="preserve"> </w:t>
      </w:r>
      <w:r w:rsidDel="00000000" w:rsidR="00000000" w:rsidRPr="00000000">
        <w:rPr>
          <w:rtl w:val="1"/>
        </w:rPr>
        <w:t xml:space="preserve">الجمعي</w:t>
      </w:r>
    </w:p>
    <w:p w:rsidR="00000000" w:rsidDel="00000000" w:rsidP="00000000" w:rsidRDefault="00000000" w:rsidRPr="00000000" w14:paraId="00000FC1">
      <w:pPr>
        <w:numPr>
          <w:ilvl w:val="0"/>
          <w:numId w:val="120"/>
        </w:numPr>
        <w:bidi w:val="1"/>
        <w:ind w:left="720" w:hanging="360"/>
        <w:rPr/>
      </w:pPr>
      <w:r w:rsidDel="00000000" w:rsidR="00000000" w:rsidRPr="00000000">
        <w:rPr>
          <w:rtl w:val="1"/>
        </w:rPr>
        <w:t xml:space="preserve">وسائل</w:t>
      </w:r>
      <w:r w:rsidDel="00000000" w:rsidR="00000000" w:rsidRPr="00000000">
        <w:rPr>
          <w:rtl w:val="1"/>
        </w:rPr>
        <w:t xml:space="preserve"> </w:t>
      </w:r>
      <w:r w:rsidDel="00000000" w:rsidR="00000000" w:rsidRPr="00000000">
        <w:rPr>
          <w:rtl w:val="1"/>
        </w:rPr>
        <w:t xml:space="preserve">التواصل</w:t>
      </w:r>
      <w:r w:rsidDel="00000000" w:rsidR="00000000" w:rsidRPr="00000000">
        <w:rPr>
          <w:rtl w:val="1"/>
        </w:rPr>
        <w:t xml:space="preserve"> </w:t>
      </w:r>
      <w:r w:rsidDel="00000000" w:rsidR="00000000" w:rsidRPr="00000000">
        <w:rPr>
          <w:rtl w:val="1"/>
        </w:rPr>
        <w:t xml:space="preserve">الاجتماعي</w:t>
      </w:r>
    </w:p>
    <w:p w:rsidR="00000000" w:rsidDel="00000000" w:rsidP="00000000" w:rsidRDefault="00000000" w:rsidRPr="00000000" w14:paraId="00000FC2">
      <w:pPr>
        <w:numPr>
          <w:ilvl w:val="0"/>
          <w:numId w:val="120"/>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المشاعر</w:t>
      </w:r>
      <w:r w:rsidDel="00000000" w:rsidR="00000000" w:rsidRPr="00000000">
        <w:rPr>
          <w:rtl w:val="1"/>
        </w:rPr>
        <w:t xml:space="preserve"> </w:t>
      </w:r>
      <w:r w:rsidDel="00000000" w:rsidR="00000000" w:rsidRPr="00000000">
        <w:rPr>
          <w:rtl w:val="1"/>
        </w:rPr>
        <w:t xml:space="preserve">والاتجاهات</w:t>
      </w:r>
    </w:p>
    <w:p w:rsidR="00000000" w:rsidDel="00000000" w:rsidP="00000000" w:rsidRDefault="00000000" w:rsidRPr="00000000" w14:paraId="00000FC3">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12: </w:t>
      </w:r>
      <w:r w:rsidDel="00000000" w:rsidR="00000000" w:rsidRPr="00000000">
        <w:rPr>
          <w:b w:val="1"/>
          <w:bCs w:val="1"/>
          <w:rtl w:val="1"/>
        </w:rPr>
        <w:t xml:space="preserve">الذكاء</w:t>
      </w:r>
      <w:r w:rsidDel="00000000" w:rsidR="00000000" w:rsidRPr="00000000">
        <w:rPr>
          <w:b w:val="1"/>
          <w:bCs w:val="1"/>
          <w:rtl w:val="1"/>
        </w:rPr>
        <w:t xml:space="preserve"> </w:t>
      </w:r>
      <w:r w:rsidDel="00000000" w:rsidR="00000000" w:rsidRPr="00000000">
        <w:rPr>
          <w:b w:val="1"/>
          <w:bCs w:val="1"/>
          <w:rtl w:val="1"/>
        </w:rPr>
        <w:t xml:space="preserve">الاصطناعي</w:t>
      </w:r>
      <w:r w:rsidDel="00000000" w:rsidR="00000000" w:rsidRPr="00000000">
        <w:rPr>
          <w:b w:val="1"/>
          <w:bCs w:val="1"/>
          <w:rtl w:val="1"/>
        </w:rPr>
        <w:t xml:space="preserve"> </w:t>
      </w:r>
      <w:r w:rsidDel="00000000" w:rsidR="00000000" w:rsidRPr="00000000">
        <w:rPr>
          <w:b w:val="1"/>
          <w:bCs w:val="1"/>
          <w:rtl w:val="1"/>
        </w:rPr>
        <w:t xml:space="preserve">وعلم</w:t>
      </w:r>
      <w:r w:rsidDel="00000000" w:rsidR="00000000" w:rsidRPr="00000000">
        <w:rPr>
          <w:b w:val="1"/>
          <w:bCs w:val="1"/>
          <w:rtl w:val="1"/>
        </w:rPr>
        <w:t xml:space="preserve"> </w:t>
      </w:r>
      <w:r w:rsidDel="00000000" w:rsidR="00000000" w:rsidRPr="00000000">
        <w:rPr>
          <w:b w:val="1"/>
          <w:bCs w:val="1"/>
          <w:rtl w:val="1"/>
        </w:rPr>
        <w:t xml:space="preserve">النفس</w:t>
      </w:r>
      <w:r w:rsidDel="00000000" w:rsidR="00000000" w:rsidRPr="00000000">
        <w:rPr>
          <w:b w:val="1"/>
          <w:bCs w:val="1"/>
          <w:rtl w:val="1"/>
        </w:rPr>
        <w:t xml:space="preserve"> </w:t>
      </w:r>
      <w:r w:rsidDel="00000000" w:rsidR="00000000" w:rsidRPr="00000000">
        <w:rPr>
          <w:b w:val="1"/>
          <w:bCs w:val="1"/>
          <w:rtl w:val="1"/>
        </w:rPr>
        <w:t xml:space="preserve">العصبي</w:t>
      </w:r>
    </w:p>
    <w:p w:rsidR="00000000" w:rsidDel="00000000" w:rsidP="00000000" w:rsidRDefault="00000000" w:rsidRPr="00000000" w14:paraId="00000FC4">
      <w:pPr>
        <w:numPr>
          <w:ilvl w:val="0"/>
          <w:numId w:val="119"/>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0"/>
        </w:rPr>
        <w:t xml:space="preserve">EEG</w:t>
      </w:r>
      <w:r w:rsidDel="00000000" w:rsidR="00000000" w:rsidRPr="00000000">
        <w:rPr>
          <w:rtl w:val="1"/>
        </w:rPr>
        <w:t xml:space="preserve"> </w:t>
      </w:r>
      <w:r w:rsidDel="00000000" w:rsidR="00000000" w:rsidRPr="00000000">
        <w:rPr>
          <w:rtl w:val="1"/>
        </w:rPr>
        <w:t xml:space="preserve">و</w:t>
      </w:r>
      <w:r w:rsidDel="00000000" w:rsidR="00000000" w:rsidRPr="00000000">
        <w:rPr>
          <w:rtl w:val="0"/>
        </w:rPr>
        <w:t xml:space="preserve">MRI</w:t>
      </w:r>
    </w:p>
    <w:p w:rsidR="00000000" w:rsidDel="00000000" w:rsidP="00000000" w:rsidRDefault="00000000" w:rsidRPr="00000000" w14:paraId="00000FC5">
      <w:pPr>
        <w:numPr>
          <w:ilvl w:val="0"/>
          <w:numId w:val="119"/>
        </w:numPr>
        <w:bidi w:val="1"/>
        <w:ind w:left="720" w:hanging="360"/>
        <w:rPr/>
      </w:pPr>
      <w:r w:rsidDel="00000000" w:rsidR="00000000" w:rsidRPr="00000000">
        <w:rPr>
          <w:rtl w:val="1"/>
        </w:rPr>
        <w:t xml:space="preserve">الشبكات</w:t>
      </w:r>
      <w:r w:rsidDel="00000000" w:rsidR="00000000" w:rsidRPr="00000000">
        <w:rPr>
          <w:rtl w:val="1"/>
        </w:rPr>
        <w:t xml:space="preserve"> </w:t>
      </w:r>
      <w:r w:rsidDel="00000000" w:rsidR="00000000" w:rsidRPr="00000000">
        <w:rPr>
          <w:rtl w:val="1"/>
        </w:rPr>
        <w:t xml:space="preserve">العصبية</w:t>
      </w:r>
    </w:p>
    <w:p w:rsidR="00000000" w:rsidDel="00000000" w:rsidP="00000000" w:rsidRDefault="00000000" w:rsidRPr="00000000" w14:paraId="00000FC6">
      <w:pPr>
        <w:numPr>
          <w:ilvl w:val="0"/>
          <w:numId w:val="119"/>
        </w:numPr>
        <w:bidi w:val="1"/>
        <w:ind w:left="720" w:hanging="360"/>
        <w:rPr/>
      </w:pPr>
      <w:r w:rsidDel="00000000" w:rsidR="00000000" w:rsidRPr="00000000">
        <w:rPr>
          <w:rtl w:val="1"/>
        </w:rPr>
        <w:t xml:space="preserve">العلاقة</w:t>
      </w:r>
      <w:r w:rsidDel="00000000" w:rsidR="00000000" w:rsidRPr="00000000">
        <w:rPr>
          <w:rtl w:val="1"/>
        </w:rPr>
        <w:t xml:space="preserve"> </w:t>
      </w:r>
      <w:r w:rsidDel="00000000" w:rsidR="00000000" w:rsidRPr="00000000">
        <w:rPr>
          <w:rtl w:val="1"/>
        </w:rPr>
        <w:t xml:space="preserve">بين</w:t>
      </w:r>
      <w:r w:rsidDel="00000000" w:rsidR="00000000" w:rsidRPr="00000000">
        <w:rPr>
          <w:rtl w:val="1"/>
        </w:rPr>
        <w:t xml:space="preserve"> </w:t>
      </w:r>
      <w:r w:rsidDel="00000000" w:rsidR="00000000" w:rsidRPr="00000000">
        <w:rPr>
          <w:rtl w:val="1"/>
        </w:rPr>
        <w:t xml:space="preserve">الدماغ</w:t>
      </w:r>
      <w:r w:rsidDel="00000000" w:rsidR="00000000" w:rsidRPr="00000000">
        <w:rPr>
          <w:rtl w:val="1"/>
        </w:rPr>
        <w:t xml:space="preserve"> </w:t>
      </w:r>
      <w:r w:rsidDel="00000000" w:rsidR="00000000" w:rsidRPr="00000000">
        <w:rPr>
          <w:rtl w:val="1"/>
        </w:rPr>
        <w:t xml:space="preserve">والسلوك</w:t>
      </w:r>
    </w:p>
    <w:p w:rsidR="00000000" w:rsidDel="00000000" w:rsidP="00000000" w:rsidRDefault="00000000" w:rsidRPr="00000000" w14:paraId="00000FC7">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13: </w:t>
      </w:r>
      <w:r w:rsidDel="00000000" w:rsidR="00000000" w:rsidRPr="00000000">
        <w:rPr>
          <w:b w:val="1"/>
          <w:bCs w:val="1"/>
          <w:rtl w:val="1"/>
        </w:rPr>
        <w:t xml:space="preserve">التطبيقات</w:t>
      </w:r>
      <w:r w:rsidDel="00000000" w:rsidR="00000000" w:rsidRPr="00000000">
        <w:rPr>
          <w:b w:val="1"/>
          <w:bCs w:val="1"/>
          <w:rtl w:val="1"/>
        </w:rPr>
        <w:t xml:space="preserve"> </w:t>
      </w:r>
      <w:r w:rsidDel="00000000" w:rsidR="00000000" w:rsidRPr="00000000">
        <w:rPr>
          <w:b w:val="1"/>
          <w:bCs w:val="1"/>
          <w:rtl w:val="1"/>
        </w:rPr>
        <w:t xml:space="preserve">العملية</w:t>
      </w:r>
      <w:r w:rsidDel="00000000" w:rsidR="00000000" w:rsidRPr="00000000">
        <w:rPr>
          <w:b w:val="1"/>
          <w:bCs w:val="1"/>
          <w:rtl w:val="1"/>
        </w:rPr>
        <w:t xml:space="preserve"> (</w:t>
      </w:r>
      <w:r w:rsidDel="00000000" w:rsidR="00000000" w:rsidRPr="00000000">
        <w:rPr>
          <w:b w:val="1"/>
          <w:bCs w:val="1"/>
          <w:rtl w:val="0"/>
        </w:rPr>
        <w:t xml:space="preserve">TP</w:t>
      </w:r>
      <w:r w:rsidDel="00000000" w:rsidR="00000000" w:rsidRPr="00000000">
        <w:rPr>
          <w:b w:val="1"/>
          <w:bCs w:val="1"/>
          <w:rtl w:val="1"/>
        </w:rPr>
        <w:t xml:space="preserve">)</w:t>
      </w:r>
    </w:p>
    <w:p w:rsidR="00000000" w:rsidDel="00000000" w:rsidP="00000000" w:rsidRDefault="00000000" w:rsidRPr="00000000" w14:paraId="00000FC8">
      <w:pPr>
        <w:numPr>
          <w:ilvl w:val="0"/>
          <w:numId w:val="118"/>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بيانات</w:t>
      </w:r>
      <w:r w:rsidDel="00000000" w:rsidR="00000000" w:rsidRPr="00000000">
        <w:rPr>
          <w:rtl w:val="1"/>
        </w:rPr>
        <w:t xml:space="preserve"> </w:t>
      </w:r>
      <w:r w:rsidDel="00000000" w:rsidR="00000000" w:rsidRPr="00000000">
        <w:rPr>
          <w:rtl w:val="1"/>
        </w:rPr>
        <w:t xml:space="preserve">اختبار</w:t>
      </w:r>
      <w:r w:rsidDel="00000000" w:rsidR="00000000" w:rsidRPr="00000000">
        <w:rPr>
          <w:rtl w:val="1"/>
        </w:rPr>
        <w:t xml:space="preserve"> </w:t>
      </w:r>
      <w:r w:rsidDel="00000000" w:rsidR="00000000" w:rsidRPr="00000000">
        <w:rPr>
          <w:rtl w:val="1"/>
        </w:rPr>
        <w:t xml:space="preserve">نفسي</w:t>
      </w:r>
    </w:p>
    <w:p w:rsidR="00000000" w:rsidDel="00000000" w:rsidP="00000000" w:rsidRDefault="00000000" w:rsidRPr="00000000" w14:paraId="00000FC9">
      <w:pPr>
        <w:numPr>
          <w:ilvl w:val="0"/>
          <w:numId w:val="118"/>
        </w:numPr>
        <w:bidi w:val="1"/>
        <w:ind w:left="720" w:hanging="360"/>
        <w:rPr/>
      </w:pPr>
      <w:r w:rsidDel="00000000" w:rsidR="00000000" w:rsidRPr="00000000">
        <w:rPr>
          <w:rtl w:val="1"/>
        </w:rPr>
        <w:t xml:space="preserve">تفسير</w:t>
      </w:r>
      <w:r w:rsidDel="00000000" w:rsidR="00000000" w:rsidRPr="00000000">
        <w:rPr>
          <w:rtl w:val="1"/>
        </w:rPr>
        <w:t xml:space="preserve"> </w:t>
      </w:r>
      <w:r w:rsidDel="00000000" w:rsidR="00000000" w:rsidRPr="00000000">
        <w:rPr>
          <w:rtl w:val="1"/>
        </w:rPr>
        <w:t xml:space="preserve">النتائج</w:t>
      </w:r>
      <w:r w:rsidDel="00000000" w:rsidR="00000000" w:rsidRPr="00000000">
        <w:rPr>
          <w:rtl w:val="1"/>
        </w:rPr>
        <w:t xml:space="preserve"> </w:t>
      </w:r>
      <w:r w:rsidDel="00000000" w:rsidR="00000000" w:rsidRPr="00000000">
        <w:rPr>
          <w:rtl w:val="1"/>
        </w:rPr>
        <w:t xml:space="preserve">آلي</w:t>
      </w:r>
      <w:r w:rsidDel="00000000" w:rsidR="00000000" w:rsidRPr="00000000">
        <w:rPr>
          <w:rtl w:val="1"/>
        </w:rPr>
        <w:t xml:space="preserve">ً</w:t>
      </w:r>
      <w:r w:rsidDel="00000000" w:rsidR="00000000" w:rsidRPr="00000000">
        <w:rPr>
          <w:rtl w:val="1"/>
        </w:rPr>
        <w:t xml:space="preserve">ا</w:t>
      </w:r>
    </w:p>
    <w:p w:rsidR="00000000" w:rsidDel="00000000" w:rsidP="00000000" w:rsidRDefault="00000000" w:rsidRPr="00000000" w14:paraId="00000FCA">
      <w:pPr>
        <w:numPr>
          <w:ilvl w:val="0"/>
          <w:numId w:val="118"/>
        </w:numPr>
        <w:bidi w:val="1"/>
        <w:ind w:left="720" w:hanging="360"/>
        <w:rPr/>
      </w:pPr>
      <w:r w:rsidDel="00000000" w:rsidR="00000000" w:rsidRPr="00000000">
        <w:rPr>
          <w:rtl w:val="1"/>
        </w:rPr>
        <w:t xml:space="preserve">مناقشة</w:t>
      </w:r>
      <w:r w:rsidDel="00000000" w:rsidR="00000000" w:rsidRPr="00000000">
        <w:rPr>
          <w:rtl w:val="1"/>
        </w:rPr>
        <w:t xml:space="preserve"> </w:t>
      </w:r>
      <w:r w:rsidDel="00000000" w:rsidR="00000000" w:rsidRPr="00000000">
        <w:rPr>
          <w:rtl w:val="1"/>
        </w:rPr>
        <w:t xml:space="preserve">نفسية</w:t>
      </w:r>
      <w:r w:rsidDel="00000000" w:rsidR="00000000" w:rsidRPr="00000000">
        <w:rPr>
          <w:rtl w:val="1"/>
        </w:rPr>
        <w:t xml:space="preserve"> </w:t>
      </w:r>
      <w:r w:rsidDel="00000000" w:rsidR="00000000" w:rsidRPr="00000000">
        <w:rPr>
          <w:rtl w:val="1"/>
        </w:rPr>
        <w:t xml:space="preserve">علمية</w:t>
      </w:r>
    </w:p>
    <w:p w:rsidR="00000000" w:rsidDel="00000000" w:rsidP="00000000" w:rsidRDefault="00000000" w:rsidRPr="00000000" w14:paraId="00000FCB">
      <w:pPr>
        <w:bidi w:val="1"/>
        <w:rPr/>
      </w:pPr>
      <w:r w:rsidDel="00000000" w:rsidR="00000000" w:rsidRPr="00000000">
        <w:rPr>
          <w:rtl w:val="0"/>
        </w:rPr>
      </w:r>
    </w:p>
    <w:p w:rsidR="00000000" w:rsidDel="00000000" w:rsidP="00000000" w:rsidRDefault="00000000" w:rsidRPr="00000000" w14:paraId="00000FCC">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14: </w:t>
      </w:r>
      <w:r w:rsidDel="00000000" w:rsidR="00000000" w:rsidRPr="00000000">
        <w:rPr>
          <w:b w:val="1"/>
          <w:bCs w:val="1"/>
          <w:rtl w:val="1"/>
        </w:rPr>
        <w:t xml:space="preserve">أخلاقيات</w:t>
      </w:r>
      <w:r w:rsidDel="00000000" w:rsidR="00000000" w:rsidRPr="00000000">
        <w:rPr>
          <w:b w:val="1"/>
          <w:bCs w:val="1"/>
          <w:rtl w:val="1"/>
        </w:rPr>
        <w:t xml:space="preserve"> </w:t>
      </w:r>
      <w:r w:rsidDel="00000000" w:rsidR="00000000" w:rsidRPr="00000000">
        <w:rPr>
          <w:b w:val="1"/>
          <w:bCs w:val="1"/>
          <w:rtl w:val="1"/>
        </w:rPr>
        <w:t xml:space="preserve">الذكاء</w:t>
      </w:r>
      <w:r w:rsidDel="00000000" w:rsidR="00000000" w:rsidRPr="00000000">
        <w:rPr>
          <w:b w:val="1"/>
          <w:bCs w:val="1"/>
          <w:rtl w:val="1"/>
        </w:rPr>
        <w:t xml:space="preserve"> </w:t>
      </w:r>
      <w:r w:rsidDel="00000000" w:rsidR="00000000" w:rsidRPr="00000000">
        <w:rPr>
          <w:b w:val="1"/>
          <w:bCs w:val="1"/>
          <w:rtl w:val="1"/>
        </w:rPr>
        <w:t xml:space="preserve">الاصطناعي</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p>
    <w:p w:rsidR="00000000" w:rsidDel="00000000" w:rsidP="00000000" w:rsidRDefault="00000000" w:rsidRPr="00000000" w14:paraId="00000FCD">
      <w:pPr>
        <w:numPr>
          <w:ilvl w:val="0"/>
          <w:numId w:val="117"/>
        </w:numPr>
        <w:bidi w:val="1"/>
        <w:ind w:left="720" w:hanging="360"/>
        <w:rPr/>
      </w:pPr>
      <w:r w:rsidDel="00000000" w:rsidR="00000000" w:rsidRPr="00000000">
        <w:rPr>
          <w:rtl w:val="1"/>
        </w:rPr>
        <w:t xml:space="preserve">الخصوصية</w:t>
      </w:r>
    </w:p>
    <w:p w:rsidR="00000000" w:rsidDel="00000000" w:rsidP="00000000" w:rsidRDefault="00000000" w:rsidRPr="00000000" w14:paraId="00000FCE">
      <w:pPr>
        <w:numPr>
          <w:ilvl w:val="0"/>
          <w:numId w:val="117"/>
        </w:numPr>
        <w:bidi w:val="1"/>
        <w:ind w:left="720" w:hanging="360"/>
        <w:rPr/>
      </w:pPr>
      <w:r w:rsidDel="00000000" w:rsidR="00000000" w:rsidRPr="00000000">
        <w:rPr>
          <w:rtl w:val="1"/>
        </w:rPr>
        <w:t xml:space="preserve">التحيز</w:t>
      </w:r>
      <w:r w:rsidDel="00000000" w:rsidR="00000000" w:rsidRPr="00000000">
        <w:rPr>
          <w:rtl w:val="1"/>
        </w:rPr>
        <w:t xml:space="preserve"> </w:t>
      </w:r>
      <w:r w:rsidDel="00000000" w:rsidR="00000000" w:rsidRPr="00000000">
        <w:rPr>
          <w:rtl w:val="1"/>
        </w:rPr>
        <w:t xml:space="preserve">الخوارزمي</w:t>
      </w:r>
    </w:p>
    <w:p w:rsidR="00000000" w:rsidDel="00000000" w:rsidP="00000000" w:rsidRDefault="00000000" w:rsidRPr="00000000" w14:paraId="00000FCF">
      <w:pPr>
        <w:numPr>
          <w:ilvl w:val="0"/>
          <w:numId w:val="117"/>
        </w:numPr>
        <w:bidi w:val="1"/>
        <w:ind w:left="720" w:hanging="360"/>
        <w:rPr/>
      </w:pPr>
      <w:r w:rsidDel="00000000" w:rsidR="00000000" w:rsidRPr="00000000">
        <w:rPr>
          <w:rtl w:val="1"/>
        </w:rPr>
        <w:t xml:space="preserve">المسؤولية</w:t>
      </w:r>
      <w:r w:rsidDel="00000000" w:rsidR="00000000" w:rsidRPr="00000000">
        <w:rPr>
          <w:rtl w:val="1"/>
        </w:rPr>
        <w:t xml:space="preserve"> </w:t>
      </w:r>
      <w:r w:rsidDel="00000000" w:rsidR="00000000" w:rsidRPr="00000000">
        <w:rPr>
          <w:rtl w:val="1"/>
        </w:rPr>
        <w:t xml:space="preserve">المهنية</w:t>
      </w:r>
    </w:p>
    <w:p w:rsidR="00000000" w:rsidDel="00000000" w:rsidP="00000000" w:rsidRDefault="00000000" w:rsidRPr="00000000" w14:paraId="00000FD0">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15: </w:t>
      </w:r>
      <w:r w:rsidDel="00000000" w:rsidR="00000000" w:rsidRPr="00000000">
        <w:rPr>
          <w:b w:val="1"/>
          <w:bCs w:val="1"/>
          <w:rtl w:val="1"/>
        </w:rPr>
        <w:t xml:space="preserve">تقييم</w:t>
      </w:r>
      <w:r w:rsidDel="00000000" w:rsidR="00000000" w:rsidRPr="00000000">
        <w:rPr>
          <w:b w:val="1"/>
          <w:bCs w:val="1"/>
          <w:rtl w:val="1"/>
        </w:rPr>
        <w:t xml:space="preserve"> </w:t>
      </w:r>
      <w:r w:rsidDel="00000000" w:rsidR="00000000" w:rsidRPr="00000000">
        <w:rPr>
          <w:b w:val="1"/>
          <w:bCs w:val="1"/>
          <w:rtl w:val="1"/>
        </w:rPr>
        <w:t xml:space="preserve">المكتسبات</w:t>
      </w:r>
      <w:r w:rsidDel="00000000" w:rsidR="00000000" w:rsidRPr="00000000">
        <w:rPr>
          <w:b w:val="1"/>
          <w:bCs w:val="1"/>
          <w:rtl w:val="1"/>
        </w:rPr>
        <w:t xml:space="preserve"> </w:t>
      </w:r>
    </w:p>
    <w:p w:rsidR="00000000" w:rsidDel="00000000" w:rsidP="00000000" w:rsidRDefault="00000000" w:rsidRPr="00000000" w14:paraId="00000FD1">
      <w:pPr>
        <w:bidi w:val="1"/>
        <w:rPr/>
      </w:pPr>
      <w:r w:rsidDel="00000000" w:rsidR="00000000" w:rsidRPr="00000000">
        <w:rPr>
          <w:rtl w:val="0"/>
        </w:rPr>
      </w:r>
    </w:p>
    <w:p w:rsidR="00000000" w:rsidDel="00000000" w:rsidP="00000000" w:rsidRDefault="00000000" w:rsidRPr="00000000" w14:paraId="00000FD2">
      <w:pPr>
        <w:bidi w:val="1"/>
        <w:rPr>
          <w:b w:val="1"/>
          <w:bCs w:val="1"/>
        </w:rPr>
      </w:pPr>
      <w:r w:rsidDel="00000000" w:rsidR="00000000" w:rsidRPr="00000000">
        <w:rPr>
          <w:b w:val="1"/>
          <w:bCs w:val="1"/>
          <w:rtl w:val="1"/>
        </w:rPr>
        <w:t xml:space="preserve">أدوات</w:t>
      </w:r>
      <w:r w:rsidDel="00000000" w:rsidR="00000000" w:rsidRPr="00000000">
        <w:rPr>
          <w:b w:val="1"/>
          <w:bCs w:val="1"/>
          <w:rtl w:val="1"/>
        </w:rPr>
        <w:t xml:space="preserve"> </w:t>
      </w:r>
      <w:r w:rsidDel="00000000" w:rsidR="00000000" w:rsidRPr="00000000">
        <w:rPr>
          <w:b w:val="1"/>
          <w:bCs w:val="1"/>
          <w:rtl w:val="1"/>
        </w:rPr>
        <w:t xml:space="preserve">وبرمجيات</w:t>
      </w:r>
      <w:r w:rsidDel="00000000" w:rsidR="00000000" w:rsidRPr="00000000">
        <w:rPr>
          <w:b w:val="1"/>
          <w:bCs w:val="1"/>
          <w:rtl w:val="1"/>
        </w:rPr>
        <w:t xml:space="preserve"> </w:t>
      </w:r>
      <w:r w:rsidDel="00000000" w:rsidR="00000000" w:rsidRPr="00000000">
        <w:rPr>
          <w:b w:val="1"/>
          <w:bCs w:val="1"/>
          <w:rtl w:val="1"/>
        </w:rPr>
        <w:t xml:space="preserve">معتمدة</w:t>
      </w:r>
    </w:p>
    <w:p w:rsidR="00000000" w:rsidDel="00000000" w:rsidP="00000000" w:rsidRDefault="00000000" w:rsidRPr="00000000" w14:paraId="00000FD3">
      <w:pPr>
        <w:numPr>
          <w:ilvl w:val="0"/>
          <w:numId w:val="116"/>
        </w:numPr>
        <w:bidi w:val="1"/>
        <w:ind w:left="720" w:hanging="360"/>
        <w:rPr/>
      </w:pPr>
      <w:r w:rsidDel="00000000" w:rsidR="00000000" w:rsidRPr="00000000">
        <w:rPr>
          <w:rtl w:val="0"/>
        </w:rPr>
        <w:t xml:space="preserve">Python</w:t>
      </w:r>
    </w:p>
    <w:p w:rsidR="00000000" w:rsidDel="00000000" w:rsidP="00000000" w:rsidRDefault="00000000" w:rsidRPr="00000000" w14:paraId="00000FD4">
      <w:pPr>
        <w:numPr>
          <w:ilvl w:val="0"/>
          <w:numId w:val="116"/>
        </w:numPr>
        <w:bidi w:val="1"/>
        <w:ind w:left="720" w:hanging="360"/>
        <w:rPr/>
      </w:pPr>
      <w:r w:rsidDel="00000000" w:rsidR="00000000" w:rsidRPr="00000000">
        <w:rPr>
          <w:rtl w:val="0"/>
        </w:rPr>
        <w:t xml:space="preserve">R</w:t>
      </w:r>
    </w:p>
    <w:p w:rsidR="00000000" w:rsidDel="00000000" w:rsidP="00000000" w:rsidRDefault="00000000" w:rsidRPr="00000000" w14:paraId="00000FD5">
      <w:pPr>
        <w:numPr>
          <w:ilvl w:val="0"/>
          <w:numId w:val="116"/>
        </w:numPr>
        <w:bidi w:val="1"/>
        <w:ind w:left="720" w:hanging="360"/>
        <w:rPr/>
      </w:pPr>
      <w:r w:rsidDel="00000000" w:rsidR="00000000" w:rsidRPr="00000000">
        <w:rPr>
          <w:rtl w:val="0"/>
        </w:rPr>
        <w:t xml:space="preserve">SPSS</w:t>
      </w:r>
    </w:p>
    <w:p w:rsidR="00000000" w:rsidDel="00000000" w:rsidP="00000000" w:rsidRDefault="00000000" w:rsidRPr="00000000" w14:paraId="00000FD6">
      <w:pPr>
        <w:numPr>
          <w:ilvl w:val="0"/>
          <w:numId w:val="116"/>
        </w:numPr>
        <w:bidi w:val="1"/>
        <w:ind w:left="720" w:hanging="360"/>
        <w:rPr/>
      </w:pPr>
      <w:r w:rsidDel="00000000" w:rsidR="00000000" w:rsidRPr="00000000">
        <w:rPr>
          <w:rtl w:val="0"/>
        </w:rPr>
        <w:t xml:space="preserve">Google</w:t>
      </w:r>
      <w:r w:rsidDel="00000000" w:rsidR="00000000" w:rsidRPr="00000000">
        <w:rPr>
          <w:rtl w:val="0"/>
        </w:rPr>
        <w:t xml:space="preserve"> </w:t>
      </w:r>
      <w:r w:rsidDel="00000000" w:rsidR="00000000" w:rsidRPr="00000000">
        <w:rPr>
          <w:rtl w:val="0"/>
        </w:rPr>
        <w:t xml:space="preserve">Forms</w:t>
      </w:r>
      <w:r w:rsidDel="00000000" w:rsidR="00000000" w:rsidRPr="00000000">
        <w:rPr>
          <w:rtl w:val="1"/>
        </w:rPr>
        <w:t xml:space="preserve"> (</w:t>
      </w:r>
      <w:r w:rsidDel="00000000" w:rsidR="00000000" w:rsidRPr="00000000">
        <w:rPr>
          <w:rtl w:val="1"/>
        </w:rPr>
        <w:t xml:space="preserve">جمع</w:t>
      </w:r>
      <w:r w:rsidDel="00000000" w:rsidR="00000000" w:rsidRPr="00000000">
        <w:rPr>
          <w:rtl w:val="1"/>
        </w:rPr>
        <w:t xml:space="preserve"> </w:t>
      </w:r>
      <w:r w:rsidDel="00000000" w:rsidR="00000000" w:rsidRPr="00000000">
        <w:rPr>
          <w:rtl w:val="1"/>
        </w:rPr>
        <w:t xml:space="preserve">البيانات</w:t>
      </w:r>
      <w:r w:rsidDel="00000000" w:rsidR="00000000" w:rsidRPr="00000000">
        <w:rPr>
          <w:rtl w:val="1"/>
        </w:rPr>
        <w:t xml:space="preserve">)</w:t>
      </w:r>
    </w:p>
    <w:p w:rsidR="00000000" w:rsidDel="00000000" w:rsidP="00000000" w:rsidRDefault="00000000" w:rsidRPr="00000000" w14:paraId="00000FD7">
      <w:pPr>
        <w:bidi w:val="1"/>
        <w:jc w:val="both"/>
        <w:rPr/>
      </w:pPr>
      <w:r w:rsidDel="00000000" w:rsidR="00000000" w:rsidRPr="00000000">
        <w:rPr>
          <w:rtl w:val="0"/>
        </w:rPr>
      </w:r>
    </w:p>
    <w:p w:rsidR="00000000" w:rsidDel="00000000" w:rsidP="00000000" w:rsidRDefault="00000000" w:rsidRPr="00000000" w14:paraId="00000FD8">
      <w:pPr>
        <w:bidi w:val="1"/>
        <w:rPr/>
      </w:pPr>
      <w:r w:rsidDel="00000000" w:rsidR="00000000" w:rsidRPr="00000000">
        <w:rPr>
          <w:rFonts w:ascii="Sakkal Majalla" w:cs="Sakkal Majalla" w:eastAsia="Sakkal Majalla" w:hAnsi="Sakkal Majalla"/>
          <w:sz w:val="28"/>
          <w:szCs w:val="28"/>
          <w:rtl w:val="1"/>
        </w:rPr>
        <w:t xml:space="preserve">المراجع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FD9">
      <w:pPr>
        <w:bidi w:val="1"/>
        <w:rPr/>
      </w:pPr>
      <w:r w:rsidDel="00000000" w:rsidR="00000000" w:rsidRPr="00000000">
        <w:rPr>
          <w:rtl w:val="0"/>
        </w:rPr>
      </w:r>
    </w:p>
    <w:p w:rsidR="00000000" w:rsidDel="00000000" w:rsidP="00000000" w:rsidRDefault="00000000" w:rsidRPr="00000000" w14:paraId="00000FDA">
      <w:pPr>
        <w:tabs>
          <w:tab w:val="left" w:leader="none" w:pos="6267"/>
        </w:tabs>
        <w:rPr/>
      </w:pPr>
      <w:r w:rsidDel="00000000" w:rsidR="00000000" w:rsidRPr="00000000">
        <w:rPr>
          <w:rtl w:val="0"/>
        </w:rPr>
        <w:t xml:space="preserve">o Ouvrages : Introduction à l’informatique, Principes de la programmation, Gestion de bases de données,)</w:t>
      </w:r>
    </w:p>
    <w:p w:rsidR="00000000" w:rsidDel="00000000" w:rsidP="00000000" w:rsidRDefault="00000000" w:rsidRPr="00000000" w14:paraId="00000FDB">
      <w:pPr>
        <w:tabs>
          <w:tab w:val="left" w:leader="none" w:pos="6267"/>
        </w:tabs>
        <w:rPr/>
      </w:pPr>
      <w:r w:rsidDel="00000000" w:rsidR="00000000" w:rsidRPr="00000000">
        <w:rPr>
          <w:rtl w:val="0"/>
        </w:rPr>
        <w:t xml:space="preserve"> o Duteil-Mougel Carine (2005) : Les mécanismes persuasifs des textes politiques, Corpus N°4. Lien : </w:t>
      </w:r>
      <w:hyperlink r:id="rId15">
        <w:r w:rsidDel="00000000" w:rsidR="00000000" w:rsidRPr="00000000">
          <w:rPr>
            <w:color w:val="0000ff"/>
            <w:u w:val="single"/>
            <w:rtl w:val="0"/>
          </w:rPr>
          <w:t xml:space="preserve">http://corpus.revues.org/357</w:t>
        </w:r>
      </w:hyperlink>
      <w:r w:rsidDel="00000000" w:rsidR="00000000" w:rsidRPr="00000000">
        <w:rPr>
          <w:rtl w:val="0"/>
        </w:rPr>
      </w:r>
    </w:p>
    <w:p w:rsidR="00000000" w:rsidDel="00000000" w:rsidP="00000000" w:rsidRDefault="00000000" w:rsidRPr="00000000" w14:paraId="00000FDC">
      <w:pPr>
        <w:tabs>
          <w:tab w:val="left" w:leader="none" w:pos="6267"/>
        </w:tabs>
        <w:rPr/>
      </w:pPr>
      <w:r w:rsidDel="00000000" w:rsidR="00000000" w:rsidRPr="00000000">
        <w:rPr>
          <w:rtl w:val="0"/>
        </w:rPr>
        <w:t xml:space="preserve"> o J. Guilhaumou (2002) : Le corpus en analyse de discours, perspectives historiques.. Corpus N°1. Lien : http://corpus.revues.org/8 - Pour le chapitre 2 :</w:t>
      </w:r>
    </w:p>
    <w:p w:rsidR="00000000" w:rsidDel="00000000" w:rsidP="00000000" w:rsidRDefault="00000000" w:rsidRPr="00000000" w14:paraId="00000FDD">
      <w:pPr>
        <w:tabs>
          <w:tab w:val="left" w:leader="none" w:pos="6267"/>
        </w:tabs>
        <w:rPr/>
      </w:pPr>
      <w:r w:rsidDel="00000000" w:rsidR="00000000" w:rsidRPr="00000000">
        <w:rPr>
          <w:rtl w:val="0"/>
        </w:rPr>
        <w:t xml:space="preserve"> o Ouvrages classiques sur les variables quantitatives et qualtatives. :</w:t>
      </w:r>
    </w:p>
    <w:p w:rsidR="00000000" w:rsidDel="00000000" w:rsidP="00000000" w:rsidRDefault="00000000" w:rsidRPr="00000000" w14:paraId="00000FDE">
      <w:pPr>
        <w:tabs>
          <w:tab w:val="left" w:leader="none" w:pos="6267"/>
        </w:tabs>
        <w:rPr/>
      </w:pPr>
      <w:r w:rsidDel="00000000" w:rsidR="00000000" w:rsidRPr="00000000">
        <w:rPr>
          <w:rtl w:val="0"/>
        </w:rPr>
        <w:t xml:space="preserve"> o E.Schultz et M.Bussonnier (2020) : Python pour les SHS. Introduction à la programmation de données. Presses Universitaires de Rennes.</w:t>
      </w:r>
    </w:p>
    <w:p w:rsidR="00000000" w:rsidDel="00000000" w:rsidP="00000000" w:rsidRDefault="00000000" w:rsidRPr="00000000" w14:paraId="00000FDF">
      <w:pPr>
        <w:tabs>
          <w:tab w:val="left" w:leader="none" w:pos="6267"/>
        </w:tabs>
        <w:rPr/>
      </w:pPr>
      <w:r w:rsidDel="00000000" w:rsidR="00000000" w:rsidRPr="00000000">
        <w:rPr>
          <w:rtl w:val="0"/>
        </w:rPr>
        <w:t xml:space="preserve"> o C.Paroissin, (2021) : Pratique de la data science avec R : arranger, visualiser, analyser et présenter des données. Paris : Ellipses, DL 2021. - : </w:t>
      </w:r>
    </w:p>
    <w:p w:rsidR="00000000" w:rsidDel="00000000" w:rsidP="00000000" w:rsidRDefault="00000000" w:rsidRPr="00000000" w14:paraId="00000FE0">
      <w:pPr>
        <w:tabs>
          <w:tab w:val="left" w:leader="none" w:pos="6267"/>
        </w:tabs>
        <w:rPr/>
      </w:pPr>
      <w:r w:rsidDel="00000000" w:rsidR="00000000" w:rsidRPr="00000000">
        <w:rPr>
          <w:rtl w:val="0"/>
        </w:rPr>
        <w:t xml:space="preserve">o Baddari Kamel et Herzallah Abdelkarim (2015) : La recherche de l’information, livre – OPU -Algérie. - Chapitre 6 : o S.Balech et C.Benavent : NLP texte minig V4.</w:t>
      </w:r>
    </w:p>
    <w:p w:rsidR="00000000" w:rsidDel="00000000" w:rsidP="00000000" w:rsidRDefault="00000000" w:rsidRPr="00000000" w14:paraId="00000FE1">
      <w:pPr>
        <w:tabs>
          <w:tab w:val="left" w:leader="none" w:pos="6267"/>
        </w:tabs>
        <w:rPr/>
      </w:pPr>
      <w:r w:rsidDel="00000000" w:rsidR="00000000" w:rsidRPr="00000000">
        <w:rPr>
          <w:rtl w:val="0"/>
        </w:rPr>
        <w:t xml:space="preserve">0, (Paris Dauphine – 12/2019) : lien : https://www.researchgate.net/publication/337744581_NLP_text_mining_V4 0_-_une_introduction_-_cours_programme_doctoral</w:t>
      </w:r>
    </w:p>
    <w:p w:rsidR="00000000" w:rsidDel="00000000" w:rsidP="00000000" w:rsidRDefault="00000000" w:rsidRPr="00000000" w14:paraId="00000FE2">
      <w:pPr>
        <w:bidi w:val="1"/>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3">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4">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5">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6">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7">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8">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9">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A">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B">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C">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D">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E">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EF">
      <w:pPr>
        <w:spacing w:after="200" w:lineRule="auto"/>
        <w:jc w:val="both"/>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0FF0">
      <w:pPr>
        <w:bidi w:val="1"/>
        <w:rPr/>
      </w:pP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الثاني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FF1">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الأفقية</w:t>
      </w:r>
      <w:r w:rsidDel="00000000" w:rsidR="00000000" w:rsidRPr="00000000">
        <w:rPr>
          <w:rtl w:val="0"/>
        </w:rPr>
      </w:r>
    </w:p>
    <w:p w:rsidR="00000000" w:rsidDel="00000000" w:rsidP="00000000" w:rsidRDefault="00000000" w:rsidRPr="00000000" w14:paraId="00000FF2">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اللغة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الانجليزية</w:t>
      </w:r>
      <w:r w:rsidDel="00000000" w:rsidR="00000000" w:rsidRPr="00000000">
        <w:rPr>
          <w:rFonts w:ascii="Sakkal Majalla" w:cs="Sakkal Majalla" w:eastAsia="Sakkal Majalla" w:hAnsi="Sakkal Majalla"/>
          <w:sz w:val="28"/>
          <w:szCs w:val="28"/>
          <w:rtl w:val="1"/>
        </w:rPr>
        <w:t xml:space="preserve"> (2)</w:t>
      </w:r>
      <w:r w:rsidDel="00000000" w:rsidR="00000000" w:rsidRPr="00000000">
        <w:rPr>
          <w:rtl w:val="0"/>
        </w:rPr>
      </w:r>
    </w:p>
    <w:p w:rsidR="00000000" w:rsidDel="00000000" w:rsidP="00000000" w:rsidRDefault="00000000" w:rsidRPr="00000000" w14:paraId="00000FF3">
      <w:pPr>
        <w:bidi w:val="1"/>
        <w:rPr/>
      </w:pPr>
      <w:r w:rsidDel="00000000" w:rsidR="00000000" w:rsidRPr="00000000">
        <w:rPr>
          <w:rFonts w:ascii="Sakkal Majalla" w:cs="Sakkal Majalla" w:eastAsia="Sakkal Majalla" w:hAnsi="Sakkal Majalla"/>
          <w:sz w:val="28"/>
          <w:szCs w:val="28"/>
          <w:rtl w:val="1"/>
        </w:rPr>
        <w:t xml:space="preserve">الرصيد</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0FF4">
      <w:pPr>
        <w:bidi w:val="1"/>
        <w:rPr/>
      </w:pPr>
      <w:r w:rsidDel="00000000" w:rsidR="00000000" w:rsidRPr="00000000">
        <w:rPr>
          <w:rFonts w:ascii="Sakkal Majalla" w:cs="Sakkal Majalla" w:eastAsia="Sakkal Majalla" w:hAnsi="Sakkal Majalla"/>
          <w:sz w:val="28"/>
          <w:szCs w:val="28"/>
          <w:rtl w:val="1"/>
        </w:rPr>
        <w:t xml:space="preserve">المعامل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0FF5">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  </w:t>
      </w:r>
      <w:r w:rsidDel="00000000" w:rsidR="00000000" w:rsidRPr="00000000">
        <w:rPr>
          <w:rFonts w:ascii="Sakkal Majalla" w:cs="Sakkal Majalla" w:eastAsia="Sakkal Majalla" w:hAnsi="Sakkal Majalla"/>
          <w:b w:val="1"/>
          <w:bCs w:val="1"/>
          <w:sz w:val="28"/>
          <w:szCs w:val="28"/>
          <w:rtl w:val="1"/>
        </w:rPr>
        <w:t xml:space="preserve">ساعة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p w:rsidR="00000000" w:rsidDel="00000000" w:rsidP="00000000" w:rsidRDefault="00000000" w:rsidRPr="00000000" w14:paraId="00000FF6">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الأسبوعي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محاضرة</w:t>
      </w:r>
      <w:r w:rsidDel="00000000" w:rsidR="00000000" w:rsidRPr="00000000">
        <w:rPr>
          <w:rFonts w:ascii="Sakkal Majalla" w:cs="Sakkal Majalla" w:eastAsia="Sakkal Majalla" w:hAnsi="Sakkal Majalla"/>
          <w:b w:val="1"/>
          <w:bCs w:val="1"/>
          <w:sz w:val="28"/>
          <w:szCs w:val="28"/>
          <w:rtl w:val="1"/>
        </w:rPr>
        <w:t xml:space="preserve">) + 1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موجهة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FF7">
      <w:pPr>
        <w:bidi w:val="1"/>
        <w:rPr/>
      </w:pPr>
      <w:r w:rsidDel="00000000" w:rsidR="00000000" w:rsidRPr="00000000">
        <w:rPr>
          <w:rFonts w:ascii="Sakkal Majalla" w:cs="Sakkal Majalla" w:eastAsia="Sakkal Majalla" w:hAnsi="Sakkal Majalla"/>
          <w:sz w:val="28"/>
          <w:szCs w:val="28"/>
          <w:rtl w:val="1"/>
        </w:rPr>
        <w:t xml:space="preserve">طريقة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مستمرة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40%</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كتابي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60%</w:t>
      </w:r>
      <w:r w:rsidDel="00000000" w:rsidR="00000000" w:rsidRPr="00000000">
        <w:rPr>
          <w:rFonts w:ascii="Sakkal Majalla" w:cs="Sakkal Majalla" w:eastAsia="Sakkal Majalla" w:hAnsi="Sakkal Majalla"/>
          <w:b w:val="1"/>
          <w:bCs w:val="1"/>
          <w:sz w:val="28"/>
          <w:szCs w:val="28"/>
          <w:rtl w:val="0"/>
        </w:rPr>
        <w:t xml:space="preserve">)</w:t>
      </w:r>
      <w:r w:rsidDel="00000000" w:rsidR="00000000" w:rsidRPr="00000000">
        <w:rPr>
          <w:rtl w:val="0"/>
        </w:rPr>
      </w:r>
    </w:p>
    <w:p w:rsidR="00000000" w:rsidDel="00000000" w:rsidP="00000000" w:rsidRDefault="00000000" w:rsidRPr="00000000" w14:paraId="00000FF8">
      <w:pPr>
        <w:bidi w:val="1"/>
        <w:rPr/>
      </w:pPr>
      <w:r w:rsidDel="00000000" w:rsidR="00000000" w:rsidRPr="00000000">
        <w:rPr>
          <w:rFonts w:ascii="Sakkal Majalla" w:cs="Sakkal Majalla" w:eastAsia="Sakkal Majalla" w:hAnsi="Sakkal Majalla"/>
          <w:sz w:val="28"/>
          <w:szCs w:val="28"/>
          <w:rtl w:val="1"/>
        </w:rPr>
        <w:t xml:space="preserve">أهداف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التعليم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0FF9">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المطالعة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FFA">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مواضيع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ذات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صلة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مفاهيم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نظريات</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0FFB">
      <w:pPr>
        <w:bidi w:val="1"/>
        <w:rPr/>
      </w:pPr>
      <w:r w:rsidDel="00000000" w:rsidR="00000000" w:rsidRPr="00000000">
        <w:rPr>
          <w:rFonts w:ascii="Sakkal Majalla" w:cs="Sakkal Majalla" w:eastAsia="Sakkal Majalla" w:hAnsi="Sakkal Majalla"/>
          <w:sz w:val="28"/>
          <w:szCs w:val="28"/>
          <w:rtl w:val="1"/>
        </w:rPr>
        <w:t xml:space="preserve">المعارف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المسبقة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المطلوبة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FFC">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مسبق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tl w:val="0"/>
        </w:rPr>
      </w:r>
    </w:p>
    <w:p w:rsidR="00000000" w:rsidDel="00000000" w:rsidP="00000000" w:rsidRDefault="00000000" w:rsidRPr="00000000" w14:paraId="00000FFD">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w:t>
      </w:r>
      <w:r w:rsidDel="00000000" w:rsidR="00000000" w:rsidRPr="00000000">
        <w:rPr>
          <w:rFonts w:ascii="Sakkal Majalla" w:cs="Sakkal Majalla" w:eastAsia="Sakkal Majalla" w:hAnsi="Sakkal Majalla"/>
          <w:b w:val="1"/>
          <w:bCs w:val="1"/>
          <w:sz w:val="28"/>
          <w:szCs w:val="28"/>
          <w:rtl w:val="1"/>
        </w:rPr>
        <w:t xml:space="preserve">دافعية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المعرفة</w:t>
      </w:r>
      <w:r w:rsidDel="00000000" w:rsidR="00000000" w:rsidRPr="00000000">
        <w:rPr>
          <w:rtl w:val="0"/>
        </w:rPr>
      </w:r>
    </w:p>
    <w:p w:rsidR="00000000" w:rsidDel="00000000" w:rsidP="00000000" w:rsidRDefault="00000000" w:rsidRPr="00000000" w14:paraId="00000FFE">
      <w:pPr>
        <w:bidi w:val="1"/>
        <w:rPr/>
      </w:pPr>
      <w:r w:rsidDel="00000000" w:rsidR="00000000" w:rsidRPr="00000000">
        <w:rPr>
          <w:rFonts w:ascii="Sakkal Majalla" w:cs="Sakkal Majalla" w:eastAsia="Sakkal Majalla" w:hAnsi="Sakkal Majalla"/>
          <w:sz w:val="28"/>
          <w:szCs w:val="28"/>
          <w:rtl w:val="1"/>
        </w:rPr>
        <w:t xml:space="preserve">القدرات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المكتسبة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0FFF">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المعرفة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1000">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w:t>
      </w:r>
      <w:r w:rsidDel="00000000" w:rsidR="00000000" w:rsidRPr="00000000">
        <w:rPr>
          <w:rFonts w:ascii="Sakkal Majalla" w:cs="Sakkal Majalla" w:eastAsia="Sakkal Majalla" w:hAnsi="Sakkal Majalla"/>
          <w:b w:val="1"/>
          <w:bCs w:val="1"/>
          <w:sz w:val="28"/>
          <w:szCs w:val="28"/>
          <w:rtl w:val="1"/>
        </w:rPr>
        <w:t xml:space="preserve">التعامل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الوثائق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العلمية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ذات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الصلة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tl w:val="0"/>
        </w:rPr>
      </w:r>
    </w:p>
    <w:p w:rsidR="00000000" w:rsidDel="00000000" w:rsidP="00000000" w:rsidRDefault="00000000" w:rsidRPr="00000000" w14:paraId="00001001">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مصطلحات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الأساسية</w:t>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tl w:val="0"/>
        </w:rPr>
      </w:r>
    </w:p>
    <w:p w:rsidR="00000000" w:rsidDel="00000000" w:rsidP="00000000" w:rsidRDefault="00000000" w:rsidRPr="00000000" w14:paraId="00001002">
      <w:pPr>
        <w:bidi w:val="1"/>
        <w:rPr/>
      </w:pPr>
      <w:r w:rsidDel="00000000" w:rsidR="00000000" w:rsidRPr="00000000">
        <w:rPr>
          <w:rFonts w:ascii="Sakkal Majalla" w:cs="Sakkal Majalla" w:eastAsia="Sakkal Majalla" w:hAnsi="Sakkal Majalla"/>
          <w:sz w:val="28"/>
          <w:szCs w:val="28"/>
          <w:rtl w:val="1"/>
        </w:rPr>
        <w:t xml:space="preserve">محتوى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03">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(01): </w:t>
      </w:r>
      <w:r w:rsidDel="00000000" w:rsidR="00000000" w:rsidRPr="00000000">
        <w:rPr>
          <w:rFonts w:ascii="Sakkal Majalla" w:cs="Sakkal Majalla" w:eastAsia="Sakkal Majalla" w:hAnsi="Sakkal Majalla"/>
          <w:sz w:val="28"/>
          <w:szCs w:val="28"/>
          <w:rtl w:val="0"/>
        </w:rPr>
        <w:t xml:space="preserve">Neuropsychopathology (Definition)</w:t>
      </w:r>
      <w:r w:rsidDel="00000000" w:rsidR="00000000" w:rsidRPr="00000000">
        <w:rPr>
          <w:rtl w:val="0"/>
        </w:rPr>
      </w:r>
    </w:p>
    <w:p w:rsidR="00000000" w:rsidDel="00000000" w:rsidP="00000000" w:rsidRDefault="00000000" w:rsidRPr="00000000" w14:paraId="00001004">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(02): </w:t>
      </w:r>
      <w:r w:rsidDel="00000000" w:rsidR="00000000" w:rsidRPr="00000000">
        <w:rPr>
          <w:rFonts w:ascii="Sakkal Majalla" w:cs="Sakkal Majalla" w:eastAsia="Sakkal Majalla" w:hAnsi="Sakkal Majalla"/>
          <w:sz w:val="28"/>
          <w:szCs w:val="28"/>
          <w:rtl w:val="0"/>
        </w:rPr>
        <w:t xml:space="preserve">Neuropsychopathology (Topic)</w:t>
      </w:r>
      <w:r w:rsidDel="00000000" w:rsidR="00000000" w:rsidRPr="00000000">
        <w:rPr>
          <w:rtl w:val="0"/>
        </w:rPr>
      </w:r>
    </w:p>
    <w:p w:rsidR="00000000" w:rsidDel="00000000" w:rsidP="00000000" w:rsidRDefault="00000000" w:rsidRPr="00000000" w14:paraId="00001005">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(03):  </w:t>
      </w:r>
      <w:r w:rsidDel="00000000" w:rsidR="00000000" w:rsidRPr="00000000">
        <w:rPr>
          <w:rFonts w:ascii="Sakkal Majalla" w:cs="Sakkal Majalla" w:eastAsia="Sakkal Majalla" w:hAnsi="Sakkal Majalla"/>
          <w:sz w:val="28"/>
          <w:szCs w:val="28"/>
          <w:rtl w:val="0"/>
        </w:rPr>
        <w:t xml:space="preserve">Psychological Trauma (Definition)</w:t>
      </w:r>
      <w:r w:rsidDel="00000000" w:rsidR="00000000" w:rsidRPr="00000000">
        <w:rPr>
          <w:rtl w:val="0"/>
        </w:rPr>
      </w:r>
    </w:p>
    <w:p w:rsidR="00000000" w:rsidDel="00000000" w:rsidP="00000000" w:rsidRDefault="00000000" w:rsidRPr="00000000" w14:paraId="00001006">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(04):</w:t>
      </w:r>
      <w:r w:rsidDel="00000000" w:rsidR="00000000" w:rsidRPr="00000000">
        <w:rPr>
          <w:rFonts w:ascii="Sakkal Majalla" w:cs="Sakkal Majalla" w:eastAsia="Sakkal Majalla" w:hAnsi="Sakkal Majalla"/>
          <w:sz w:val="28"/>
          <w:szCs w:val="28"/>
          <w:rtl w:val="0"/>
        </w:rPr>
        <w:t xml:space="preserve"> Psychological Trauma (Symptoms and Manifestations)</w:t>
      </w:r>
      <w:r w:rsidDel="00000000" w:rsidR="00000000" w:rsidRPr="00000000">
        <w:rPr>
          <w:rtl w:val="0"/>
        </w:rPr>
      </w:r>
    </w:p>
    <w:p w:rsidR="00000000" w:rsidDel="00000000" w:rsidP="00000000" w:rsidRDefault="00000000" w:rsidRPr="00000000" w14:paraId="00001007">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(05): </w:t>
      </w:r>
      <w:r w:rsidDel="00000000" w:rsidR="00000000" w:rsidRPr="00000000">
        <w:rPr>
          <w:rFonts w:ascii="Sakkal Majalla" w:cs="Sakkal Majalla" w:eastAsia="Sakkal Majalla" w:hAnsi="Sakkal Majalla"/>
          <w:sz w:val="28"/>
          <w:szCs w:val="28"/>
          <w:rtl w:val="0"/>
        </w:rPr>
        <w:t xml:space="preserve">Psychosomatic Illnesses (Definition)</w:t>
      </w:r>
      <w:r w:rsidDel="00000000" w:rsidR="00000000" w:rsidRPr="00000000">
        <w:rPr>
          <w:rtl w:val="0"/>
        </w:rPr>
      </w:r>
    </w:p>
    <w:p w:rsidR="00000000" w:rsidDel="00000000" w:rsidP="00000000" w:rsidRDefault="00000000" w:rsidRPr="00000000" w14:paraId="00001008">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(06): </w:t>
      </w:r>
      <w:r w:rsidDel="00000000" w:rsidR="00000000" w:rsidRPr="00000000">
        <w:rPr>
          <w:rFonts w:ascii="Sakkal Majalla" w:cs="Sakkal Majalla" w:eastAsia="Sakkal Majalla" w:hAnsi="Sakkal Majalla"/>
          <w:sz w:val="28"/>
          <w:szCs w:val="28"/>
          <w:rtl w:val="0"/>
        </w:rPr>
        <w:t xml:space="preserve">Psychosomatic Illnesses (Types)</w:t>
      </w:r>
      <w:r w:rsidDel="00000000" w:rsidR="00000000" w:rsidRPr="00000000">
        <w:rPr>
          <w:rtl w:val="0"/>
        </w:rPr>
      </w:r>
    </w:p>
    <w:p w:rsidR="00000000" w:rsidDel="00000000" w:rsidP="00000000" w:rsidRDefault="00000000" w:rsidRPr="00000000" w14:paraId="00001009">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(07): </w:t>
      </w:r>
      <w:r w:rsidDel="00000000" w:rsidR="00000000" w:rsidRPr="00000000">
        <w:rPr>
          <w:rFonts w:ascii="Sakkal Majalla" w:cs="Sakkal Majalla" w:eastAsia="Sakkal Majalla" w:hAnsi="Sakkal Majalla"/>
          <w:sz w:val="28"/>
          <w:szCs w:val="28"/>
          <w:rtl w:val="0"/>
        </w:rPr>
        <w:t xml:space="preserve">Psychosomatic Illnesses (Types)</w:t>
      </w:r>
      <w:r w:rsidDel="00000000" w:rsidR="00000000" w:rsidRPr="00000000">
        <w:rPr>
          <w:rtl w:val="0"/>
        </w:rPr>
      </w:r>
    </w:p>
    <w:p w:rsidR="00000000" w:rsidDel="00000000" w:rsidP="00000000" w:rsidRDefault="00000000" w:rsidRPr="00000000" w14:paraId="0000100A">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(08):  </w:t>
      </w:r>
      <w:r w:rsidDel="00000000" w:rsidR="00000000" w:rsidRPr="00000000">
        <w:rPr>
          <w:rFonts w:ascii="Sakkal Majalla" w:cs="Sakkal Majalla" w:eastAsia="Sakkal Majalla" w:hAnsi="Sakkal Majalla"/>
          <w:sz w:val="28"/>
          <w:szCs w:val="28"/>
          <w:rtl w:val="0"/>
        </w:rPr>
        <w:t xml:space="preserve">Psychological Tests (Definition and Characteristics)</w:t>
      </w:r>
      <w:r w:rsidDel="00000000" w:rsidR="00000000" w:rsidRPr="00000000">
        <w:rPr>
          <w:rtl w:val="0"/>
        </w:rPr>
      </w:r>
    </w:p>
    <w:p w:rsidR="00000000" w:rsidDel="00000000" w:rsidP="00000000" w:rsidRDefault="00000000" w:rsidRPr="00000000" w14:paraId="0000100B">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(09):</w:t>
      </w:r>
      <w:r w:rsidDel="00000000" w:rsidR="00000000" w:rsidRPr="00000000">
        <w:rPr>
          <w:rFonts w:ascii="Sakkal Majalla" w:cs="Sakkal Majalla" w:eastAsia="Sakkal Majalla" w:hAnsi="Sakkal Majalla"/>
          <w:sz w:val="28"/>
          <w:szCs w:val="28"/>
          <w:rtl w:val="0"/>
        </w:rPr>
        <w:t xml:space="preserve"> Psychological Tests (Objective)</w:t>
      </w:r>
      <w:r w:rsidDel="00000000" w:rsidR="00000000" w:rsidRPr="00000000">
        <w:rPr>
          <w:rtl w:val="0"/>
        </w:rPr>
      </w:r>
    </w:p>
    <w:p w:rsidR="00000000" w:rsidDel="00000000" w:rsidP="00000000" w:rsidRDefault="00000000" w:rsidRPr="00000000" w14:paraId="0000100C">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(10): </w:t>
      </w:r>
      <w:r w:rsidDel="00000000" w:rsidR="00000000" w:rsidRPr="00000000">
        <w:rPr>
          <w:rFonts w:ascii="Sakkal Majalla" w:cs="Sakkal Majalla" w:eastAsia="Sakkal Majalla" w:hAnsi="Sakkal Majalla"/>
          <w:sz w:val="28"/>
          <w:szCs w:val="28"/>
          <w:rtl w:val="0"/>
        </w:rPr>
        <w:t xml:space="preserve">Psychological Tests (Projective)</w:t>
      </w:r>
      <w:r w:rsidDel="00000000" w:rsidR="00000000" w:rsidRPr="00000000">
        <w:rPr>
          <w:rtl w:val="0"/>
        </w:rPr>
      </w:r>
    </w:p>
    <w:p w:rsidR="00000000" w:rsidDel="00000000" w:rsidP="00000000" w:rsidRDefault="00000000" w:rsidRPr="00000000" w14:paraId="0000100D">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(11): </w:t>
      </w:r>
      <w:r w:rsidDel="00000000" w:rsidR="00000000" w:rsidRPr="00000000">
        <w:rPr>
          <w:rFonts w:ascii="Sakkal Majalla" w:cs="Sakkal Majalla" w:eastAsia="Sakkal Majalla" w:hAnsi="Sakkal Majalla"/>
          <w:sz w:val="28"/>
          <w:szCs w:val="28"/>
          <w:rtl w:val="0"/>
        </w:rPr>
        <w:t xml:space="preserve">Criminal Psychology (1)</w:t>
      </w:r>
      <w:r w:rsidDel="00000000" w:rsidR="00000000" w:rsidRPr="00000000">
        <w:rPr>
          <w:rtl w:val="0"/>
        </w:rPr>
      </w:r>
    </w:p>
    <w:p w:rsidR="00000000" w:rsidDel="00000000" w:rsidP="00000000" w:rsidRDefault="00000000" w:rsidRPr="00000000" w14:paraId="0000100E">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(12):</w:t>
      </w:r>
      <w:r w:rsidDel="00000000" w:rsidR="00000000" w:rsidRPr="00000000">
        <w:rPr>
          <w:rFonts w:ascii="Sakkal Majalla" w:cs="Sakkal Majalla" w:eastAsia="Sakkal Majalla" w:hAnsi="Sakkal Majalla"/>
          <w:sz w:val="28"/>
          <w:szCs w:val="28"/>
          <w:rtl w:val="0"/>
        </w:rPr>
        <w:t xml:space="preserve"> Criminal Psychology (2)</w:t>
      </w:r>
      <w:r w:rsidDel="00000000" w:rsidR="00000000" w:rsidRPr="00000000">
        <w:rPr>
          <w:rtl w:val="0"/>
        </w:rPr>
      </w:r>
    </w:p>
    <w:p w:rsidR="00000000" w:rsidDel="00000000" w:rsidP="00000000" w:rsidRDefault="00000000" w:rsidRPr="00000000" w14:paraId="0000100F">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(13): </w:t>
      </w:r>
      <w:r w:rsidDel="00000000" w:rsidR="00000000" w:rsidRPr="00000000">
        <w:rPr>
          <w:rFonts w:ascii="Sakkal Majalla" w:cs="Sakkal Majalla" w:eastAsia="Sakkal Majalla" w:hAnsi="Sakkal Majalla"/>
          <w:sz w:val="28"/>
          <w:szCs w:val="28"/>
          <w:rtl w:val="0"/>
        </w:rPr>
        <w:t xml:space="preserve">Research Methods in Clinical Psychology (1)</w:t>
      </w:r>
      <w:r w:rsidDel="00000000" w:rsidR="00000000" w:rsidRPr="00000000">
        <w:rPr>
          <w:rtl w:val="0"/>
        </w:rPr>
      </w:r>
    </w:p>
    <w:p w:rsidR="00000000" w:rsidDel="00000000" w:rsidP="00000000" w:rsidRDefault="00000000" w:rsidRPr="00000000" w14:paraId="00001010">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(14): </w:t>
      </w:r>
      <w:r w:rsidDel="00000000" w:rsidR="00000000" w:rsidRPr="00000000">
        <w:rPr>
          <w:rFonts w:ascii="Sakkal Majalla" w:cs="Sakkal Majalla" w:eastAsia="Sakkal Majalla" w:hAnsi="Sakkal Majalla"/>
          <w:sz w:val="28"/>
          <w:szCs w:val="28"/>
          <w:rtl w:val="0"/>
        </w:rPr>
        <w:t xml:space="preserve">Research Methods in Clinical Psychology (2)</w:t>
      </w:r>
      <w:r w:rsidDel="00000000" w:rsidR="00000000" w:rsidRPr="00000000">
        <w:rPr>
          <w:rtl w:val="0"/>
        </w:rPr>
      </w:r>
    </w:p>
    <w:p w:rsidR="00000000" w:rsidDel="00000000" w:rsidP="00000000" w:rsidRDefault="00000000" w:rsidRPr="00000000" w14:paraId="00001011">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(15):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تقييم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المكتسبة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012">
      <w:pPr>
        <w:bidi w:val="1"/>
        <w:rPr/>
      </w:pPr>
      <w:r w:rsidDel="00000000" w:rsidR="00000000" w:rsidRPr="00000000">
        <w:rPr>
          <w:rFonts w:ascii="Sakkal Majalla" w:cs="Sakkal Majalla" w:eastAsia="Sakkal Majalla" w:hAnsi="Sakkal Majalla"/>
          <w:sz w:val="28"/>
          <w:szCs w:val="28"/>
          <w:rtl w:val="1"/>
        </w:rPr>
        <w:t xml:space="preserve">المراجع</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13">
      <w:pPr>
        <w:bidi w:val="1"/>
        <w:rPr/>
      </w:pPr>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الثالث</w:t>
      </w:r>
      <w:r w:rsidDel="00000000" w:rsidR="00000000" w:rsidRPr="00000000">
        <w:rPr>
          <w:rtl w:val="0"/>
        </w:rPr>
      </w:r>
    </w:p>
    <w:p w:rsidR="00000000" w:rsidDel="00000000" w:rsidP="00000000" w:rsidRDefault="00000000" w:rsidRPr="00000000" w14:paraId="00001014">
      <w:pPr>
        <w:bidi w:val="1"/>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أساسية</w:t>
      </w:r>
      <w:r w:rsidDel="00000000" w:rsidR="00000000" w:rsidRPr="00000000">
        <w:rPr>
          <w:rtl w:val="0"/>
        </w:rPr>
      </w:r>
    </w:p>
    <w:p w:rsidR="00000000" w:rsidDel="00000000" w:rsidP="00000000" w:rsidRDefault="00000000" w:rsidRPr="00000000" w14:paraId="00001015">
      <w:pPr>
        <w:bidi w:val="1"/>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التصنيفات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الدولية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1016">
      <w:pPr>
        <w:bidi w:val="1"/>
        <w:rPr/>
      </w:pPr>
      <w:r w:rsidDel="00000000" w:rsidR="00000000" w:rsidRPr="00000000">
        <w:rPr>
          <w:rFonts w:ascii="Sakkal Majalla" w:cs="Sakkal Majalla" w:eastAsia="Sakkal Majalla" w:hAnsi="Sakkal Majalla"/>
          <w:color w:val="000000"/>
          <w:sz w:val="28"/>
          <w:szCs w:val="28"/>
          <w:rtl w:val="1"/>
        </w:rPr>
        <w:t xml:space="preserve">الرصيد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.5</w:t>
      </w:r>
      <w:r w:rsidDel="00000000" w:rsidR="00000000" w:rsidRPr="00000000">
        <w:rPr>
          <w:rtl w:val="0"/>
        </w:rPr>
      </w:r>
    </w:p>
    <w:p w:rsidR="00000000" w:rsidDel="00000000" w:rsidP="00000000" w:rsidRDefault="00000000" w:rsidRPr="00000000" w14:paraId="00001017">
      <w:pPr>
        <w:bidi w:val="1"/>
        <w:rPr/>
      </w:pPr>
      <w:r w:rsidDel="00000000" w:rsidR="00000000" w:rsidRPr="00000000">
        <w:rPr>
          <w:rFonts w:ascii="Sakkal Majalla" w:cs="Sakkal Majalla" w:eastAsia="Sakkal Majalla" w:hAnsi="Sakkal Majalla"/>
          <w:color w:val="000000"/>
          <w:sz w:val="28"/>
          <w:szCs w:val="28"/>
          <w:rtl w:val="1"/>
        </w:rPr>
        <w:t xml:space="preserve">المعامل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2</w:t>
      </w:r>
      <w:r w:rsidDel="00000000" w:rsidR="00000000" w:rsidRPr="00000000">
        <w:rPr>
          <w:rtl w:val="0"/>
        </w:rPr>
      </w:r>
    </w:p>
    <w:p w:rsidR="00000000" w:rsidDel="00000000" w:rsidP="00000000" w:rsidRDefault="00000000" w:rsidRPr="00000000" w14:paraId="00001018">
      <w:pPr>
        <w:bidi w:val="1"/>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42 </w:t>
      </w:r>
      <w:r w:rsidDel="00000000" w:rsidR="00000000" w:rsidRPr="00000000">
        <w:rPr>
          <w:rFonts w:ascii="Sakkal Majalla" w:cs="Sakkal Majalla" w:eastAsia="Sakkal Majalla" w:hAnsi="Sakkal Majalla"/>
          <w:b w:val="1"/>
          <w:bCs w:val="1"/>
          <w:color w:val="000000"/>
          <w:sz w:val="28"/>
          <w:szCs w:val="28"/>
          <w:rtl w:val="1"/>
        </w:rPr>
        <w:t xml:space="preserve">ساعة</w:t>
      </w:r>
      <w:r w:rsidDel="00000000" w:rsidR="00000000" w:rsidRPr="00000000">
        <w:rPr>
          <w:rtl w:val="0"/>
        </w:rPr>
      </w:r>
    </w:p>
    <w:p w:rsidR="00000000" w:rsidDel="00000000" w:rsidP="00000000" w:rsidRDefault="00000000" w:rsidRPr="00000000" w14:paraId="00001019">
      <w:pPr>
        <w:bidi w:val="1"/>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الأسبوعي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محاضرة</w:t>
      </w:r>
      <w:r w:rsidDel="00000000" w:rsidR="00000000" w:rsidRPr="00000000">
        <w:rPr>
          <w:rFonts w:ascii="Sakkal Majalla" w:cs="Sakkal Majalla" w:eastAsia="Sakkal Majalla" w:hAnsi="Sakkal Majalla"/>
          <w:b w:val="1"/>
          <w:bCs w:val="1"/>
          <w:color w:val="000000"/>
          <w:sz w:val="28"/>
          <w:szCs w:val="28"/>
          <w:rtl w:val="1"/>
        </w:rPr>
        <w:t xml:space="preserve">) + 1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أعمال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موجهة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01A">
      <w:pPr>
        <w:bidi w:val="1"/>
        <w:rPr/>
      </w:pP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مراقبة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مستمرة</w:t>
      </w:r>
      <w:r w:rsidDel="00000000" w:rsidR="00000000" w:rsidRPr="00000000">
        <w:rPr>
          <w:rFonts w:ascii="Sakkal Majalla" w:cs="Sakkal Majalla" w:eastAsia="Sakkal Majalla" w:hAnsi="Sakkal Majalla"/>
          <w:b w:val="1"/>
          <w:bCs w:val="1"/>
          <w:color w:val="000000"/>
          <w:sz w:val="28"/>
          <w:szCs w:val="28"/>
          <w:rtl w:val="1"/>
        </w:rPr>
        <w:t xml:space="preserve"> (40%) +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1"/>
        </w:rPr>
        <w:t xml:space="preserve"> (60%)</w:t>
      </w:r>
      <w:r w:rsidDel="00000000" w:rsidR="00000000" w:rsidRPr="00000000">
        <w:rPr>
          <w:rtl w:val="0"/>
        </w:rPr>
      </w:r>
    </w:p>
    <w:p w:rsidR="00000000" w:rsidDel="00000000" w:rsidP="00000000" w:rsidRDefault="00000000" w:rsidRPr="00000000" w14:paraId="0000101B">
      <w:pPr>
        <w:bidi w:val="1"/>
        <w:rPr/>
      </w:pPr>
      <w:r w:rsidDel="00000000" w:rsidR="00000000" w:rsidRPr="00000000">
        <w:rPr>
          <w:rFonts w:ascii="Sakkal Majalla" w:cs="Sakkal Majalla" w:eastAsia="Sakkal Majalla" w:hAnsi="Sakkal Majalla"/>
          <w:color w:val="000000"/>
          <w:sz w:val="28"/>
          <w:szCs w:val="28"/>
          <w:rtl w:val="1"/>
        </w:rPr>
        <w:t xml:space="preserve">أهداف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1C">
      <w:pPr>
        <w:bidi w:val="1"/>
        <w:ind w:firstLine="565"/>
        <w:rPr/>
      </w:pPr>
      <w:bookmarkStart w:colFirst="0" w:colLast="0" w:name="_heading=h.qgq1gxw2t0d" w:id="23"/>
      <w:bookmarkEnd w:id="23"/>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التصنيفات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العالمية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المختلفة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1D">
      <w:pPr>
        <w:bidi w:val="1"/>
        <w:ind w:firstLine="565"/>
        <w:rPr/>
      </w:pPr>
      <w:r w:rsidDel="00000000" w:rsidR="00000000" w:rsidRPr="00000000">
        <w:rPr>
          <w:rFonts w:ascii="Sakkal Majalla" w:cs="Sakkal Majalla" w:eastAsia="Sakkal Majalla" w:hAnsi="Sakkal Majalla"/>
          <w:b w:val="1"/>
          <w:bCs w:val="1"/>
          <w:color w:val="000000"/>
          <w:sz w:val="28"/>
          <w:szCs w:val="28"/>
          <w:rtl w:val="0"/>
        </w:rPr>
        <w:t xml:space="preserve">2)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استعمال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التصنيفات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الكبرى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101E">
      <w:pPr>
        <w:bidi w:val="1"/>
        <w:ind w:firstLine="565"/>
        <w:rPr/>
      </w:pPr>
      <w:r w:rsidDel="00000000" w:rsidR="00000000" w:rsidRPr="00000000">
        <w:rPr>
          <w:rFonts w:ascii="Sakkal Majalla" w:cs="Sakkal Majalla" w:eastAsia="Sakkal Majalla" w:hAnsi="Sakkal Majalla"/>
          <w:b w:val="1"/>
          <w:bCs w:val="1"/>
          <w:color w:val="000000"/>
          <w:sz w:val="28"/>
          <w:szCs w:val="28"/>
          <w:rtl w:val="0"/>
        </w:rPr>
        <w:t xml:space="preserve">3)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معرفة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الفروق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التصنيفية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حيث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الأعراض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المختلفة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1F">
      <w:pPr>
        <w:bidi w:val="1"/>
        <w:rPr/>
      </w:pP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المسبقة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المطلوبة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1020">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المرضي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للطفل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الراشد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21">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القياس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واستعمال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الاختبارات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22">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دراسة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الحالة</w:t>
      </w:r>
      <w:r w:rsidDel="00000000" w:rsidR="00000000" w:rsidRPr="00000000">
        <w:rPr>
          <w:rFonts w:ascii="Sakkal Majalla" w:cs="Sakkal Majalla" w:eastAsia="Sakkal Majalla" w:hAnsi="Sakkal Majalla"/>
          <w:b w:val="1"/>
          <w:bCs w:val="1"/>
          <w:color w:val="000000"/>
          <w:sz w:val="28"/>
          <w:szCs w:val="28"/>
          <w:rtl w:val="1"/>
        </w:rPr>
        <w:t xml:space="preserve"> ( </w:t>
      </w:r>
      <w:r w:rsidDel="00000000" w:rsidR="00000000" w:rsidRPr="00000000">
        <w:rPr>
          <w:rFonts w:ascii="Sakkal Majalla" w:cs="Sakkal Majalla" w:eastAsia="Sakkal Majalla" w:hAnsi="Sakkal Majalla"/>
          <w:b w:val="1"/>
          <w:bCs w:val="1"/>
          <w:color w:val="000000"/>
          <w:sz w:val="28"/>
          <w:szCs w:val="28"/>
          <w:rtl w:val="1"/>
        </w:rPr>
        <w:t xml:space="preserve">الإجراءات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الخطوات</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023">
      <w:pPr>
        <w:bidi w:val="1"/>
        <w:rPr/>
      </w:pPr>
      <w:r w:rsidDel="00000000" w:rsidR="00000000" w:rsidRPr="00000000">
        <w:rPr>
          <w:rFonts w:ascii="Sakkal Majalla" w:cs="Sakkal Majalla" w:eastAsia="Sakkal Majalla" w:hAnsi="Sakkal Majalla"/>
          <w:color w:val="000000"/>
          <w:sz w:val="28"/>
          <w:szCs w:val="28"/>
          <w:rtl w:val="1"/>
        </w:rPr>
        <w:t xml:space="preserve">القدرات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24">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التشخيص</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الدقيق</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بناءا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على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التصنيفات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الدولية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للاضطرابات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الأمراض</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t xml:space="preserve">.</w:t>
      </w:r>
    </w:p>
    <w:p w:rsidR="00000000" w:rsidDel="00000000" w:rsidP="00000000" w:rsidRDefault="00000000" w:rsidRPr="00000000" w14:paraId="00001025">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الاستخدام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الصحيح</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لرموز</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الفئات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المختلفة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لمختلف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التصنيفات</w:t>
      </w:r>
      <w:r w:rsidDel="00000000" w:rsidR="00000000" w:rsidRPr="00000000">
        <w:rPr>
          <w:rtl w:val="0"/>
        </w:rPr>
      </w:r>
    </w:p>
    <w:p w:rsidR="00000000" w:rsidDel="00000000" w:rsidP="00000000" w:rsidRDefault="00000000" w:rsidRPr="00000000" w14:paraId="00001026">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استخدام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الصنيف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المناسب</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وفق</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الحالات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المرضية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والفئة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العمرية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27">
      <w:pPr>
        <w:bidi w:val="1"/>
        <w:rPr/>
      </w:pPr>
      <w:r w:rsidDel="00000000" w:rsidR="00000000" w:rsidRPr="00000000">
        <w:rPr>
          <w:rFonts w:ascii="Sakkal Majalla" w:cs="Sakkal Majalla" w:eastAsia="Sakkal Majalla" w:hAnsi="Sakkal Majalla"/>
          <w:color w:val="000000"/>
          <w:sz w:val="28"/>
          <w:szCs w:val="28"/>
          <w:rtl w:val="1"/>
        </w:rPr>
        <w:t xml:space="preserve">محتوى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28">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sz w:val="28"/>
          <w:szCs w:val="28"/>
          <w:rtl w:val="1"/>
        </w:rPr>
        <w:t xml:space="preserve">مفهوم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وأهميته</w:t>
      </w:r>
      <w:r w:rsidDel="00000000" w:rsidR="00000000" w:rsidRPr="00000000">
        <w:rPr>
          <w:rtl w:val="0"/>
        </w:rPr>
      </w:r>
    </w:p>
    <w:p w:rsidR="00000000" w:rsidDel="00000000" w:rsidP="00000000" w:rsidRDefault="00000000" w:rsidRPr="00000000" w14:paraId="00001029">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sz w:val="28"/>
          <w:szCs w:val="28"/>
          <w:rtl w:val="1"/>
        </w:rPr>
        <w:t xml:space="preserve">السیمیولوجیا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الفئوي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والبعدي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2A">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التصنيفات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مرضية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الكلاسيكية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مميزاتها</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التصنيف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كربلن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التحليلي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2B">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التصنيفات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مرضية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الكلاسيكية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مميزاتها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التصنيفات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الفرنسية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الألمانية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التصنيف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الفرنكفوني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العقلية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للطفل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والمراهق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sz w:val="28"/>
          <w:szCs w:val="28"/>
          <w:rtl w:val="0"/>
        </w:rPr>
        <w:t xml:space="preserve">CFTMEA.</w:t>
      </w:r>
      <w:r w:rsidDel="00000000" w:rsidR="00000000" w:rsidRPr="00000000">
        <w:rPr>
          <w:rtl w:val="0"/>
        </w:rPr>
      </w:r>
    </w:p>
    <w:p w:rsidR="00000000" w:rsidDel="00000000" w:rsidP="00000000" w:rsidRDefault="00000000" w:rsidRPr="00000000" w14:paraId="0000102C">
      <w:pPr>
        <w:bidi w:val="1"/>
        <w:jc w:val="both"/>
        <w:rPr/>
      </w:pPr>
      <w:bookmarkStart w:colFirst="0" w:colLast="0" w:name="_heading=h.ukn5mb5t4ewu" w:id="24"/>
      <w:bookmarkEnd w:id="24"/>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الدولي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العقلية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ICD</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الخلفية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التاريخية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أسس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البناء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اهم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المصطلحات</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2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الدولي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العقلية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ICD</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مقارنة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الإصدرات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المختلفة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التمييز</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الرميز</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الفئات</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2E">
      <w:pPr>
        <w:bidi w:val="1"/>
        <w:jc w:val="both"/>
        <w:rPr/>
      </w:pPr>
      <w:bookmarkStart w:colFirst="0" w:colLast="0" w:name="_heading=h.j5q87t7a7ioj" w:id="25"/>
      <w:bookmarkEnd w:id="25"/>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sz w:val="28"/>
          <w:szCs w:val="28"/>
          <w:rtl w:val="1"/>
        </w:rPr>
        <w:t xml:space="preserve">الدليل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والإحصائي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tl w:val="0"/>
        </w:rPr>
      </w:r>
      <w:r w:rsidDel="00000000" w:rsidR="00000000" w:rsidRPr="00000000">
        <w:rPr>
          <w:rFonts w:ascii="Sakkal Majalla" w:cs="Sakkal Majalla" w:eastAsia="Sakkal Majalla" w:hAnsi="Sakkal Majalla"/>
          <w:color w:val="001d35"/>
          <w:sz w:val="28"/>
          <w:szCs w:val="28"/>
          <w:highlight w:val="white"/>
          <w:rtl w:val="0"/>
        </w:rPr>
        <w:t xml:space="preserve"> </w:t>
      </w:r>
      <w:r w:rsidDel="00000000" w:rsidR="00000000" w:rsidRPr="00000000">
        <w:rPr>
          <w:rFonts w:ascii="Sakkal Majalla" w:cs="Sakkal Majalla" w:eastAsia="Sakkal Majalla" w:hAnsi="Sakkal Majalla"/>
          <w:color w:val="001d35"/>
          <w:sz w:val="28"/>
          <w:szCs w:val="28"/>
          <w:highlight w:val="white"/>
          <w:rtl w:val="0"/>
        </w:rPr>
        <w:t xml:space="preserve">DSM</w:t>
      </w:r>
      <w:r w:rsidDel="00000000" w:rsidR="00000000" w:rsidRPr="00000000">
        <w:rPr>
          <w:rFonts w:ascii="Sakkal Majalla" w:cs="Sakkal Majalla" w:eastAsia="Sakkal Majalla" w:hAnsi="Sakkal Majalla"/>
          <w:color w:val="001d35"/>
          <w:sz w:val="28"/>
          <w:szCs w:val="28"/>
          <w:highlight w:val="white"/>
          <w:rtl w:val="1"/>
        </w:rPr>
        <w:t xml:space="preserve"> ( </w:t>
      </w:r>
      <w:r w:rsidDel="00000000" w:rsidR="00000000" w:rsidRPr="00000000">
        <w:rPr>
          <w:rFonts w:ascii="Sakkal Majalla" w:cs="Sakkal Majalla" w:eastAsia="Sakkal Majalla" w:hAnsi="Sakkal Majalla"/>
          <w:color w:val="001d35"/>
          <w:sz w:val="28"/>
          <w:szCs w:val="28"/>
          <w:highlight w:val="white"/>
          <w:rtl w:val="1"/>
        </w:rPr>
        <w:t xml:space="preserve">الخلفية</w:t>
      </w:r>
      <w:r w:rsidDel="00000000" w:rsidR="00000000" w:rsidRPr="00000000">
        <w:rPr>
          <w:rFonts w:ascii="Sakkal Majalla" w:cs="Sakkal Majalla" w:eastAsia="Sakkal Majalla" w:hAnsi="Sakkal Majalla"/>
          <w:color w:val="001d35"/>
          <w:sz w:val="28"/>
          <w:szCs w:val="28"/>
          <w:highlight w:val="white"/>
          <w:rtl w:val="1"/>
        </w:rPr>
        <w:t xml:space="preserve"> </w:t>
      </w:r>
      <w:r w:rsidDel="00000000" w:rsidR="00000000" w:rsidRPr="00000000">
        <w:rPr>
          <w:rFonts w:ascii="Sakkal Majalla" w:cs="Sakkal Majalla" w:eastAsia="Sakkal Majalla" w:hAnsi="Sakkal Majalla"/>
          <w:color w:val="001d35"/>
          <w:sz w:val="28"/>
          <w:szCs w:val="28"/>
          <w:highlight w:val="white"/>
          <w:rtl w:val="1"/>
        </w:rPr>
        <w:t xml:space="preserve">التاريخية</w:t>
      </w:r>
      <w:r w:rsidDel="00000000" w:rsidR="00000000" w:rsidRPr="00000000">
        <w:rPr>
          <w:rFonts w:ascii="Sakkal Majalla" w:cs="Sakkal Majalla" w:eastAsia="Sakkal Majalla" w:hAnsi="Sakkal Majalla"/>
          <w:color w:val="001d35"/>
          <w:sz w:val="28"/>
          <w:szCs w:val="28"/>
          <w:highlight w:val="white"/>
          <w:rtl w:val="1"/>
        </w:rPr>
        <w:t xml:space="preserve"> ، </w:t>
      </w:r>
      <w:r w:rsidDel="00000000" w:rsidR="00000000" w:rsidRPr="00000000">
        <w:rPr>
          <w:rFonts w:ascii="Sakkal Majalla" w:cs="Sakkal Majalla" w:eastAsia="Sakkal Majalla" w:hAnsi="Sakkal Majalla"/>
          <w:color w:val="001d35"/>
          <w:sz w:val="28"/>
          <w:szCs w:val="28"/>
          <w:highlight w:val="white"/>
          <w:rtl w:val="1"/>
        </w:rPr>
        <w:t xml:space="preserve">أسس</w:t>
      </w:r>
      <w:r w:rsidDel="00000000" w:rsidR="00000000" w:rsidRPr="00000000">
        <w:rPr>
          <w:rFonts w:ascii="Sakkal Majalla" w:cs="Sakkal Majalla" w:eastAsia="Sakkal Majalla" w:hAnsi="Sakkal Majalla"/>
          <w:color w:val="001d35"/>
          <w:sz w:val="28"/>
          <w:szCs w:val="28"/>
          <w:highlight w:val="white"/>
          <w:rtl w:val="1"/>
        </w:rPr>
        <w:t xml:space="preserve"> </w:t>
      </w:r>
      <w:r w:rsidDel="00000000" w:rsidR="00000000" w:rsidRPr="00000000">
        <w:rPr>
          <w:rFonts w:ascii="Sakkal Majalla" w:cs="Sakkal Majalla" w:eastAsia="Sakkal Majalla" w:hAnsi="Sakkal Majalla"/>
          <w:color w:val="001d35"/>
          <w:sz w:val="28"/>
          <w:szCs w:val="28"/>
          <w:highlight w:val="white"/>
          <w:rtl w:val="1"/>
        </w:rPr>
        <w:t xml:space="preserve">البناء</w:t>
      </w:r>
      <w:r w:rsidDel="00000000" w:rsidR="00000000" w:rsidRPr="00000000">
        <w:rPr>
          <w:rFonts w:ascii="Sakkal Majalla" w:cs="Sakkal Majalla" w:eastAsia="Sakkal Majalla" w:hAnsi="Sakkal Majalla"/>
          <w:color w:val="001d35"/>
          <w:sz w:val="28"/>
          <w:szCs w:val="28"/>
          <w:highlight w:val="white"/>
          <w:rtl w:val="1"/>
        </w:rPr>
        <w:t xml:space="preserve"> ، </w:t>
      </w:r>
      <w:r w:rsidDel="00000000" w:rsidR="00000000" w:rsidRPr="00000000">
        <w:rPr>
          <w:rFonts w:ascii="Sakkal Majalla" w:cs="Sakkal Majalla" w:eastAsia="Sakkal Majalla" w:hAnsi="Sakkal Majalla"/>
          <w:color w:val="001d35"/>
          <w:sz w:val="28"/>
          <w:szCs w:val="28"/>
          <w:highlight w:val="white"/>
          <w:rtl w:val="1"/>
        </w:rPr>
        <w:t xml:space="preserve">أهم</w:t>
      </w:r>
      <w:r w:rsidDel="00000000" w:rsidR="00000000" w:rsidRPr="00000000">
        <w:rPr>
          <w:rFonts w:ascii="Sakkal Majalla" w:cs="Sakkal Majalla" w:eastAsia="Sakkal Majalla" w:hAnsi="Sakkal Majalla"/>
          <w:color w:val="001d35"/>
          <w:sz w:val="28"/>
          <w:szCs w:val="28"/>
          <w:highlight w:val="white"/>
          <w:rtl w:val="1"/>
        </w:rPr>
        <w:t xml:space="preserve"> </w:t>
      </w:r>
      <w:r w:rsidDel="00000000" w:rsidR="00000000" w:rsidRPr="00000000">
        <w:rPr>
          <w:rFonts w:ascii="Sakkal Majalla" w:cs="Sakkal Majalla" w:eastAsia="Sakkal Majalla" w:hAnsi="Sakkal Majalla"/>
          <w:color w:val="001d35"/>
          <w:sz w:val="28"/>
          <w:szCs w:val="28"/>
          <w:highlight w:val="white"/>
          <w:rtl w:val="1"/>
        </w:rPr>
        <w:t xml:space="preserve">المصطلحات</w:t>
      </w:r>
      <w:r w:rsidDel="00000000" w:rsidR="00000000" w:rsidRPr="00000000">
        <w:rPr>
          <w:rFonts w:ascii="Sakkal Majalla" w:cs="Sakkal Majalla" w:eastAsia="Sakkal Majalla" w:hAnsi="Sakkal Majalla"/>
          <w:color w:val="001d35"/>
          <w:sz w:val="28"/>
          <w:szCs w:val="28"/>
          <w:highlight w:val="white"/>
          <w:rtl w:val="1"/>
        </w:rPr>
        <w:t xml:space="preserve">)</w:t>
      </w:r>
      <w:r w:rsidDel="00000000" w:rsidR="00000000" w:rsidRPr="00000000">
        <w:rPr>
          <w:rtl w:val="0"/>
        </w:rPr>
      </w:r>
    </w:p>
    <w:p w:rsidR="00000000" w:rsidDel="00000000" w:rsidP="00000000" w:rsidRDefault="00000000" w:rsidRPr="00000000" w14:paraId="0000102F">
      <w:pPr>
        <w:bidi w:val="1"/>
        <w:jc w:val="both"/>
        <w:rPr/>
      </w:pPr>
      <w:bookmarkStart w:colFirst="0" w:colLast="0" w:name="_heading=h.wr6uadxhomno" w:id="26"/>
      <w:bookmarkEnd w:id="26"/>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sz w:val="28"/>
          <w:szCs w:val="28"/>
          <w:rtl w:val="1"/>
        </w:rPr>
        <w:t xml:space="preserve">الدليل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والإحصائي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tl w:val="0"/>
        </w:rPr>
      </w:r>
      <w:r w:rsidDel="00000000" w:rsidR="00000000" w:rsidRPr="00000000">
        <w:rPr>
          <w:rFonts w:ascii="Sakkal Majalla" w:cs="Sakkal Majalla" w:eastAsia="Sakkal Majalla" w:hAnsi="Sakkal Majalla"/>
          <w:color w:val="001d35"/>
          <w:sz w:val="28"/>
          <w:szCs w:val="28"/>
          <w:highlight w:val="white"/>
          <w:rtl w:val="0"/>
        </w:rPr>
        <w:t xml:space="preserve"> </w:t>
      </w:r>
      <w:r w:rsidDel="00000000" w:rsidR="00000000" w:rsidRPr="00000000">
        <w:rPr>
          <w:rFonts w:ascii="Sakkal Majalla" w:cs="Sakkal Majalla" w:eastAsia="Sakkal Majalla" w:hAnsi="Sakkal Majalla"/>
          <w:color w:val="001d35"/>
          <w:sz w:val="28"/>
          <w:szCs w:val="28"/>
          <w:highlight w:val="white"/>
          <w:rtl w:val="0"/>
        </w:rPr>
        <w:t xml:space="preserve">DSM</w:t>
      </w:r>
      <w:r w:rsidDel="00000000" w:rsidR="00000000" w:rsidRPr="00000000">
        <w:rPr>
          <w:rFonts w:ascii="Sakkal Majalla" w:cs="Sakkal Majalla" w:eastAsia="Sakkal Majalla" w:hAnsi="Sakkal Majalla"/>
          <w:color w:val="001d35"/>
          <w:sz w:val="28"/>
          <w:szCs w:val="28"/>
          <w:highlight w:val="white"/>
          <w:rtl w:val="1"/>
        </w:rPr>
        <w:t xml:space="preserve"> ( </w:t>
      </w:r>
      <w:r w:rsidDel="00000000" w:rsidR="00000000" w:rsidRPr="00000000">
        <w:rPr>
          <w:rFonts w:ascii="Sakkal Majalla" w:cs="Sakkal Majalla" w:eastAsia="Sakkal Majalla" w:hAnsi="Sakkal Majalla"/>
          <w:color w:val="001d35"/>
          <w:sz w:val="28"/>
          <w:szCs w:val="28"/>
          <w:highlight w:val="white"/>
          <w:rtl w:val="1"/>
        </w:rPr>
        <w:t xml:space="preserve">المفهوم</w:t>
      </w:r>
      <w:r w:rsidDel="00000000" w:rsidR="00000000" w:rsidRPr="00000000">
        <w:rPr>
          <w:rFonts w:ascii="Sakkal Majalla" w:cs="Sakkal Majalla" w:eastAsia="Sakkal Majalla" w:hAnsi="Sakkal Majalla"/>
          <w:color w:val="001d35"/>
          <w:sz w:val="28"/>
          <w:szCs w:val="28"/>
          <w:highlight w:val="white"/>
          <w:rtl w:val="1"/>
        </w:rPr>
        <w:t xml:space="preserve"> ، </w:t>
      </w:r>
      <w:r w:rsidDel="00000000" w:rsidR="00000000" w:rsidRPr="00000000">
        <w:rPr>
          <w:rFonts w:ascii="Sakkal Majalla" w:cs="Sakkal Majalla" w:eastAsia="Sakkal Majalla" w:hAnsi="Sakkal Majalla"/>
          <w:color w:val="001d35"/>
          <w:sz w:val="28"/>
          <w:szCs w:val="28"/>
          <w:highlight w:val="white"/>
          <w:rtl w:val="1"/>
        </w:rPr>
        <w:t xml:space="preserve">اللانظري</w:t>
      </w:r>
      <w:r w:rsidDel="00000000" w:rsidR="00000000" w:rsidRPr="00000000">
        <w:rPr>
          <w:rFonts w:ascii="Sakkal Majalla" w:cs="Sakkal Majalla" w:eastAsia="Sakkal Majalla" w:hAnsi="Sakkal Majalla"/>
          <w:color w:val="001d35"/>
          <w:sz w:val="28"/>
          <w:szCs w:val="28"/>
          <w:highlight w:val="white"/>
          <w:rtl w:val="1"/>
        </w:rPr>
        <w:t xml:space="preserve"> </w:t>
      </w:r>
      <w:r w:rsidDel="00000000" w:rsidR="00000000" w:rsidRPr="00000000">
        <w:rPr>
          <w:rFonts w:ascii="Sakkal Majalla" w:cs="Sakkal Majalla" w:eastAsia="Sakkal Majalla" w:hAnsi="Sakkal Majalla"/>
          <w:color w:val="001d35"/>
          <w:sz w:val="28"/>
          <w:szCs w:val="28"/>
          <w:highlight w:val="white"/>
          <w:rtl w:val="1"/>
        </w:rPr>
        <w:t xml:space="preserve">للتصنيف</w:t>
      </w:r>
      <w:r w:rsidDel="00000000" w:rsidR="00000000" w:rsidRPr="00000000">
        <w:rPr>
          <w:rFonts w:ascii="Sakkal Majalla" w:cs="Sakkal Majalla" w:eastAsia="Sakkal Majalla" w:hAnsi="Sakkal Majalla"/>
          <w:color w:val="001d35"/>
          <w:sz w:val="28"/>
          <w:szCs w:val="28"/>
          <w:highlight w:val="white"/>
          <w:rtl w:val="1"/>
        </w:rPr>
        <w:t xml:space="preserve">، </w:t>
      </w:r>
      <w:r w:rsidDel="00000000" w:rsidR="00000000" w:rsidRPr="00000000">
        <w:rPr>
          <w:rFonts w:ascii="Sakkal Majalla" w:cs="Sakkal Majalla" w:eastAsia="Sakkal Majalla" w:hAnsi="Sakkal Majalla"/>
          <w:color w:val="001d35"/>
          <w:sz w:val="28"/>
          <w:szCs w:val="28"/>
          <w:highlight w:val="white"/>
          <w:rtl w:val="1"/>
        </w:rPr>
        <w:t xml:space="preserve">معايير</w:t>
      </w:r>
      <w:r w:rsidDel="00000000" w:rsidR="00000000" w:rsidRPr="00000000">
        <w:rPr>
          <w:rFonts w:ascii="Sakkal Majalla" w:cs="Sakkal Majalla" w:eastAsia="Sakkal Majalla" w:hAnsi="Sakkal Majalla"/>
          <w:color w:val="001d35"/>
          <w:sz w:val="28"/>
          <w:szCs w:val="28"/>
          <w:highlight w:val="white"/>
          <w:rtl w:val="1"/>
        </w:rPr>
        <w:t xml:space="preserve"> </w:t>
      </w:r>
      <w:r w:rsidDel="00000000" w:rsidR="00000000" w:rsidRPr="00000000">
        <w:rPr>
          <w:rFonts w:ascii="Sakkal Majalla" w:cs="Sakkal Majalla" w:eastAsia="Sakkal Majalla" w:hAnsi="Sakkal Majalla"/>
          <w:color w:val="001d35"/>
          <w:sz w:val="28"/>
          <w:szCs w:val="28"/>
          <w:highlight w:val="white"/>
          <w:rtl w:val="1"/>
        </w:rPr>
        <w:t xml:space="preserve">التشخيص</w:t>
      </w:r>
      <w:r w:rsidDel="00000000" w:rsidR="00000000" w:rsidRPr="00000000">
        <w:rPr>
          <w:rFonts w:ascii="Sakkal Majalla" w:cs="Sakkal Majalla" w:eastAsia="Sakkal Majalla" w:hAnsi="Sakkal Majalla"/>
          <w:color w:val="001d35"/>
          <w:sz w:val="28"/>
          <w:szCs w:val="28"/>
          <w:highlight w:val="white"/>
          <w:rtl w:val="1"/>
        </w:rPr>
        <w:t xml:space="preserve">)</w:t>
      </w:r>
      <w:r w:rsidDel="00000000" w:rsidR="00000000" w:rsidRPr="00000000">
        <w:rPr>
          <w:rtl w:val="0"/>
        </w:rPr>
      </w:r>
    </w:p>
    <w:p w:rsidR="00000000" w:rsidDel="00000000" w:rsidP="00000000" w:rsidRDefault="00000000" w:rsidRPr="00000000" w14:paraId="0000103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sz w:val="28"/>
          <w:szCs w:val="28"/>
          <w:rtl w:val="1"/>
        </w:rPr>
        <w:t xml:space="preserve">الدليل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والإحصائي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tl w:val="0"/>
        </w:rPr>
      </w:r>
      <w:r w:rsidDel="00000000" w:rsidR="00000000" w:rsidRPr="00000000">
        <w:rPr>
          <w:rFonts w:ascii="Sakkal Majalla" w:cs="Sakkal Majalla" w:eastAsia="Sakkal Majalla" w:hAnsi="Sakkal Majalla"/>
          <w:color w:val="001d35"/>
          <w:sz w:val="28"/>
          <w:szCs w:val="28"/>
          <w:highlight w:val="white"/>
          <w:rtl w:val="0"/>
        </w:rPr>
        <w:t xml:space="preserve"> </w:t>
      </w:r>
      <w:r w:rsidDel="00000000" w:rsidR="00000000" w:rsidRPr="00000000">
        <w:rPr>
          <w:rFonts w:ascii="Sakkal Majalla" w:cs="Sakkal Majalla" w:eastAsia="Sakkal Majalla" w:hAnsi="Sakkal Majalla"/>
          <w:color w:val="001d35"/>
          <w:sz w:val="28"/>
          <w:szCs w:val="28"/>
          <w:highlight w:val="white"/>
          <w:rtl w:val="0"/>
        </w:rPr>
        <w:t xml:space="preserve">DSM</w:t>
      </w:r>
      <w:r w:rsidDel="00000000" w:rsidR="00000000" w:rsidRPr="00000000">
        <w:rPr>
          <w:rFonts w:ascii="Sakkal Majalla" w:cs="Sakkal Majalla" w:eastAsia="Sakkal Majalla" w:hAnsi="Sakkal Majalla"/>
          <w:color w:val="001d35"/>
          <w:sz w:val="28"/>
          <w:szCs w:val="28"/>
          <w:highlight w:val="white"/>
          <w:rtl w:val="1"/>
        </w:rPr>
        <w:t xml:space="preserve"> ( </w:t>
      </w:r>
      <w:r w:rsidDel="00000000" w:rsidR="00000000" w:rsidRPr="00000000">
        <w:rPr>
          <w:rFonts w:ascii="Sakkal Majalla" w:cs="Sakkal Majalla" w:eastAsia="Sakkal Majalla" w:hAnsi="Sakkal Majalla"/>
          <w:color w:val="001d35"/>
          <w:sz w:val="28"/>
          <w:szCs w:val="28"/>
          <w:highlight w:val="white"/>
          <w:rtl w:val="1"/>
        </w:rPr>
        <w:t xml:space="preserve">الفئات</w:t>
      </w:r>
      <w:r w:rsidDel="00000000" w:rsidR="00000000" w:rsidRPr="00000000">
        <w:rPr>
          <w:rFonts w:ascii="Sakkal Majalla" w:cs="Sakkal Majalla" w:eastAsia="Sakkal Majalla" w:hAnsi="Sakkal Majalla"/>
          <w:color w:val="001d35"/>
          <w:sz w:val="28"/>
          <w:szCs w:val="28"/>
          <w:highlight w:val="white"/>
          <w:rtl w:val="1"/>
        </w:rPr>
        <w:t xml:space="preserve"> ، </w:t>
      </w:r>
      <w:r w:rsidDel="00000000" w:rsidR="00000000" w:rsidRPr="00000000">
        <w:rPr>
          <w:rFonts w:ascii="Sakkal Majalla" w:cs="Sakkal Majalla" w:eastAsia="Sakkal Majalla" w:hAnsi="Sakkal Majalla"/>
          <w:color w:val="001d35"/>
          <w:sz w:val="28"/>
          <w:szCs w:val="28"/>
          <w:highlight w:val="white"/>
          <w:rtl w:val="1"/>
        </w:rPr>
        <w:t xml:space="preserve">الرموز</w:t>
      </w:r>
      <w:r w:rsidDel="00000000" w:rsidR="00000000" w:rsidRPr="00000000">
        <w:rPr>
          <w:rFonts w:ascii="Sakkal Majalla" w:cs="Sakkal Majalla" w:eastAsia="Sakkal Majalla" w:hAnsi="Sakkal Majalla"/>
          <w:color w:val="001d35"/>
          <w:sz w:val="28"/>
          <w:szCs w:val="28"/>
          <w:highlight w:val="white"/>
          <w:rtl w:val="1"/>
        </w:rPr>
        <w:t xml:space="preserve">)</w:t>
      </w:r>
      <w:r w:rsidDel="00000000" w:rsidR="00000000" w:rsidRPr="00000000">
        <w:rPr>
          <w:rtl w:val="0"/>
        </w:rPr>
      </w:r>
    </w:p>
    <w:p w:rsidR="00000000" w:rsidDel="00000000" w:rsidP="00000000" w:rsidRDefault="00000000" w:rsidRPr="00000000" w14:paraId="00001031">
      <w:pPr>
        <w:bidi w:val="1"/>
        <w:jc w:val="both"/>
        <w:rPr/>
      </w:pPr>
      <w:bookmarkStart w:colFirst="0" w:colLast="0" w:name="_heading=h.a6620c3buuwz" w:id="27"/>
      <w:bookmarkEnd w:id="27"/>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الـ</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DC</w:t>
      </w:r>
      <w:r w:rsidDel="00000000" w:rsidR="00000000" w:rsidRPr="00000000">
        <w:rPr>
          <w:rFonts w:ascii="Sakkal Majalla" w:cs="Sakkal Majalla" w:eastAsia="Sakkal Majalla" w:hAnsi="Sakkal Majalla"/>
          <w:sz w:val="28"/>
          <w:szCs w:val="28"/>
          <w:rtl w:val="1"/>
        </w:rPr>
        <w:t xml:space="preserve"> : 0-5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للصحة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النمائية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مرحلة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الرضاعة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والطفولة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المبكرة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النشأة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سببية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البناء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أهم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المصطلحات</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3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sz w:val="28"/>
          <w:szCs w:val="28"/>
          <w:rtl w:val="1"/>
        </w:rPr>
        <w:t xml:space="preserve">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الـ</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DC</w:t>
      </w:r>
      <w:r w:rsidDel="00000000" w:rsidR="00000000" w:rsidRPr="00000000">
        <w:rPr>
          <w:rFonts w:ascii="Sakkal Majalla" w:cs="Sakkal Majalla" w:eastAsia="Sakkal Majalla" w:hAnsi="Sakkal Majalla"/>
          <w:sz w:val="28"/>
          <w:szCs w:val="28"/>
          <w:rtl w:val="1"/>
        </w:rPr>
        <w:t xml:space="preserve"> : 0-5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للصحة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النمائية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مرحلة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الرضاعة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والطفولة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المبكرة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الفئات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المحاور</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33">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الهرمي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للسيكوباثولوجيا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نظام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HiTOP</w:t>
      </w:r>
      <w:r w:rsidDel="00000000" w:rsidR="00000000" w:rsidRPr="00000000">
        <w:rPr>
          <w:rtl w:val="0"/>
        </w:rPr>
      </w:r>
    </w:p>
    <w:p w:rsidR="00000000" w:rsidDel="00000000" w:rsidP="00000000" w:rsidRDefault="00000000" w:rsidRPr="00000000" w14:paraId="00001034">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التصنيفات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الخاصة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ببعض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الأمراض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السيكوسوماتية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35">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 </w:t>
      </w:r>
      <w:r w:rsidDel="00000000" w:rsidR="00000000" w:rsidRPr="00000000">
        <w:rPr>
          <w:rFonts w:ascii="Sakkal Majalla" w:cs="Sakkal Majalla" w:eastAsia="Sakkal Majalla" w:hAnsi="Sakkal Majalla"/>
          <w:color w:val="000000"/>
          <w:sz w:val="28"/>
          <w:szCs w:val="28"/>
          <w:rtl w:val="1"/>
        </w:rPr>
        <w:t xml:space="preserve">المقاربة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التشاركية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المدارس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التصنيفية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36">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تقييم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مراقبة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مستمرة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37">
      <w:pPr>
        <w:bidi w:val="1"/>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1038">
      <w:pPr>
        <w:bidi w:val="1"/>
        <w:rPr/>
      </w:pPr>
      <w:r w:rsidDel="00000000" w:rsidR="00000000" w:rsidRPr="00000000">
        <w:rPr>
          <w:rFonts w:ascii="Sakkal Majalla" w:cs="Sakkal Majalla" w:eastAsia="Sakkal Majalla" w:hAnsi="Sakkal Majalla"/>
          <w:color w:val="000000"/>
          <w:sz w:val="28"/>
          <w:szCs w:val="28"/>
          <w:rtl w:val="1"/>
        </w:rPr>
        <w:t xml:space="preserve">المراجع</w:t>
      </w:r>
      <w:r w:rsidDel="00000000" w:rsidR="00000000" w:rsidRPr="00000000">
        <w:rPr>
          <w:rtl w:val="0"/>
        </w:rPr>
      </w:r>
    </w:p>
    <w:p w:rsidR="00000000" w:rsidDel="00000000" w:rsidP="00000000" w:rsidRDefault="00000000" w:rsidRPr="00000000" w14:paraId="00001039">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فتحي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عيسى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تواتي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ابراهيم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مجلة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العلوم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الإنسانية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والاجتماعية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المجلد</w:t>
      </w:r>
      <w:r w:rsidDel="00000000" w:rsidR="00000000" w:rsidRPr="00000000">
        <w:rPr>
          <w:rFonts w:ascii="Sakkal Majalla" w:cs="Sakkal Majalla" w:eastAsia="Sakkal Majalla" w:hAnsi="Sakkal Majalla"/>
          <w:sz w:val="28"/>
          <w:szCs w:val="28"/>
          <w:rtl w:val="1"/>
        </w:rPr>
        <w:t xml:space="preserve">07 ،</w:t>
      </w:r>
      <w:r w:rsidDel="00000000" w:rsidR="00000000" w:rsidRPr="00000000">
        <w:rPr>
          <w:rFonts w:ascii="Sakkal Majalla" w:cs="Sakkal Majalla" w:eastAsia="Sakkal Majalla" w:hAnsi="Sakkal Majalla"/>
          <w:sz w:val="28"/>
          <w:szCs w:val="28"/>
          <w:rtl w:val="1"/>
        </w:rPr>
        <w:t xml:space="preserve">العدد</w:t>
      </w:r>
      <w:r w:rsidDel="00000000" w:rsidR="00000000" w:rsidRPr="00000000">
        <w:rPr>
          <w:rFonts w:ascii="Sakkal Majalla" w:cs="Sakkal Majalla" w:eastAsia="Sakkal Majalla" w:hAnsi="Sakkal Majalla"/>
          <w:sz w:val="28"/>
          <w:szCs w:val="28"/>
          <w:rtl w:val="1"/>
        </w:rPr>
        <w:t xml:space="preserve"> 03 ،</w:t>
      </w:r>
      <w:r w:rsidDel="00000000" w:rsidR="00000000" w:rsidRPr="00000000">
        <w:rPr>
          <w:rFonts w:ascii="Sakkal Majalla" w:cs="Sakkal Majalla" w:eastAsia="Sakkal Majalla" w:hAnsi="Sakkal Majalla"/>
          <w:sz w:val="28"/>
          <w:szCs w:val="28"/>
          <w:rtl w:val="1"/>
        </w:rPr>
        <w:t xml:space="preserve">ديسمبر</w:t>
      </w:r>
      <w:r w:rsidDel="00000000" w:rsidR="00000000" w:rsidRPr="00000000">
        <w:rPr>
          <w:rFonts w:ascii="Sakkal Majalla" w:cs="Sakkal Majalla" w:eastAsia="Sakkal Majalla" w:hAnsi="Sakkal Majalla"/>
          <w:sz w:val="28"/>
          <w:szCs w:val="28"/>
          <w:rtl w:val="1"/>
        </w:rPr>
        <w:t xml:space="preserve"> 2021 ،</w:t>
      </w:r>
      <w:r w:rsidDel="00000000" w:rsidR="00000000" w:rsidRPr="00000000">
        <w:rPr>
          <w:rFonts w:ascii="Sakkal Majalla" w:cs="Sakkal Majalla" w:eastAsia="Sakkal Majalla" w:hAnsi="Sakkal Majalla"/>
          <w:sz w:val="28"/>
          <w:szCs w:val="28"/>
          <w:rtl w:val="1"/>
        </w:rPr>
        <w:t xml:space="preserve">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ص</w:t>
      </w:r>
      <w:r w:rsidDel="00000000" w:rsidR="00000000" w:rsidRPr="00000000">
        <w:rPr>
          <w:rFonts w:ascii="Sakkal Majalla" w:cs="Sakkal Majalla" w:eastAsia="Sakkal Majalla" w:hAnsi="Sakkal Majalla"/>
          <w:sz w:val="28"/>
          <w:szCs w:val="28"/>
          <w:rtl w:val="1"/>
        </w:rPr>
        <w:t xml:space="preserve">. 249-265</w:t>
      </w:r>
      <w:r w:rsidDel="00000000" w:rsidR="00000000" w:rsidRPr="00000000">
        <w:rPr>
          <w:rtl w:val="0"/>
        </w:rPr>
      </w:r>
    </w:p>
    <w:p w:rsidR="00000000" w:rsidDel="00000000" w:rsidP="00000000" w:rsidRDefault="00000000" w:rsidRPr="00000000" w14:paraId="0000103A">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مطبوعة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عبد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الحميد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شحام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المحاضرة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التاسعة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بشكل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أخص</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3B">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تحول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جذري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الطبنفسي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الهرمي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للسيكوباثولوجيا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نظام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HiTOP</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ترجمة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أحمد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الشايع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المقال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الأصلي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A</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Paradigm</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Shift</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in</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Psychiatric</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Classification</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the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Hierarchical</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Taxonomy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of</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Psychopathology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HiTOP</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Kotov</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Roman</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Department</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of</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Psychiatry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Stony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Brook</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University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Stony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Brook</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NY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USA</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روبرت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كريوقر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Krueger</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F</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Robert</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Department</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of</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Psychology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University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of</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Minnesota</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Minneapolis</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MN</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SA</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دايفيد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واتسون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Watson</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David</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Department</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of</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Psychology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University</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of</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Notre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Dame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South</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Bend</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IN</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USA</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ترجمة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وتعليق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أحمد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كساب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الشايع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قسم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جامعة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الملك</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سعود</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3C">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النظم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التصنيفية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الشخصية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قراءة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النظام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الفئوي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والبعدي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إحسان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براجل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مجلة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دراسات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سيكولوجية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الانحراف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إحسان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براجل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المجلد</w:t>
      </w:r>
      <w:r w:rsidDel="00000000" w:rsidR="00000000" w:rsidRPr="00000000">
        <w:rPr>
          <w:rFonts w:ascii="Sakkal Majalla" w:cs="Sakkal Majalla" w:eastAsia="Sakkal Majalla" w:hAnsi="Sakkal Majalla"/>
          <w:sz w:val="28"/>
          <w:szCs w:val="28"/>
          <w:rtl w:val="1"/>
        </w:rPr>
        <w:t xml:space="preserve"> 06 </w:t>
      </w:r>
      <w:r w:rsidDel="00000000" w:rsidR="00000000" w:rsidRPr="00000000">
        <w:rPr>
          <w:rFonts w:ascii="Sakkal Majalla" w:cs="Sakkal Majalla" w:eastAsia="Sakkal Majalla" w:hAnsi="Sakkal Majalla"/>
          <w:sz w:val="28"/>
          <w:szCs w:val="28"/>
          <w:rtl w:val="1"/>
        </w:rPr>
        <w:t xml:space="preserve">العدد</w:t>
      </w:r>
      <w:r w:rsidDel="00000000" w:rsidR="00000000" w:rsidRPr="00000000">
        <w:rPr>
          <w:rFonts w:ascii="Sakkal Majalla" w:cs="Sakkal Majalla" w:eastAsia="Sakkal Majalla" w:hAnsi="Sakkal Majalla"/>
          <w:sz w:val="28"/>
          <w:szCs w:val="28"/>
          <w:rtl w:val="1"/>
        </w:rPr>
        <w:t xml:space="preserve">02 </w:t>
      </w:r>
      <w:r w:rsidDel="00000000" w:rsidR="00000000" w:rsidRPr="00000000">
        <w:rPr>
          <w:rFonts w:ascii="Sakkal Majalla" w:cs="Sakkal Majalla" w:eastAsia="Sakkal Majalla" w:hAnsi="Sakkal Majalla"/>
          <w:sz w:val="28"/>
          <w:szCs w:val="28"/>
          <w:rtl w:val="1"/>
        </w:rPr>
        <w:t xml:space="preserve">السنة</w:t>
      </w:r>
      <w:r w:rsidDel="00000000" w:rsidR="00000000" w:rsidRPr="00000000">
        <w:rPr>
          <w:rFonts w:ascii="Sakkal Majalla" w:cs="Sakkal Majalla" w:eastAsia="Sakkal Majalla" w:hAnsi="Sakkal Majalla"/>
          <w:sz w:val="28"/>
          <w:szCs w:val="28"/>
          <w:rtl w:val="1"/>
        </w:rPr>
        <w:t xml:space="preserve">2021 </w:t>
      </w:r>
      <w:r w:rsidDel="00000000" w:rsidR="00000000" w:rsidRPr="00000000">
        <w:rPr>
          <w:rFonts w:ascii="Sakkal Majalla" w:cs="Sakkal Majalla" w:eastAsia="Sakkal Majalla" w:hAnsi="Sakkal Majalla"/>
          <w:sz w:val="28"/>
          <w:szCs w:val="28"/>
          <w:rtl w:val="1"/>
        </w:rPr>
        <w:t xml:space="preserve">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ص</w:t>
      </w:r>
      <w:r w:rsidDel="00000000" w:rsidR="00000000" w:rsidRPr="00000000">
        <w:rPr>
          <w:rFonts w:ascii="Sakkal Majalla" w:cs="Sakkal Majalla" w:eastAsia="Sakkal Majalla" w:hAnsi="Sakkal Majalla"/>
          <w:sz w:val="28"/>
          <w:szCs w:val="28"/>
          <w:rtl w:val="1"/>
        </w:rPr>
        <w:t xml:space="preserve">:595-616.</w:t>
      </w:r>
      <w:r w:rsidDel="00000000" w:rsidR="00000000" w:rsidRPr="00000000">
        <w:rPr>
          <w:rtl w:val="0"/>
        </w:rPr>
      </w:r>
    </w:p>
    <w:p w:rsidR="00000000" w:rsidDel="00000000" w:rsidP="00000000" w:rsidRDefault="00000000" w:rsidRPr="00000000" w14:paraId="0000103D">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للصحة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النمائية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مرحلة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الرضاعة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والطفولة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المبكرة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DC</w:t>
      </w:r>
      <w:r w:rsidDel="00000000" w:rsidR="00000000" w:rsidRPr="00000000">
        <w:rPr>
          <w:rFonts w:ascii="Sakkal Majalla" w:cs="Sakkal Majalla" w:eastAsia="Sakkal Majalla" w:hAnsi="Sakkal Majalla"/>
          <w:sz w:val="28"/>
          <w:szCs w:val="28"/>
          <w:rtl w:val="1"/>
        </w:rPr>
        <w:t xml:space="preserve"> :05، </w:t>
      </w:r>
      <w:r w:rsidDel="00000000" w:rsidR="00000000" w:rsidRPr="00000000">
        <w:rPr>
          <w:rFonts w:ascii="Sakkal Majalla" w:cs="Sakkal Majalla" w:eastAsia="Sakkal Majalla" w:hAnsi="Sakkal Majalla"/>
          <w:sz w:val="28"/>
          <w:szCs w:val="28"/>
          <w:rtl w:val="1"/>
        </w:rPr>
        <w:t xml:space="preserve">ترجمة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فؤاد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الدواش</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إعداد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المركز</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الوطني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الأمريكي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للرضع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والأطفال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والعائلات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الإصدار</w:t>
      </w:r>
      <w:r w:rsidDel="00000000" w:rsidR="00000000" w:rsidRPr="00000000">
        <w:rPr>
          <w:rFonts w:ascii="Sakkal Majalla" w:cs="Sakkal Majalla" w:eastAsia="Sakkal Majalla" w:hAnsi="Sakkal Majalla"/>
          <w:sz w:val="28"/>
          <w:szCs w:val="28"/>
          <w:rtl w:val="1"/>
        </w:rPr>
        <w:t xml:space="preserve">: 02، 2025. </w:t>
      </w:r>
      <w:r w:rsidDel="00000000" w:rsidR="00000000" w:rsidRPr="00000000">
        <w:rPr>
          <w:rFonts w:ascii="Sakkal Majalla" w:cs="Sakkal Majalla" w:eastAsia="Sakkal Majalla" w:hAnsi="Sakkal Majalla"/>
          <w:sz w:val="28"/>
          <w:szCs w:val="28"/>
          <w:rtl w:val="1"/>
        </w:rPr>
        <w:t xml:space="preserve">مكتبة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الأنجلو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المصرية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3E">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محاضرات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خليفة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محمود</w:t>
      </w:r>
      <w:r w:rsidDel="00000000" w:rsidR="00000000" w:rsidRPr="00000000">
        <w:rPr>
          <w:rFonts w:ascii="Sakkal Majalla" w:cs="Sakkal Majalla" w:eastAsia="Sakkal Majalla" w:hAnsi="Sakkal Majalla"/>
          <w:sz w:val="28"/>
          <w:szCs w:val="28"/>
          <w:rtl w:val="1"/>
        </w:rPr>
        <w:t xml:space="preserve">، 2022/2023.</w:t>
      </w:r>
      <w:r w:rsidDel="00000000" w:rsidR="00000000" w:rsidRPr="00000000">
        <w:rPr>
          <w:rtl w:val="0"/>
        </w:rPr>
      </w:r>
    </w:p>
    <w:p w:rsidR="00000000" w:rsidDel="00000000" w:rsidP="00000000" w:rsidRDefault="00000000" w:rsidRPr="00000000" w14:paraId="0000103F">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الدليل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والأحصائي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النسخة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الخامسة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المراجعة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dsm</w:t>
      </w:r>
      <w:r w:rsidDel="00000000" w:rsidR="00000000" w:rsidRPr="00000000">
        <w:rPr>
          <w:rFonts w:ascii="Sakkal Majalla" w:cs="Sakkal Majalla" w:eastAsia="Sakkal Majalla" w:hAnsi="Sakkal Majalla"/>
          <w:sz w:val="28"/>
          <w:szCs w:val="28"/>
          <w:rtl w:val="0"/>
        </w:rPr>
        <w:t xml:space="preserve"> 05 </w:t>
      </w:r>
      <w:r w:rsidDel="00000000" w:rsidR="00000000" w:rsidRPr="00000000">
        <w:rPr>
          <w:rFonts w:ascii="Sakkal Majalla" w:cs="Sakkal Majalla" w:eastAsia="Sakkal Majalla" w:hAnsi="Sakkal Majalla"/>
          <w:sz w:val="28"/>
          <w:szCs w:val="28"/>
          <w:rtl w:val="0"/>
        </w:rPr>
        <w:t xml:space="preserve">tr</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وما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قبلها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النسخ</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40">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الدولي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العقلية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النسخة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الخادي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عشر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CID</w:t>
      </w:r>
      <w:r w:rsidDel="00000000" w:rsidR="00000000" w:rsidRPr="00000000">
        <w:rPr>
          <w:rFonts w:ascii="Sakkal Majalla" w:cs="Sakkal Majalla" w:eastAsia="Sakkal Majalla" w:hAnsi="Sakkal Majalla"/>
          <w:sz w:val="28"/>
          <w:szCs w:val="28"/>
          <w:rtl w:val="1"/>
        </w:rPr>
        <w:t xml:space="preserve"> 11، </w:t>
      </w:r>
      <w:r w:rsidDel="00000000" w:rsidR="00000000" w:rsidRPr="00000000">
        <w:rPr>
          <w:rFonts w:ascii="Sakkal Majalla" w:cs="Sakkal Majalla" w:eastAsia="Sakkal Majalla" w:hAnsi="Sakkal Majalla"/>
          <w:sz w:val="28"/>
          <w:szCs w:val="28"/>
          <w:rtl w:val="1"/>
        </w:rPr>
        <w:t xml:space="preserve">وما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قبلها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النسخ</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41">
      <w:pPr>
        <w:bidi w:val="1"/>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الأمراض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السيكوسوماتية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الأمراض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النفسجسمية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عطوف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محمود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ياسين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منشورات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بحسون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بيروت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لبنان</w:t>
      </w:r>
      <w:r w:rsidDel="00000000" w:rsidR="00000000" w:rsidRPr="00000000">
        <w:rPr>
          <w:rFonts w:ascii="Sakkal Majalla" w:cs="Sakkal Majalla" w:eastAsia="Sakkal Majalla" w:hAnsi="Sakkal Majalla"/>
          <w:sz w:val="28"/>
          <w:szCs w:val="28"/>
          <w:rtl w:val="1"/>
        </w:rPr>
        <w:t xml:space="preserve">، 1988.</w:t>
      </w:r>
      <w:r w:rsidDel="00000000" w:rsidR="00000000" w:rsidRPr="00000000">
        <w:rPr>
          <w:rtl w:val="0"/>
        </w:rPr>
      </w:r>
    </w:p>
    <w:p w:rsidR="00000000" w:rsidDel="00000000" w:rsidP="00000000" w:rsidRDefault="00000000" w:rsidRPr="00000000" w14:paraId="00001042">
      <w:pPr>
        <w:bidi w:val="1"/>
        <w:ind w:firstLine="567"/>
        <w:jc w:val="both"/>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مواقع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النت</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43">
      <w:pPr>
        <w:bidi w:val="1"/>
        <w:ind w:firstLine="567"/>
        <w:jc w:val="both"/>
        <w:rPr/>
      </w:pPr>
      <w:r w:rsidDel="00000000" w:rsidR="00000000" w:rsidRPr="00000000">
        <w:rPr>
          <w:rFonts w:ascii="Sakkal Majalla" w:cs="Sakkal Majalla" w:eastAsia="Sakkal Majalla" w:hAnsi="Sakkal Majalla"/>
          <w:sz w:val="28"/>
          <w:szCs w:val="28"/>
          <w:rtl w:val="0"/>
        </w:rPr>
        <w:t xml:space="preserve">https://obstan.org</w:t>
      </w:r>
      <w:r w:rsidDel="00000000" w:rsidR="00000000" w:rsidRPr="00000000">
        <w:rPr>
          <w:rtl w:val="0"/>
        </w:rPr>
      </w:r>
    </w:p>
    <w:p w:rsidR="00000000" w:rsidDel="00000000" w:rsidP="00000000" w:rsidRDefault="00000000" w:rsidRPr="00000000" w14:paraId="00001044">
      <w:pPr>
        <w:bidi w:val="1"/>
        <w:spacing w:after="200" w:lineRule="auto"/>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1045">
      <w:pPr>
        <w:bidi w:val="1"/>
        <w:spacing w:after="200" w:lineRule="auto"/>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1046">
      <w:pPr>
        <w:bidi w:val="1"/>
        <w:spacing w:after="200" w:lineRule="auto"/>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1047">
      <w:pPr>
        <w:bidi w:val="1"/>
        <w:spacing w:after="200" w:lineRule="auto"/>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1048">
      <w:pPr>
        <w:bidi w:val="1"/>
        <w:spacing w:after="200" w:lineRule="auto"/>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1049">
      <w:pPr>
        <w:bidi w:val="1"/>
        <w:rPr/>
      </w:pPr>
      <w:bookmarkStart w:colFirst="0" w:colLast="0" w:name="_heading=h.sy36y0lmj9et" w:id="28"/>
      <w:bookmarkEnd w:id="28"/>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الثالث</w:t>
      </w:r>
      <w:r w:rsidDel="00000000" w:rsidR="00000000" w:rsidRPr="00000000">
        <w:rPr>
          <w:rtl w:val="0"/>
        </w:rPr>
      </w:r>
    </w:p>
    <w:p w:rsidR="00000000" w:rsidDel="00000000" w:rsidP="00000000" w:rsidRDefault="00000000" w:rsidRPr="00000000" w14:paraId="0000104A">
      <w:pPr>
        <w:bidi w:val="1"/>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أساسية</w:t>
      </w:r>
      <w:r w:rsidDel="00000000" w:rsidR="00000000" w:rsidRPr="00000000">
        <w:rPr>
          <w:rtl w:val="0"/>
        </w:rPr>
      </w:r>
    </w:p>
    <w:p w:rsidR="00000000" w:rsidDel="00000000" w:rsidP="00000000" w:rsidRDefault="00000000" w:rsidRPr="00000000" w14:paraId="0000104B">
      <w:pPr>
        <w:bidi w:val="1"/>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الامومة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والطفولة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Clinique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la</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maternité</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et</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la</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petite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enfance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p>
    <w:p w:rsidR="00000000" w:rsidDel="00000000" w:rsidP="00000000" w:rsidRDefault="00000000" w:rsidRPr="00000000" w14:paraId="0000104C">
      <w:pPr>
        <w:bidi w:val="1"/>
        <w:rPr/>
      </w:pPr>
      <w:r w:rsidDel="00000000" w:rsidR="00000000" w:rsidRPr="00000000">
        <w:rPr>
          <w:rFonts w:ascii="Sakkal Majalla" w:cs="Sakkal Majalla" w:eastAsia="Sakkal Majalla" w:hAnsi="Sakkal Majalla"/>
          <w:color w:val="000000"/>
          <w:sz w:val="28"/>
          <w:szCs w:val="28"/>
          <w:rtl w:val="1"/>
        </w:rPr>
        <w:t xml:space="preserve">الرصيد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.5</w:t>
      </w:r>
      <w:r w:rsidDel="00000000" w:rsidR="00000000" w:rsidRPr="00000000">
        <w:rPr>
          <w:rtl w:val="0"/>
        </w:rPr>
      </w:r>
    </w:p>
    <w:p w:rsidR="00000000" w:rsidDel="00000000" w:rsidP="00000000" w:rsidRDefault="00000000" w:rsidRPr="00000000" w14:paraId="0000104D">
      <w:pPr>
        <w:bidi w:val="1"/>
        <w:rPr/>
      </w:pPr>
      <w:r w:rsidDel="00000000" w:rsidR="00000000" w:rsidRPr="00000000">
        <w:rPr>
          <w:rFonts w:ascii="Sakkal Majalla" w:cs="Sakkal Majalla" w:eastAsia="Sakkal Majalla" w:hAnsi="Sakkal Majalla"/>
          <w:color w:val="000000"/>
          <w:sz w:val="28"/>
          <w:szCs w:val="28"/>
          <w:rtl w:val="1"/>
        </w:rPr>
        <w:t xml:space="preserve">المعامل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2</w:t>
      </w:r>
      <w:r w:rsidDel="00000000" w:rsidR="00000000" w:rsidRPr="00000000">
        <w:rPr>
          <w:rtl w:val="0"/>
        </w:rPr>
      </w:r>
    </w:p>
    <w:p w:rsidR="00000000" w:rsidDel="00000000" w:rsidP="00000000" w:rsidRDefault="00000000" w:rsidRPr="00000000" w14:paraId="0000104E">
      <w:pPr>
        <w:bidi w:val="1"/>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45 </w:t>
      </w:r>
      <w:r w:rsidDel="00000000" w:rsidR="00000000" w:rsidRPr="00000000">
        <w:rPr>
          <w:rFonts w:ascii="Sakkal Majalla" w:cs="Sakkal Majalla" w:eastAsia="Sakkal Majalla" w:hAnsi="Sakkal Majalla"/>
          <w:b w:val="1"/>
          <w:bCs w:val="1"/>
          <w:color w:val="000000"/>
          <w:sz w:val="28"/>
          <w:szCs w:val="28"/>
          <w:rtl w:val="1"/>
        </w:rPr>
        <w:t xml:space="preserve">ساعة</w:t>
      </w:r>
      <w:r w:rsidDel="00000000" w:rsidR="00000000" w:rsidRPr="00000000">
        <w:rPr>
          <w:rtl w:val="0"/>
        </w:rPr>
      </w:r>
    </w:p>
    <w:p w:rsidR="00000000" w:rsidDel="00000000" w:rsidP="00000000" w:rsidRDefault="00000000" w:rsidRPr="00000000" w14:paraId="0000104F">
      <w:pPr>
        <w:bidi w:val="1"/>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الأسبوعي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محاضرة</w:t>
      </w:r>
      <w:r w:rsidDel="00000000" w:rsidR="00000000" w:rsidRPr="00000000">
        <w:rPr>
          <w:rFonts w:ascii="Sakkal Majalla" w:cs="Sakkal Majalla" w:eastAsia="Sakkal Majalla" w:hAnsi="Sakkal Majalla"/>
          <w:b w:val="1"/>
          <w:bCs w:val="1"/>
          <w:color w:val="000000"/>
          <w:sz w:val="28"/>
          <w:szCs w:val="28"/>
          <w:rtl w:val="1"/>
        </w:rPr>
        <w:t xml:space="preserve">) + 1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أعمال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موجهة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050">
      <w:pPr>
        <w:bidi w:val="1"/>
        <w:rPr/>
      </w:pP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مراقبة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مستمرة</w:t>
      </w:r>
      <w:r w:rsidDel="00000000" w:rsidR="00000000" w:rsidRPr="00000000">
        <w:rPr>
          <w:rFonts w:ascii="Sakkal Majalla" w:cs="Sakkal Majalla" w:eastAsia="Sakkal Majalla" w:hAnsi="Sakkal Majalla"/>
          <w:b w:val="1"/>
          <w:bCs w:val="1"/>
          <w:color w:val="000000"/>
          <w:sz w:val="28"/>
          <w:szCs w:val="28"/>
          <w:rtl w:val="1"/>
        </w:rPr>
        <w:t xml:space="preserve"> (40%) +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1"/>
        </w:rPr>
        <w:t xml:space="preserve"> (60%)</w:t>
      </w:r>
      <w:r w:rsidDel="00000000" w:rsidR="00000000" w:rsidRPr="00000000">
        <w:rPr>
          <w:rtl w:val="0"/>
        </w:rPr>
      </w:r>
    </w:p>
    <w:p w:rsidR="00000000" w:rsidDel="00000000" w:rsidP="00000000" w:rsidRDefault="00000000" w:rsidRPr="00000000" w14:paraId="00001051">
      <w:pPr>
        <w:bidi w:val="1"/>
        <w:rPr/>
      </w:pPr>
      <w:r w:rsidDel="00000000" w:rsidR="00000000" w:rsidRPr="00000000">
        <w:rPr>
          <w:rFonts w:ascii="Sakkal Majalla" w:cs="Sakkal Majalla" w:eastAsia="Sakkal Majalla" w:hAnsi="Sakkal Majalla"/>
          <w:color w:val="000000"/>
          <w:sz w:val="28"/>
          <w:szCs w:val="28"/>
          <w:rtl w:val="1"/>
        </w:rPr>
        <w:t xml:space="preserve">أهداف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52">
      <w:pPr>
        <w:bidi w:val="1"/>
        <w:ind w:firstLine="565"/>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المصطلحات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الخاصة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بهذه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المرحلة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النمو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الفردي</w:t>
      </w:r>
      <w:r w:rsidDel="00000000" w:rsidR="00000000" w:rsidRPr="00000000">
        <w:rPr>
          <w:rFonts w:ascii="Sakkal Majalla" w:cs="Sakkal Majalla" w:eastAsia="Sakkal Majalla" w:hAnsi="Sakkal Majalla"/>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سنوات</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53">
      <w:pPr>
        <w:bidi w:val="1"/>
        <w:ind w:firstLine="565"/>
        <w:rPr/>
      </w:pPr>
      <w:r w:rsidDel="00000000" w:rsidR="00000000" w:rsidRPr="00000000">
        <w:rPr>
          <w:rFonts w:ascii="Sakkal Majalla" w:cs="Sakkal Majalla" w:eastAsia="Sakkal Majalla" w:hAnsi="Sakkal Majalla"/>
          <w:b w:val="1"/>
          <w:bCs w:val="1"/>
          <w:color w:val="000000"/>
          <w:sz w:val="28"/>
          <w:szCs w:val="28"/>
          <w:rtl w:val="0"/>
        </w:rPr>
        <w:t xml:space="preserve">2)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الملاحظة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هذه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المرحلة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54">
      <w:pPr>
        <w:bidi w:val="1"/>
        <w:ind w:firstLine="565"/>
        <w:rPr/>
      </w:pPr>
      <w:r w:rsidDel="00000000" w:rsidR="00000000" w:rsidRPr="00000000">
        <w:rPr>
          <w:rFonts w:ascii="Sakkal Majalla" w:cs="Sakkal Majalla" w:eastAsia="Sakkal Majalla" w:hAnsi="Sakkal Majalla"/>
          <w:b w:val="1"/>
          <w:bCs w:val="1"/>
          <w:color w:val="000000"/>
          <w:sz w:val="28"/>
          <w:szCs w:val="28"/>
          <w:rtl w:val="0"/>
        </w:rPr>
        <w:t xml:space="preserve">3)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القيام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بالتحكم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الوسائل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الخاصة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بهذه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المرحلة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55">
      <w:pPr>
        <w:bidi w:val="1"/>
        <w:ind w:firstLine="565"/>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الكشف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قصد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الوقائي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56">
      <w:pPr>
        <w:bidi w:val="1"/>
        <w:ind w:firstLine="565"/>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5) </w:t>
      </w:r>
      <w:r w:rsidDel="00000000" w:rsidR="00000000" w:rsidRPr="00000000">
        <w:rPr>
          <w:rFonts w:ascii="Sakkal Majalla" w:cs="Sakkal Majalla" w:eastAsia="Sakkal Majalla" w:hAnsi="Sakkal Majalla"/>
          <w:color w:val="000000"/>
          <w:sz w:val="28"/>
          <w:szCs w:val="28"/>
          <w:rtl w:val="1"/>
        </w:rPr>
        <w:t xml:space="preserve">التثقيف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احترام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مبادئ</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الأخلاق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والسلوك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المهني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تنظم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هذه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الفترة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الفردي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57">
      <w:pPr>
        <w:bidi w:val="1"/>
        <w:rPr/>
      </w:pP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المسبقة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المطلوبة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1058">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النمو</w:t>
      </w:r>
      <w:r w:rsidDel="00000000" w:rsidR="00000000" w:rsidRPr="00000000">
        <w:rPr>
          <w:rtl w:val="0"/>
        </w:rPr>
      </w:r>
    </w:p>
    <w:p w:rsidR="00000000" w:rsidDel="00000000" w:rsidP="00000000" w:rsidRDefault="00000000" w:rsidRPr="00000000" w14:paraId="00001059">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النمو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الحسي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الحركي</w:t>
      </w:r>
      <w:r w:rsidDel="00000000" w:rsidR="00000000" w:rsidRPr="00000000">
        <w:rPr>
          <w:rtl w:val="0"/>
        </w:rPr>
      </w:r>
    </w:p>
    <w:p w:rsidR="00000000" w:rsidDel="00000000" w:rsidP="00000000" w:rsidRDefault="00000000" w:rsidRPr="00000000" w14:paraId="0000105A">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اضطرابات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النمو</w:t>
      </w:r>
      <w:r w:rsidDel="00000000" w:rsidR="00000000" w:rsidRPr="00000000">
        <w:rPr>
          <w:rtl w:val="0"/>
        </w:rPr>
      </w:r>
    </w:p>
    <w:p w:rsidR="00000000" w:rsidDel="00000000" w:rsidP="00000000" w:rsidRDefault="00000000" w:rsidRPr="00000000" w14:paraId="0000105B">
      <w:pPr>
        <w:bidi w:val="1"/>
        <w:rPr/>
      </w:pPr>
      <w:r w:rsidDel="00000000" w:rsidR="00000000" w:rsidRPr="00000000">
        <w:rPr>
          <w:rFonts w:ascii="Sakkal Majalla" w:cs="Sakkal Majalla" w:eastAsia="Sakkal Majalla" w:hAnsi="Sakkal Majalla"/>
          <w:color w:val="000000"/>
          <w:sz w:val="28"/>
          <w:szCs w:val="28"/>
          <w:rtl w:val="1"/>
        </w:rPr>
        <w:t xml:space="preserve">القدرات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5C">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فهم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واكتساب</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حول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هذه</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المرحلة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النمو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الفردي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والعوامل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المؤثرة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فيها</w:t>
      </w:r>
      <w:r w:rsidDel="00000000" w:rsidR="00000000" w:rsidRPr="00000000">
        <w:rPr>
          <w:rtl w:val="0"/>
        </w:rPr>
      </w:r>
    </w:p>
    <w:p w:rsidR="00000000" w:rsidDel="00000000" w:rsidP="00000000" w:rsidRDefault="00000000" w:rsidRPr="00000000" w14:paraId="0000105D">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تمكين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الطالب</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التحكم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أدوات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التشخيص</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المبكر</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الاضطرابات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الخاصة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بهذه</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المرحلة</w:t>
      </w:r>
      <w:r w:rsidDel="00000000" w:rsidR="00000000" w:rsidRPr="00000000">
        <w:rPr>
          <w:rtl w:val="0"/>
        </w:rPr>
      </w:r>
    </w:p>
    <w:p w:rsidR="00000000" w:rsidDel="00000000" w:rsidP="00000000" w:rsidRDefault="00000000" w:rsidRPr="00000000" w14:paraId="0000105E">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تطوير</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منهجية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الملاحظة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الخاصة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بالرضيع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وتفاعلاته</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المبكرة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أمه</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لتمييز</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الثغرات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العلائقية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يمكن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تحدث</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قصد</w:t>
      </w:r>
      <w:r w:rsidDel="00000000" w:rsidR="00000000" w:rsidRPr="00000000">
        <w:rPr>
          <w:rFonts w:ascii="Sakkal Majalla" w:cs="Sakkal Majalla" w:eastAsia="Sakkal Majalla" w:hAnsi="Sakkal Majalla"/>
          <w:b w:val="1"/>
          <w:bCs w:val="1"/>
          <w:color w:val="000000"/>
          <w:sz w:val="28"/>
          <w:szCs w:val="28"/>
          <w:rtl w:val="1"/>
        </w:rPr>
        <w:t xml:space="preserve"> </w:t>
        <w:tab/>
      </w:r>
      <w:r w:rsidDel="00000000" w:rsidR="00000000" w:rsidRPr="00000000">
        <w:rPr>
          <w:rFonts w:ascii="Sakkal Majalla" w:cs="Sakkal Majalla" w:eastAsia="Sakkal Majalla" w:hAnsi="Sakkal Majalla"/>
          <w:b w:val="1"/>
          <w:bCs w:val="1"/>
          <w:color w:val="000000"/>
          <w:sz w:val="28"/>
          <w:szCs w:val="28"/>
          <w:rtl w:val="1"/>
        </w:rPr>
        <w:t xml:space="preserve">تصحيحها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5F">
      <w:pPr>
        <w:bidi w:val="1"/>
        <w:rPr/>
      </w:pPr>
      <w:r w:rsidDel="00000000" w:rsidR="00000000" w:rsidRPr="00000000">
        <w:rPr>
          <w:rFonts w:ascii="Sakkal Majalla" w:cs="Sakkal Majalla" w:eastAsia="Sakkal Majalla" w:hAnsi="Sakkal Majalla"/>
          <w:color w:val="000000"/>
          <w:sz w:val="28"/>
          <w:szCs w:val="28"/>
          <w:rtl w:val="1"/>
        </w:rPr>
        <w:t xml:space="preserve">محتوى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60">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وأسس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المرحلة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المحيطة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بالولادة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الحمل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61">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المرأة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والعوامل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البيئية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المتدخلة</w:t>
      </w:r>
      <w:r w:rsidDel="00000000" w:rsidR="00000000" w:rsidRPr="00000000">
        <w:rPr>
          <w:rtl w:val="0"/>
        </w:rPr>
      </w:r>
    </w:p>
    <w:p w:rsidR="00000000" w:rsidDel="00000000" w:rsidP="00000000" w:rsidRDefault="00000000" w:rsidRPr="00000000" w14:paraId="00001062">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المرحلة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المحيطة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بالولادة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تقديم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حالات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اكتئاب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ذهان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الولادة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63">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المرحلة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المحيطة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بالولادة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ظل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الممارسات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الثقافية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حالات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الطقوس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أثناء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الولادة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الوطن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العربي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64">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color w:val="000000"/>
          <w:sz w:val="28"/>
          <w:szCs w:val="28"/>
          <w:rtl w:val="1"/>
        </w:rPr>
        <w:t xml:space="preserve">الطفولة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أساسية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الرضيع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الرعاية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والرضاعة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ملاحظة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الرضيع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حسب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Esther</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Bick</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الرضيع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حسب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Françoise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Dolto</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عند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الرضيع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حسب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Donald</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Fonts w:ascii="Sakkal Majalla" w:cs="Sakkal Majalla" w:eastAsia="Sakkal Majalla" w:hAnsi="Sakkal Majalla"/>
          <w:color w:val="000000"/>
          <w:sz w:val="28"/>
          <w:szCs w:val="28"/>
          <w:rtl w:val="0"/>
        </w:rPr>
        <w:t xml:space="preserve">Wood</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Winnicott</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الأولياء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والرضيع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تناول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جيلي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حسب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Serge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Lebovici</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tl w:val="0"/>
        </w:rPr>
      </w:r>
    </w:p>
    <w:p w:rsidR="00000000" w:rsidDel="00000000" w:rsidP="00000000" w:rsidRDefault="00000000" w:rsidRPr="00000000" w14:paraId="00001065">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تطوير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مهارات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الرضيع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الحركية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الفحص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الحركي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66">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النمو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قبل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وأثناء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الولادة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الحركي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العصبي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المعرفي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الانفعالي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والتواصلي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اللغة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بما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ذلك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الاجتماعي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الوجداني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والتأثيرات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البيئية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المحيطة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بالرضيع</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67">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وسبل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مرحلة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الطفولة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68">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color w:val="000000"/>
          <w:sz w:val="28"/>
          <w:szCs w:val="28"/>
          <w:rtl w:val="1"/>
        </w:rPr>
        <w:t xml:space="preserve">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أنماط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تقديم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حالات</w:t>
      </w:r>
      <w:r w:rsidDel="00000000" w:rsidR="00000000" w:rsidRPr="00000000">
        <w:rPr>
          <w:rtl w:val="0"/>
        </w:rPr>
      </w:r>
    </w:p>
    <w:p w:rsidR="00000000" w:rsidDel="00000000" w:rsidP="00000000" w:rsidRDefault="00000000" w:rsidRPr="00000000" w14:paraId="00001069">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عصبية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الطفولة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المبكرة</w:t>
      </w:r>
      <w:r w:rsidDel="00000000" w:rsidR="00000000" w:rsidRPr="00000000">
        <w:rPr>
          <w:rtl w:val="0"/>
        </w:rPr>
      </w:r>
    </w:p>
    <w:p w:rsidR="00000000" w:rsidDel="00000000" w:rsidP="00000000" w:rsidRDefault="00000000" w:rsidRPr="00000000" w14:paraId="0000106A">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أساليب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وأدوات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الملاحظة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الطفولة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الرضع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حديثي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الولادة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N</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Fonts w:ascii="Sakkal Majalla" w:cs="Sakkal Majalla" w:eastAsia="Sakkal Majalla" w:hAnsi="Sakkal Majalla"/>
          <w:color w:val="000000"/>
          <w:sz w:val="28"/>
          <w:szCs w:val="28"/>
          <w:rtl w:val="0"/>
        </w:rPr>
        <w:t xml:space="preserve">BAS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Brazelton</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Echelle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développement</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Psychomoteur</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la</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Première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Enfance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Brunet</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Lézine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le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BLR</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Echelle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Fonts w:ascii="Sakkal Majalla" w:cs="Sakkal Majalla" w:eastAsia="Sakkal Majalla" w:hAnsi="Sakkal Majalla"/>
          <w:color w:val="000000"/>
          <w:sz w:val="28"/>
          <w:szCs w:val="28"/>
          <w:rtl w:val="0"/>
        </w:rPr>
        <w:t xml:space="preserve">évaluation</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des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comportements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autistiques</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Fonts w:ascii="Sakkal Majalla" w:cs="Sakkal Majalla" w:eastAsia="Sakkal Majalla" w:hAnsi="Sakkal Majalla"/>
          <w:color w:val="000000"/>
          <w:sz w:val="28"/>
          <w:szCs w:val="28"/>
          <w:rtl w:val="0"/>
        </w:rPr>
        <w:t xml:space="preserve">nourrissons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ECAN</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Echelle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Fonts w:ascii="Sakkal Majalla" w:cs="Sakkal Majalla" w:eastAsia="Sakkal Majalla" w:hAnsi="Sakkal Majalla"/>
          <w:color w:val="000000"/>
          <w:sz w:val="28"/>
          <w:szCs w:val="28"/>
          <w:rtl w:val="0"/>
        </w:rPr>
        <w:t xml:space="preserve">évaluation</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des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Comportements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Autistiques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ECAH</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et</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autres</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selon</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disponibilité</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tl w:val="0"/>
        </w:rPr>
      </w:r>
    </w:p>
    <w:p w:rsidR="00000000" w:rsidDel="00000000" w:rsidP="00000000" w:rsidRDefault="00000000" w:rsidRPr="00000000" w14:paraId="0000106B">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المرافقة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والتربوية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المرحلة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المحيطة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بالولادة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والطفولة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التطرق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لبعض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البرامج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والمناهج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التحضير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للولادة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والوالدية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PNP</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نموذج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Calgary</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Fonts w:ascii="Sakkal Majalla" w:cs="Sakkal Majalla" w:eastAsia="Sakkal Majalla" w:hAnsi="Sakkal Majalla"/>
          <w:color w:val="000000"/>
          <w:sz w:val="28"/>
          <w:szCs w:val="28"/>
          <w:rtl w:val="0"/>
        </w:rPr>
        <w:t xml:space="preserve">Cambridge</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ورشات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فردية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جماعية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حسب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الحالة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الحاجة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6C">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دور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اختيار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المقاربات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الفعالة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عيادة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الطفولة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المبكرة</w:t>
      </w:r>
      <w:r w:rsidDel="00000000" w:rsidR="00000000" w:rsidRPr="00000000">
        <w:rPr>
          <w:rtl w:val="0"/>
        </w:rPr>
      </w:r>
    </w:p>
    <w:p w:rsidR="00000000" w:rsidDel="00000000" w:rsidP="00000000" w:rsidRDefault="00000000" w:rsidRPr="00000000" w14:paraId="0000106D">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color w:val="000000"/>
          <w:sz w:val="28"/>
          <w:szCs w:val="28"/>
          <w:rtl w:val="1"/>
        </w:rPr>
        <w:t xml:space="preserve">الأبوة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والأمومة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أثناء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الطفولة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المقابلات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المرافقة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الوالدية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قبل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أثناء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6E">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شكل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تقديم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جماعي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فرق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الطلبة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بإ</w:t>
      </w:r>
      <w:r w:rsidDel="00000000" w:rsidR="00000000" w:rsidRPr="00000000">
        <w:rPr>
          <w:rFonts w:ascii="Sakkal Majalla" w:cs="Sakkal Majalla" w:eastAsia="Sakkal Majalla" w:hAnsi="Sakkal Majalla"/>
          <w:color w:val="000000"/>
          <w:sz w:val="28"/>
          <w:szCs w:val="28"/>
          <w:rtl w:val="1"/>
        </w:rPr>
        <w:t xml:space="preserve">جراء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نمو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لطفل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عمر</w:t>
      </w:r>
      <w:r w:rsidDel="00000000" w:rsidR="00000000" w:rsidRPr="00000000">
        <w:rPr>
          <w:rFonts w:ascii="Sakkal Majalla" w:cs="Sakkal Majalla" w:eastAsia="Sakkal Majalla" w:hAnsi="Sakkal Majalla"/>
          <w:color w:val="000000"/>
          <w:sz w:val="28"/>
          <w:szCs w:val="28"/>
          <w:rtl w:val="1"/>
        </w:rPr>
        <w:t xml:space="preserve"> 6 </w:t>
      </w:r>
      <w:r w:rsidDel="00000000" w:rsidR="00000000" w:rsidRPr="00000000">
        <w:rPr>
          <w:rFonts w:ascii="Sakkal Majalla" w:cs="Sakkal Majalla" w:eastAsia="Sakkal Majalla" w:hAnsi="Sakkal Majalla"/>
          <w:color w:val="000000"/>
          <w:sz w:val="28"/>
          <w:szCs w:val="28"/>
          <w:rtl w:val="1"/>
        </w:rPr>
        <w:t xml:space="preserve">أشهر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وسنتين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تحرير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تقرير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مكتوب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يتضمن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محتوى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الدرس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وتطبيقه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دراسة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الطفل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6F">
      <w:pPr>
        <w:bidi w:val="1"/>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1070">
      <w:pPr>
        <w:bidi w:val="1"/>
        <w:rPr/>
      </w:pPr>
      <w:r w:rsidDel="00000000" w:rsidR="00000000" w:rsidRPr="00000000">
        <w:rPr>
          <w:rFonts w:ascii="Sakkal Majalla" w:cs="Sakkal Majalla" w:eastAsia="Sakkal Majalla" w:hAnsi="Sakkal Majalla"/>
          <w:color w:val="000000"/>
          <w:sz w:val="28"/>
          <w:szCs w:val="28"/>
          <w:rtl w:val="1"/>
        </w:rPr>
        <w:t xml:space="preserve">المراجع</w:t>
      </w:r>
      <w:r w:rsidDel="00000000" w:rsidR="00000000" w:rsidRPr="00000000">
        <w:rPr>
          <w:rtl w:val="0"/>
        </w:rPr>
      </w:r>
    </w:p>
    <w:p w:rsidR="00000000" w:rsidDel="00000000" w:rsidP="00000000" w:rsidRDefault="00000000" w:rsidRPr="00000000" w14:paraId="00001071">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-De Ajuriaguerra, J. (1959). </w:t>
      </w:r>
      <w:r w:rsidDel="00000000" w:rsidR="00000000" w:rsidRPr="00000000">
        <w:rPr>
          <w:rFonts w:ascii="Sakkal Majalla" w:cs="Sakkal Majalla" w:eastAsia="Sakkal Majalla" w:hAnsi="Sakkal Majalla"/>
          <w:i w:val="1"/>
          <w:iCs w:val="1"/>
          <w:color w:val="000000"/>
          <w:sz w:val="28"/>
          <w:szCs w:val="28"/>
          <w:rtl w:val="0"/>
        </w:rPr>
        <w:t xml:space="preserve">Manuel de psychiatrie de l'enfant</w:t>
      </w:r>
      <w:r w:rsidDel="00000000" w:rsidR="00000000" w:rsidRPr="00000000">
        <w:rPr>
          <w:rFonts w:ascii="Sakkal Majalla" w:cs="Sakkal Majalla" w:eastAsia="Sakkal Majalla" w:hAnsi="Sakkal Majalla"/>
          <w:color w:val="000000"/>
          <w:sz w:val="28"/>
          <w:szCs w:val="28"/>
          <w:rtl w:val="0"/>
        </w:rPr>
        <w:t xml:space="preserve">, Paris, Masson.</w:t>
      </w:r>
      <w:r w:rsidDel="00000000" w:rsidR="00000000" w:rsidRPr="00000000">
        <w:rPr>
          <w:rtl w:val="0"/>
        </w:rPr>
      </w:r>
    </w:p>
    <w:p w:rsidR="00000000" w:rsidDel="00000000" w:rsidP="00000000" w:rsidRDefault="00000000" w:rsidRPr="00000000" w14:paraId="00001072">
      <w:pPr>
        <w:shd w:fill="ffffff" w:val="clea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Bick, E. (1964). Notes on Infant Observation in Psychoanalytic Training. International Journal of Psychoanalysis, vol. 45, pp. 558-66.</w:t>
      </w:r>
    </w:p>
    <w:p w:rsidR="00000000" w:rsidDel="00000000" w:rsidP="00000000" w:rsidRDefault="00000000" w:rsidRPr="00000000" w14:paraId="00001073">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-Bowlby, J (1978). Attachement et perte : vol.1, l'attachement, vol.2, la séparation, perte,       tristesse et dépression, vol 3, Paris, PUF, le fil rouge.    1978, 1984</w:t>
      </w:r>
      <w:r w:rsidDel="00000000" w:rsidR="00000000" w:rsidRPr="00000000">
        <w:rPr>
          <w:rtl w:val="0"/>
        </w:rPr>
      </w:r>
    </w:p>
    <w:p w:rsidR="00000000" w:rsidDel="00000000" w:rsidP="00000000" w:rsidRDefault="00000000" w:rsidRPr="00000000" w14:paraId="00001074">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-Braconnier, A.et J. Sipos (Dir.), Le Bébé et les interactions précoces, Paris : Monographies de la Revue Internationale de Psychopathologie, PUF, 1998, p. 195-215</w:t>
      </w:r>
      <w:r w:rsidDel="00000000" w:rsidR="00000000" w:rsidRPr="00000000">
        <w:rPr>
          <w:rtl w:val="0"/>
        </w:rPr>
      </w:r>
    </w:p>
    <w:p w:rsidR="00000000" w:rsidDel="00000000" w:rsidP="00000000" w:rsidRDefault="00000000" w:rsidRPr="00000000" w14:paraId="00001075">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-J.S. Bruner, </w:t>
      </w:r>
      <w:r w:rsidDel="00000000" w:rsidR="00000000" w:rsidRPr="00000000">
        <w:rPr>
          <w:rFonts w:ascii="Sakkal Majalla" w:cs="Sakkal Majalla" w:eastAsia="Sakkal Majalla" w:hAnsi="Sakkal Majalla"/>
          <w:i w:val="1"/>
          <w:iCs w:val="1"/>
          <w:color w:val="000000"/>
          <w:sz w:val="28"/>
          <w:szCs w:val="28"/>
          <w:rtl w:val="0"/>
        </w:rPr>
        <w:t xml:space="preserve">Le développement de l’enfant : savoir-faire, savoir dire</w:t>
      </w:r>
      <w:r w:rsidDel="00000000" w:rsidR="00000000" w:rsidRPr="00000000">
        <w:rPr>
          <w:rFonts w:ascii="Sakkal Majalla" w:cs="Sakkal Majalla" w:eastAsia="Sakkal Majalla" w:hAnsi="Sakkal Majalla"/>
          <w:color w:val="000000"/>
          <w:sz w:val="28"/>
          <w:szCs w:val="28"/>
          <w:rtl w:val="0"/>
        </w:rPr>
        <w:t xml:space="preserve">, Paris, Puf, coll. « Psychologie d’aujourd’hui », 1983 ; </w:t>
      </w:r>
      <w:r w:rsidDel="00000000" w:rsidR="00000000" w:rsidRPr="00000000">
        <w:rPr>
          <w:rFonts w:ascii="Sakkal Majalla" w:cs="Sakkal Majalla" w:eastAsia="Sakkal Majalla" w:hAnsi="Sakkal Majalla"/>
          <w:i w:val="1"/>
          <w:iCs w:val="1"/>
          <w:color w:val="000000"/>
          <w:sz w:val="28"/>
          <w:szCs w:val="28"/>
          <w:rtl w:val="0"/>
        </w:rPr>
        <w:t xml:space="preserve">Comment les enfants apprennent à parler</w:t>
      </w:r>
      <w:r w:rsidDel="00000000" w:rsidR="00000000" w:rsidRPr="00000000">
        <w:rPr>
          <w:rFonts w:ascii="Sakkal Majalla" w:cs="Sakkal Majalla" w:eastAsia="Sakkal Majalla" w:hAnsi="Sakkal Majalla"/>
          <w:color w:val="000000"/>
          <w:sz w:val="28"/>
          <w:szCs w:val="28"/>
          <w:rtl w:val="0"/>
        </w:rPr>
        <w:t xml:space="preserve">, Paris, Retz, coll. « Actualité pédagogique », 1987.</w:t>
      </w:r>
      <w:r w:rsidDel="00000000" w:rsidR="00000000" w:rsidRPr="00000000">
        <w:rPr>
          <w:rtl w:val="0"/>
        </w:rPr>
      </w:r>
    </w:p>
    <w:p w:rsidR="00000000" w:rsidDel="00000000" w:rsidP="00000000" w:rsidRDefault="00000000" w:rsidRPr="00000000" w14:paraId="00001076">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 -Brazelton, T-B. (1973) h. The neonatal behavioral assessment scale. </w:t>
      </w:r>
      <w:r w:rsidDel="00000000" w:rsidR="00000000" w:rsidRPr="00000000">
        <w:rPr>
          <w:rFonts w:ascii="Sakkal Majalla" w:cs="Sakkal Majalla" w:eastAsia="Sakkal Majalla" w:hAnsi="Sakkal Majalla"/>
          <w:i w:val="1"/>
          <w:iCs w:val="1"/>
          <w:color w:val="000000"/>
          <w:sz w:val="28"/>
          <w:szCs w:val="28"/>
          <w:rtl w:val="0"/>
        </w:rPr>
        <w:t xml:space="preserve">Clinics in Developmental Medicine 50</w:t>
      </w:r>
      <w:r w:rsidDel="00000000" w:rsidR="00000000" w:rsidRPr="00000000">
        <w:rPr>
          <w:rFonts w:ascii="Sakkal Majalla" w:cs="Sakkal Majalla" w:eastAsia="Sakkal Majalla" w:hAnsi="Sakkal Majalla"/>
          <w:color w:val="000000"/>
          <w:sz w:val="28"/>
          <w:szCs w:val="28"/>
          <w:rtl w:val="0"/>
        </w:rPr>
        <w:t xml:space="preserve">. London, William Heinemann.</w:t>
      </w:r>
      <w:r w:rsidDel="00000000" w:rsidR="00000000" w:rsidRPr="00000000">
        <w:rPr>
          <w:rtl w:val="0"/>
        </w:rPr>
      </w:r>
    </w:p>
    <w:p w:rsidR="00000000" w:rsidDel="00000000" w:rsidP="00000000" w:rsidRDefault="00000000" w:rsidRPr="00000000" w14:paraId="00001077">
      <w:pPr>
        <w:shd w:fill="ffffff" w:val="clea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-Ciccone A., (2011) La psychanalyse à l’épreuve du bébé, Paris, Dunod. </w:t>
      </w:r>
    </w:p>
    <w:p w:rsidR="00000000" w:rsidDel="00000000" w:rsidP="00000000" w:rsidRDefault="00000000" w:rsidRPr="00000000" w14:paraId="00001078">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-Debray, R, Belot, A, R. (2008). La psychosomatique du bébé. Le fil rouge, Puf, Paris.</w:t>
      </w:r>
      <w:r w:rsidDel="00000000" w:rsidR="00000000" w:rsidRPr="00000000">
        <w:rPr>
          <w:rtl w:val="0"/>
        </w:rPr>
      </w:r>
    </w:p>
    <w:p w:rsidR="00000000" w:rsidDel="00000000" w:rsidP="00000000" w:rsidRDefault="00000000" w:rsidRPr="00000000" w14:paraId="00001079">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-Dolto, F. (1976). Psychanalyse et pédiatrie. Points, Paris.</w:t>
      </w:r>
      <w:r w:rsidDel="00000000" w:rsidR="00000000" w:rsidRPr="00000000">
        <w:rPr>
          <w:rtl w:val="0"/>
        </w:rPr>
      </w:r>
    </w:p>
    <w:p w:rsidR="00000000" w:rsidDel="00000000" w:rsidP="00000000" w:rsidRDefault="00000000" w:rsidRPr="00000000" w14:paraId="0000107A">
      <w:pPr>
        <w:shd w:fill="ffffff" w:val="clea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-Fabre-Grenet, M. (2018). L’échelle d’évaluation du comportement néonatal ou échelle de Brazelton : la NBAS. Devenir, Vol 30, N°3, pp209-224.</w:t>
      </w:r>
    </w:p>
    <w:p w:rsidR="00000000" w:rsidDel="00000000" w:rsidP="00000000" w:rsidRDefault="00000000" w:rsidRPr="00000000" w14:paraId="0000107B">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-Guignard F., (2008), « Le concept d’infantile dans la clinique », in Marty (DIr). Les grands concepts de la psychologie clinique, Paris, Dunod, p143-160.</w:t>
      </w:r>
      <w:r w:rsidDel="00000000" w:rsidR="00000000" w:rsidRPr="00000000">
        <w:rPr>
          <w:rtl w:val="0"/>
        </w:rPr>
      </w:r>
    </w:p>
    <w:p w:rsidR="00000000" w:rsidDel="00000000" w:rsidP="00000000" w:rsidRDefault="00000000" w:rsidRPr="00000000" w14:paraId="0000107C">
      <w:pPr>
        <w:shd w:fill="ffffff" w:val="clea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-Golse B., (2004) La pulsion d’attachement, La psychiatrie de l'enfant Vol 1. </w:t>
      </w:r>
    </w:p>
    <w:p w:rsidR="00000000" w:rsidDel="00000000" w:rsidP="00000000" w:rsidRDefault="00000000" w:rsidRPr="00000000" w14:paraId="0000107D">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47). -Marcelli, D. Cohen, D (2016). Enfance et psychopathologie. Elsevier Masson.</w:t>
      </w:r>
      <w:r w:rsidDel="00000000" w:rsidR="00000000" w:rsidRPr="00000000">
        <w:rPr>
          <w:rtl w:val="0"/>
        </w:rPr>
      </w:r>
    </w:p>
    <w:p w:rsidR="00000000" w:rsidDel="00000000" w:rsidP="00000000" w:rsidRDefault="00000000" w:rsidRPr="00000000" w14:paraId="0000107E">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 -Véronique, M (2009). </w:t>
      </w:r>
      <w:r w:rsidDel="00000000" w:rsidR="00000000" w:rsidRPr="00000000">
        <w:rPr>
          <w:rFonts w:ascii="Sakkal Majalla" w:cs="Sakkal Majalla" w:eastAsia="Sakkal Majalla" w:hAnsi="Sakkal Majalla"/>
          <w:i w:val="1"/>
          <w:iCs w:val="1"/>
          <w:color w:val="000000"/>
          <w:sz w:val="28"/>
          <w:szCs w:val="28"/>
          <w:rtl w:val="0"/>
        </w:rPr>
        <w:t xml:space="preserve">Le livre et le jeune enfant. De la naissance à 6 ans</w:t>
      </w:r>
      <w:r w:rsidDel="00000000" w:rsidR="00000000" w:rsidRPr="00000000">
        <w:rPr>
          <w:rFonts w:ascii="Sakkal Majalla" w:cs="Sakkal Majalla" w:eastAsia="Sakkal Majalla" w:hAnsi="Sakkal Majalla"/>
          <w:color w:val="000000"/>
          <w:sz w:val="28"/>
          <w:szCs w:val="28"/>
          <w:rtl w:val="0"/>
        </w:rPr>
        <w:t xml:space="preserve">, Bruxelles, (De Boeck), 158 p. (</w:t>
      </w:r>
      <w:hyperlink r:id="rId16">
        <w:r w:rsidDel="00000000" w:rsidR="00000000" w:rsidRPr="00000000">
          <w:rPr>
            <w:rFonts w:ascii="Sakkal Majalla" w:cs="Sakkal Majalla" w:eastAsia="Sakkal Majalla" w:hAnsi="Sakkal Majalla"/>
            <w:color w:val="000000"/>
            <w:sz w:val="28"/>
            <w:szCs w:val="28"/>
            <w:u w:val="single"/>
            <w:rtl w:val="0"/>
          </w:rPr>
          <w:t xml:space="preserve">ISBN</w:t>
        </w:r>
      </w:hyperlink>
      <w:r w:rsidDel="00000000" w:rsidR="00000000" w:rsidRPr="00000000">
        <w:rPr>
          <w:rFonts w:ascii="Sakkal Majalla" w:cs="Sakkal Majalla" w:eastAsia="Sakkal Majalla" w:hAnsi="Sakkal Majalla"/>
          <w:color w:val="000000"/>
          <w:sz w:val="28"/>
          <w:szCs w:val="28"/>
          <w:rtl w:val="0"/>
        </w:rPr>
        <w:t xml:space="preserve"> </w:t>
      </w:r>
      <w:hyperlink r:id="rId17">
        <w:r w:rsidDel="00000000" w:rsidR="00000000" w:rsidRPr="00000000">
          <w:rPr>
            <w:rFonts w:ascii="Sakkal Majalla" w:cs="Sakkal Majalla" w:eastAsia="Sakkal Majalla" w:hAnsi="Sakkal Majalla"/>
            <w:color w:val="000000"/>
            <w:sz w:val="28"/>
            <w:szCs w:val="28"/>
            <w:u w:val="single"/>
            <w:rtl w:val="0"/>
          </w:rPr>
          <w:t xml:space="preserve">978-2-8041-0734-5</w:t>
        </w:r>
      </w:hyperlink>
      <w:r w:rsidDel="00000000" w:rsidR="00000000" w:rsidRPr="00000000">
        <w:rPr>
          <w:rFonts w:ascii="Sakkal Majalla" w:cs="Sakkal Majalla" w:eastAsia="Sakkal Majalla" w:hAnsi="Sakkal Majalla"/>
          <w:color w:val="000000"/>
          <w:sz w:val="28"/>
          <w:szCs w:val="28"/>
          <w:rtl w:val="0"/>
        </w:rPr>
        <w:t xml:space="preserve">, </w:t>
      </w:r>
      <w:hyperlink r:id="rId18">
        <w:r w:rsidDel="00000000" w:rsidR="00000000" w:rsidRPr="00000000">
          <w:rPr>
            <w:rFonts w:ascii="Sakkal Majalla" w:cs="Sakkal Majalla" w:eastAsia="Sakkal Majalla" w:hAnsi="Sakkal Majalla"/>
            <w:color w:val="000000"/>
            <w:sz w:val="28"/>
            <w:szCs w:val="28"/>
            <w:u w:val="single"/>
            <w:rtl w:val="0"/>
          </w:rPr>
          <w:t xml:space="preserve">lire en ligne</w:t>
        </w:r>
      </w:hyperlink>
      <w:r w:rsidDel="00000000" w:rsidR="00000000" w:rsidRPr="00000000">
        <w:rPr>
          <w:rFonts w:ascii="Sakkal Majalla" w:cs="Sakkal Majalla" w:eastAsia="Sakkal Majalla" w:hAnsi="Sakkal Majalla"/>
          <w:color w:val="000000"/>
          <w:sz w:val="28"/>
          <w:szCs w:val="28"/>
          <w:rtl w:val="0"/>
        </w:rPr>
        <w:t xml:space="preserve"> [</w:t>
      </w:r>
      <w:hyperlink r:id="rId19">
        <w:r w:rsidDel="00000000" w:rsidR="00000000" w:rsidRPr="00000000">
          <w:rPr>
            <w:rFonts w:ascii="Sakkal Majalla" w:cs="Sakkal Majalla" w:eastAsia="Sakkal Majalla" w:hAnsi="Sakkal Majalla"/>
            <w:color w:val="000000"/>
            <w:sz w:val="28"/>
            <w:szCs w:val="28"/>
            <w:u w:val="single"/>
            <w:rtl w:val="0"/>
          </w:rPr>
          <w:t xml:space="preserve">archive</w:t>
        </w:r>
      </w:hyperlink>
      <w:r w:rsidDel="00000000" w:rsidR="00000000" w:rsidRPr="00000000">
        <w:rPr>
          <w:rFonts w:ascii="Sakkal Majalla" w:cs="Sakkal Majalla" w:eastAsia="Sakkal Majalla" w:hAnsi="Sakkal Majalla"/>
          <w:color w:val="000000"/>
          <w:sz w:val="28"/>
          <w:szCs w:val="28"/>
          <w:rtl w:val="0"/>
        </w:rPr>
        <w:t xml:space="preserve">]), pages 66-67</w:t>
      </w:r>
      <w:r w:rsidDel="00000000" w:rsidR="00000000" w:rsidRPr="00000000">
        <w:rPr>
          <w:rtl w:val="0"/>
        </w:rPr>
      </w:r>
    </w:p>
    <w:p w:rsidR="00000000" w:rsidDel="00000000" w:rsidP="00000000" w:rsidRDefault="00000000" w:rsidRPr="00000000" w14:paraId="0000107F">
      <w:pPr>
        <w:shd w:fill="ffffff" w:val="clea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-Missonnier, S. et coll (2012). Manuel de psychologie clinique de la périnatalité. Elsevier Masson.</w:t>
      </w:r>
    </w:p>
    <w:p w:rsidR="00000000" w:rsidDel="00000000" w:rsidP="00000000" w:rsidRDefault="00000000" w:rsidRPr="00000000" w14:paraId="00001080">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-Noel, M-P. (2021). Bilan neuropsychologique de l’enfant. Guide pratique pour le clinicien. Mardaga -Supérieur- Bruxelles.</w:t>
      </w:r>
      <w:r w:rsidDel="00000000" w:rsidR="00000000" w:rsidRPr="00000000">
        <w:rPr>
          <w:rtl w:val="0"/>
        </w:rPr>
      </w:r>
    </w:p>
    <w:p w:rsidR="00000000" w:rsidDel="00000000" w:rsidP="00000000" w:rsidRDefault="00000000" w:rsidRPr="00000000" w14:paraId="00001081">
      <w:pPr>
        <w:shd w:fill="ffffff" w:val="clea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-Rey, A. (sans année). Examen clinique en psychologie et techniques psychométriques, EAP.</w:t>
      </w:r>
    </w:p>
    <w:p w:rsidR="00000000" w:rsidDel="00000000" w:rsidP="00000000" w:rsidRDefault="00000000" w:rsidRPr="00000000" w14:paraId="00001082">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-Squires, C., (1998). L’observation dans les thérapies conjointes mères-bébés, in Braconnier A et Sipos, J (Dir). Le bébé et les interactions précoces, Paris : Monographies de la Revue Internationale de Psychopathologie, PUF, p. 195-215.</w:t>
      </w:r>
      <w:r w:rsidDel="00000000" w:rsidR="00000000" w:rsidRPr="00000000">
        <w:rPr>
          <w:rtl w:val="0"/>
        </w:rPr>
      </w:r>
    </w:p>
    <w:p w:rsidR="00000000" w:rsidDel="00000000" w:rsidP="00000000" w:rsidRDefault="00000000" w:rsidRPr="00000000" w14:paraId="00001083">
      <w:pPr>
        <w:shd w:fill="ffffff" w:val="clear"/>
        <w:jc w:val="both"/>
        <w:rPr/>
      </w:pPr>
      <w:r w:rsidDel="00000000" w:rsidR="00000000" w:rsidRPr="00000000">
        <w:rPr>
          <w:rFonts w:ascii="Sakkal Majalla" w:cs="Sakkal Majalla" w:eastAsia="Sakkal Majalla" w:hAnsi="Sakkal Majalla"/>
          <w:color w:val="000000"/>
          <w:sz w:val="28"/>
          <w:szCs w:val="28"/>
          <w:rtl w:val="0"/>
        </w:rPr>
        <w:t xml:space="preserve">-Squires C., (2001) « Attachement et sexualité infantile », in D. Widlöcher, J. André (dir.), Sexualité infantile et Attachement, Paris : Petite Bibliothèque Puf, 2001, p197-234.</w:t>
      </w:r>
      <w:r w:rsidDel="00000000" w:rsidR="00000000" w:rsidRPr="00000000">
        <w:rPr>
          <w:rtl w:val="0"/>
        </w:rPr>
      </w:r>
    </w:p>
    <w:p w:rsidR="00000000" w:rsidDel="00000000" w:rsidP="00000000" w:rsidRDefault="00000000" w:rsidRPr="00000000" w14:paraId="00001084">
      <w:pPr>
        <w:shd w:fill="ffffff" w:val="clear"/>
        <w:spacing w:after="24" w:lineRule="auto"/>
        <w:jc w:val="both"/>
        <w:rPr/>
      </w:pPr>
      <w:r w:rsidDel="00000000" w:rsidR="00000000" w:rsidRPr="00000000">
        <w:rPr>
          <w:rFonts w:ascii="Sakkal Majalla" w:cs="Sakkal Majalla" w:eastAsia="Sakkal Majalla" w:hAnsi="Sakkal Majalla"/>
          <w:color w:val="000000"/>
          <w:sz w:val="28"/>
          <w:szCs w:val="28"/>
          <w:rtl w:val="0"/>
        </w:rPr>
        <w:t xml:space="preserve">-Wallon, H. (1991). L’évolution psychologique de l’enfant. ENAG/EDITIONS.</w:t>
      </w:r>
      <w:r w:rsidDel="00000000" w:rsidR="00000000" w:rsidRPr="00000000">
        <w:rPr>
          <w:rtl w:val="0"/>
        </w:rPr>
      </w:r>
    </w:p>
    <w:p w:rsidR="00000000" w:rsidDel="00000000" w:rsidP="00000000" w:rsidRDefault="00000000" w:rsidRPr="00000000" w14:paraId="00001085">
      <w:pPr>
        <w:shd w:fill="ffffff" w:val="clear"/>
        <w:spacing w:after="24" w:lineRule="auto"/>
        <w:jc w:val="both"/>
        <w:rPr/>
      </w:pPr>
      <w:r w:rsidDel="00000000" w:rsidR="00000000" w:rsidRPr="00000000">
        <w:rPr>
          <w:rFonts w:ascii="Sakkal Majalla" w:cs="Sakkal Majalla" w:eastAsia="Sakkal Majalla" w:hAnsi="Sakkal Majalla"/>
          <w:color w:val="000000"/>
          <w:sz w:val="28"/>
          <w:szCs w:val="28"/>
          <w:rtl w:val="0"/>
        </w:rPr>
        <w:t xml:space="preserve">-Winnicott, D-W. (1978). De la pédiatrie à la psychanalyse. Puf, Paris.</w:t>
      </w:r>
      <w:r w:rsidDel="00000000" w:rsidR="00000000" w:rsidRPr="00000000">
        <w:rPr>
          <w:rtl w:val="0"/>
        </w:rPr>
      </w:r>
    </w:p>
    <w:p w:rsidR="00000000" w:rsidDel="00000000" w:rsidP="00000000" w:rsidRDefault="00000000" w:rsidRPr="00000000" w14:paraId="00001086">
      <w:pPr>
        <w:shd w:fill="ffffff" w:val="clear"/>
        <w:spacing w:after="24" w:lineRule="auto"/>
        <w:jc w:val="both"/>
        <w:rPr/>
      </w:pPr>
      <w:r w:rsidDel="00000000" w:rsidR="00000000" w:rsidRPr="00000000">
        <w:rPr>
          <w:rFonts w:ascii="Sakkal Majalla" w:cs="Sakkal Majalla" w:eastAsia="Sakkal Majalla" w:hAnsi="Sakkal Majalla"/>
          <w:color w:val="000000"/>
          <w:sz w:val="28"/>
          <w:szCs w:val="28"/>
          <w:rtl w:val="0"/>
        </w:rPr>
        <w:t xml:space="preserve">-Zazzo, R (1998). </w:t>
      </w:r>
      <w:r w:rsidDel="00000000" w:rsidR="00000000" w:rsidRPr="00000000">
        <w:rPr>
          <w:rFonts w:ascii="Sakkal Majalla" w:cs="Sakkal Majalla" w:eastAsia="Sakkal Majalla" w:hAnsi="Sakkal Majalla"/>
          <w:i w:val="1"/>
          <w:iCs w:val="1"/>
          <w:color w:val="000000"/>
          <w:sz w:val="28"/>
          <w:szCs w:val="28"/>
          <w:rtl w:val="0"/>
        </w:rPr>
        <w:t xml:space="preserve">Manuel pour l'examen psychologique de l'enfant, tome 1</w:t>
      </w:r>
      <w:r w:rsidDel="00000000" w:rsidR="00000000" w:rsidRPr="00000000">
        <w:rPr>
          <w:rFonts w:ascii="Sakkal Majalla" w:cs="Sakkal Majalla" w:eastAsia="Sakkal Majalla" w:hAnsi="Sakkal Majalla"/>
          <w:color w:val="000000"/>
          <w:sz w:val="28"/>
          <w:szCs w:val="28"/>
          <w:rtl w:val="0"/>
        </w:rPr>
        <w:t xml:space="preserve">, </w:t>
      </w:r>
      <w:hyperlink r:id="rId20">
        <w:r w:rsidDel="00000000" w:rsidR="00000000" w:rsidRPr="00000000">
          <w:rPr>
            <w:rFonts w:ascii="Sakkal Majalla" w:cs="Sakkal Majalla" w:eastAsia="Sakkal Majalla" w:hAnsi="Sakkal Majalla"/>
            <w:color w:val="000000"/>
            <w:sz w:val="28"/>
            <w:szCs w:val="28"/>
            <w:u w:val="single"/>
            <w:rtl w:val="0"/>
          </w:rPr>
          <w:t xml:space="preserve">Delachaux et Niestlé</w:t>
        </w:r>
      </w:hyperlink>
      <w:r w:rsidDel="00000000" w:rsidR="00000000" w:rsidRPr="00000000">
        <w:rPr>
          <w:rFonts w:ascii="Sakkal Majalla" w:cs="Sakkal Majalla" w:eastAsia="Sakkal Majalla" w:hAnsi="Sakkal Majalla"/>
          <w:color w:val="000000"/>
          <w:sz w:val="28"/>
          <w:szCs w:val="28"/>
          <w:rtl w:val="0"/>
        </w:rPr>
        <w:t xml:space="preserve">, , 851 p. (</w:t>
      </w:r>
      <w:hyperlink r:id="rId21">
        <w:r w:rsidDel="00000000" w:rsidR="00000000" w:rsidRPr="00000000">
          <w:rPr>
            <w:rFonts w:ascii="Sakkal Majalla" w:cs="Sakkal Majalla" w:eastAsia="Sakkal Majalla" w:hAnsi="Sakkal Majalla"/>
            <w:color w:val="000000"/>
            <w:sz w:val="28"/>
            <w:szCs w:val="28"/>
            <w:u w:val="single"/>
            <w:rtl w:val="0"/>
          </w:rPr>
          <w:t xml:space="preserve">ISBN</w:t>
        </w:r>
      </w:hyperlink>
      <w:r w:rsidDel="00000000" w:rsidR="00000000" w:rsidRPr="00000000">
        <w:rPr>
          <w:rFonts w:ascii="Sakkal Majalla" w:cs="Sakkal Majalla" w:eastAsia="Sakkal Majalla" w:hAnsi="Sakkal Majalla"/>
          <w:color w:val="000000"/>
          <w:sz w:val="28"/>
          <w:szCs w:val="28"/>
          <w:rtl w:val="0"/>
        </w:rPr>
        <w:t xml:space="preserve"> </w:t>
      </w:r>
      <w:hyperlink r:id="rId22">
        <w:r w:rsidDel="00000000" w:rsidR="00000000" w:rsidRPr="00000000">
          <w:rPr>
            <w:rFonts w:ascii="Sakkal Majalla" w:cs="Sakkal Majalla" w:eastAsia="Sakkal Majalla" w:hAnsi="Sakkal Majalla"/>
            <w:color w:val="000000"/>
            <w:sz w:val="28"/>
            <w:szCs w:val="28"/>
            <w:u w:val="single"/>
            <w:rtl w:val="0"/>
          </w:rPr>
          <w:t xml:space="preserve">978-2-603-00899-7</w:t>
        </w:r>
      </w:hyperlink>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tl w:val="0"/>
        </w:rPr>
      </w:r>
    </w:p>
    <w:p w:rsidR="00000000" w:rsidDel="00000000" w:rsidP="00000000" w:rsidRDefault="00000000" w:rsidRPr="00000000" w14:paraId="00001087">
      <w:pPr>
        <w:bidi w:val="1"/>
        <w:spacing w:after="200" w:lineRule="auto"/>
        <w:jc w:val="both"/>
        <w:rPr>
          <w:sz w:val="52"/>
          <w:szCs w:val="52"/>
        </w:rPr>
      </w:pPr>
      <w:r w:rsidDel="00000000" w:rsidR="00000000" w:rsidRPr="00000000">
        <w:rPr>
          <w:rtl w:val="0"/>
        </w:rPr>
      </w:r>
    </w:p>
    <w:p w:rsidR="00000000" w:rsidDel="00000000" w:rsidP="00000000" w:rsidRDefault="00000000" w:rsidRPr="00000000" w14:paraId="00001088">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89">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8A">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8B">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8C">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8D">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8E">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8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9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9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9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93">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94">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95">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96">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97">
      <w:pPr>
        <w:bidi w:val="1"/>
        <w:rPr/>
      </w:pPr>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b w:val="1"/>
          <w:bCs w:val="1"/>
          <w:color w:val="000000"/>
          <w:sz w:val="28"/>
          <w:szCs w:val="28"/>
          <w:rtl w:val="1"/>
        </w:rPr>
        <w:t xml:space="preserve">الثالث</w:t>
      </w:r>
      <w:r w:rsidDel="00000000" w:rsidR="00000000" w:rsidRPr="00000000">
        <w:rPr>
          <w:rtl w:val="0"/>
        </w:rPr>
      </w:r>
    </w:p>
    <w:p w:rsidR="00000000" w:rsidDel="00000000" w:rsidP="00000000" w:rsidRDefault="00000000" w:rsidRPr="00000000" w14:paraId="00001098">
      <w:pPr>
        <w:bidi w:val="1"/>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الوحدة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أساسية</w:t>
      </w:r>
      <w:r w:rsidDel="00000000" w:rsidR="00000000" w:rsidRPr="00000000">
        <w:rPr>
          <w:rtl w:val="0"/>
        </w:rPr>
      </w:r>
    </w:p>
    <w:p w:rsidR="00000000" w:rsidDel="00000000" w:rsidP="00000000" w:rsidRDefault="00000000" w:rsidRPr="00000000" w14:paraId="00001099">
      <w:pPr>
        <w:bidi w:val="1"/>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الانثربولوجيا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الثقافية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tl w:val="0"/>
        </w:rPr>
      </w:r>
    </w:p>
    <w:p w:rsidR="00000000" w:rsidDel="00000000" w:rsidP="00000000" w:rsidRDefault="00000000" w:rsidRPr="00000000" w14:paraId="0000109A">
      <w:pPr>
        <w:bidi w:val="1"/>
        <w:rPr/>
      </w:pPr>
      <w:r w:rsidDel="00000000" w:rsidR="00000000" w:rsidRPr="00000000">
        <w:rPr>
          <w:rFonts w:ascii="Sakkal Majalla" w:cs="Sakkal Majalla" w:eastAsia="Sakkal Majalla" w:hAnsi="Sakkal Majalla"/>
          <w:color w:val="000000"/>
          <w:sz w:val="28"/>
          <w:szCs w:val="28"/>
          <w:rtl w:val="1"/>
        </w:rPr>
        <w:t xml:space="preserve">الرصيد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.5</w:t>
      </w:r>
      <w:r w:rsidDel="00000000" w:rsidR="00000000" w:rsidRPr="00000000">
        <w:rPr>
          <w:rtl w:val="0"/>
        </w:rPr>
      </w:r>
    </w:p>
    <w:p w:rsidR="00000000" w:rsidDel="00000000" w:rsidP="00000000" w:rsidRDefault="00000000" w:rsidRPr="00000000" w14:paraId="0000109B">
      <w:pPr>
        <w:bidi w:val="1"/>
        <w:rPr/>
      </w:pPr>
      <w:r w:rsidDel="00000000" w:rsidR="00000000" w:rsidRPr="00000000">
        <w:rPr>
          <w:rFonts w:ascii="Sakkal Majalla" w:cs="Sakkal Majalla" w:eastAsia="Sakkal Majalla" w:hAnsi="Sakkal Majalla"/>
          <w:color w:val="000000"/>
          <w:sz w:val="28"/>
          <w:szCs w:val="28"/>
          <w:rtl w:val="1"/>
        </w:rPr>
        <w:t xml:space="preserve">المعامل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2</w:t>
      </w:r>
      <w:r w:rsidDel="00000000" w:rsidR="00000000" w:rsidRPr="00000000">
        <w:rPr>
          <w:rtl w:val="0"/>
        </w:rPr>
      </w:r>
    </w:p>
    <w:p w:rsidR="00000000" w:rsidDel="00000000" w:rsidP="00000000" w:rsidRDefault="00000000" w:rsidRPr="00000000" w14:paraId="0000109C">
      <w:pPr>
        <w:bidi w:val="1"/>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42 </w:t>
      </w:r>
      <w:r w:rsidDel="00000000" w:rsidR="00000000" w:rsidRPr="00000000">
        <w:rPr>
          <w:rFonts w:ascii="Sakkal Majalla" w:cs="Sakkal Majalla" w:eastAsia="Sakkal Majalla" w:hAnsi="Sakkal Majalla"/>
          <w:b w:val="1"/>
          <w:bCs w:val="1"/>
          <w:color w:val="000000"/>
          <w:sz w:val="28"/>
          <w:szCs w:val="28"/>
          <w:rtl w:val="1"/>
        </w:rPr>
        <w:t xml:space="preserve">ساعة</w:t>
      </w:r>
      <w:r w:rsidDel="00000000" w:rsidR="00000000" w:rsidRPr="00000000">
        <w:rPr>
          <w:rtl w:val="0"/>
        </w:rPr>
      </w:r>
    </w:p>
    <w:p w:rsidR="00000000" w:rsidDel="00000000" w:rsidP="00000000" w:rsidRDefault="00000000" w:rsidRPr="00000000" w14:paraId="0000109D">
      <w:pPr>
        <w:bidi w:val="1"/>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الأسبوعي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محاضرة</w:t>
      </w:r>
      <w:r w:rsidDel="00000000" w:rsidR="00000000" w:rsidRPr="00000000">
        <w:rPr>
          <w:rFonts w:ascii="Sakkal Majalla" w:cs="Sakkal Majalla" w:eastAsia="Sakkal Majalla" w:hAnsi="Sakkal Majalla"/>
          <w:b w:val="1"/>
          <w:bCs w:val="1"/>
          <w:color w:val="000000"/>
          <w:sz w:val="28"/>
          <w:szCs w:val="28"/>
          <w:rtl w:val="1"/>
        </w:rPr>
        <w:t xml:space="preserve">) + 1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أعمال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موجهة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09E">
      <w:pPr>
        <w:bidi w:val="1"/>
        <w:rPr/>
      </w:pP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مراقبة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مستمرة</w:t>
      </w:r>
      <w:r w:rsidDel="00000000" w:rsidR="00000000" w:rsidRPr="00000000">
        <w:rPr>
          <w:rFonts w:ascii="Sakkal Majalla" w:cs="Sakkal Majalla" w:eastAsia="Sakkal Majalla" w:hAnsi="Sakkal Majalla"/>
          <w:b w:val="1"/>
          <w:bCs w:val="1"/>
          <w:color w:val="000000"/>
          <w:sz w:val="28"/>
          <w:szCs w:val="28"/>
          <w:rtl w:val="1"/>
        </w:rPr>
        <w:t xml:space="preserve"> (40%) +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1"/>
        </w:rPr>
        <w:t xml:space="preserve"> (60%)</w:t>
      </w:r>
      <w:r w:rsidDel="00000000" w:rsidR="00000000" w:rsidRPr="00000000">
        <w:rPr>
          <w:rtl w:val="0"/>
        </w:rPr>
      </w:r>
    </w:p>
    <w:p w:rsidR="00000000" w:rsidDel="00000000" w:rsidP="00000000" w:rsidRDefault="00000000" w:rsidRPr="00000000" w14:paraId="0000109F">
      <w:pPr>
        <w:bidi w:val="1"/>
        <w:rPr/>
      </w:pPr>
      <w:r w:rsidDel="00000000" w:rsidR="00000000" w:rsidRPr="00000000">
        <w:rPr>
          <w:rFonts w:ascii="Sakkal Majalla" w:cs="Sakkal Majalla" w:eastAsia="Sakkal Majalla" w:hAnsi="Sakkal Majalla"/>
          <w:color w:val="000000"/>
          <w:sz w:val="28"/>
          <w:szCs w:val="28"/>
          <w:rtl w:val="1"/>
        </w:rPr>
        <w:t xml:space="preserve">أهداف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A0">
      <w:pPr>
        <w:bidi w:val="1"/>
        <w:jc w:val="both"/>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sz w:val="28"/>
          <w:szCs w:val="28"/>
          <w:rtl w:val="1"/>
        </w:rPr>
        <w:t xml:space="preserve">بناء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علاقات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مهنية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تستمد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أسسها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المراجع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الاكلينيكية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التصورات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معاش</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المريض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10A1">
      <w:pPr>
        <w:bidi w:val="1"/>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بناء</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sz w:val="28"/>
          <w:szCs w:val="28"/>
          <w:rtl w:val="1"/>
        </w:rPr>
        <w:t xml:space="preserve">نظرة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متكاملة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معنى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حيث</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التصنيفات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والتفسيرات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الفردية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للحالة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والتفسيرات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يوفها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الجماعة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سياق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الانتماء</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A2">
      <w:pPr>
        <w:bidi w:val="1"/>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أن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يتمكن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المتخرج</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ضبط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مؤشر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مستوى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والتدخلات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المستشفيات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المؤسسات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ذات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المشتغلين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المستشفيات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والمؤسسات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الطبية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الاجتماعية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والسلطات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المحلية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والإقليمية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والجمعيات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والمنظمات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غير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الحكومية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وغيرها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ويستطيعون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مراعاة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الترابط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الحياة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للفرد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والمكونات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والأنثروبولوجية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A3">
      <w:pPr>
        <w:bidi w:val="1"/>
        <w:rPr/>
      </w:pP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المسبقة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المطلوبة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10A4">
      <w:pPr>
        <w:bidi w:val="1"/>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نظرية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التحليل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A5">
      <w:pPr>
        <w:bidi w:val="1"/>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المرضي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A6">
      <w:pPr>
        <w:bidi w:val="1"/>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التشخيص</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A7">
      <w:pPr>
        <w:bidi w:val="1"/>
        <w:rPr/>
      </w:pPr>
      <w:r w:rsidDel="00000000" w:rsidR="00000000" w:rsidRPr="00000000">
        <w:rPr>
          <w:rFonts w:ascii="Sakkal Majalla" w:cs="Sakkal Majalla" w:eastAsia="Sakkal Majalla" w:hAnsi="Sakkal Majalla"/>
          <w:color w:val="000000"/>
          <w:sz w:val="28"/>
          <w:szCs w:val="28"/>
          <w:rtl w:val="1"/>
        </w:rPr>
        <w:t xml:space="preserve">القدرات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A8">
      <w:pPr>
        <w:bidi w:val="1"/>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دور</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الواقع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الثقافي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والبيئة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المحيطة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البنية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المرضية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للأفراد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A9">
      <w:pPr>
        <w:bidi w:val="1"/>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التشخيص</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الدقيق</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بناء</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على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المعطيات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الثقافية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لإنسانية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AA">
      <w:pPr>
        <w:bidi w:val="1"/>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تقديم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العلاجات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المناسبة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الأحذ</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بعين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الاعتبار</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الخلفية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الأنتربولوجية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للفرد</w:t>
      </w:r>
      <w:r w:rsidDel="00000000" w:rsidR="00000000" w:rsidRPr="00000000">
        <w:rPr>
          <w:rtl w:val="0"/>
        </w:rPr>
      </w:r>
    </w:p>
    <w:p w:rsidR="00000000" w:rsidDel="00000000" w:rsidP="00000000" w:rsidRDefault="00000000" w:rsidRPr="00000000" w14:paraId="000010AB">
      <w:pPr>
        <w:bidi w:val="1"/>
        <w:rPr/>
      </w:pPr>
      <w:r w:rsidDel="00000000" w:rsidR="00000000" w:rsidRPr="00000000">
        <w:rPr>
          <w:rFonts w:ascii="Sakkal Majalla" w:cs="Sakkal Majalla" w:eastAsia="Sakkal Majalla" w:hAnsi="Sakkal Majalla"/>
          <w:color w:val="000000"/>
          <w:sz w:val="28"/>
          <w:szCs w:val="28"/>
          <w:rtl w:val="1"/>
        </w:rPr>
        <w:t xml:space="preserve">محتوى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A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sz w:val="28"/>
          <w:szCs w:val="28"/>
          <w:rtl w:val="1"/>
        </w:rPr>
        <w:t xml:space="preserve">الأسس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للشخصية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العادية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غير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العادية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sz w:val="32"/>
          <w:szCs w:val="32"/>
          <w:rtl w:val="0"/>
        </w:rPr>
        <w:t xml:space="preserve"> </w:t>
      </w:r>
      <w:r w:rsidDel="00000000" w:rsidR="00000000" w:rsidRPr="00000000">
        <w:rPr>
          <w:rFonts w:ascii="Sakkal Majalla" w:cs="Sakkal Majalla" w:eastAsia="Sakkal Majalla" w:hAnsi="Sakkal Majalla"/>
          <w:sz w:val="28"/>
          <w:szCs w:val="28"/>
          <w:rtl w:val="1"/>
        </w:rPr>
        <w:t xml:space="preserve">النمو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التنشئة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الاجتماعية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أهمية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ذلك</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بدايات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المعيار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التمييز</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العادي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غير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العادي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A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sz w:val="28"/>
          <w:szCs w:val="28"/>
          <w:rtl w:val="1"/>
        </w:rPr>
        <w:t xml:space="preserve">تاريخ</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الانثروبولوجيا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الممارسة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العقلي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ليدويغ</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بنسوانغر</w:t>
      </w:r>
      <w:r w:rsidDel="00000000" w:rsidR="00000000" w:rsidRPr="00000000">
        <w:rPr>
          <w:rFonts w:ascii="Sakkal Majalla" w:cs="Sakkal Majalla" w:eastAsia="Sakkal Majalla" w:hAnsi="Sakkal Majalla"/>
          <w:sz w:val="28"/>
          <w:szCs w:val="28"/>
          <w:rtl w:val="0"/>
        </w:rPr>
        <w:t xml:space="preserve">Ludwig</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sz w:val="28"/>
          <w:szCs w:val="28"/>
          <w:rtl w:val="0"/>
        </w:rPr>
        <w:t xml:space="preserve">Binswanger</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التحليل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سيجموند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فرويد</w:t>
      </w:r>
      <w:r w:rsidDel="00000000" w:rsidR="00000000" w:rsidRPr="00000000">
        <w:rPr>
          <w:rtl w:val="0"/>
        </w:rPr>
      </w:r>
    </w:p>
    <w:p w:rsidR="00000000" w:rsidDel="00000000" w:rsidP="00000000" w:rsidRDefault="00000000" w:rsidRPr="00000000" w14:paraId="000010A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sz w:val="28"/>
          <w:szCs w:val="28"/>
          <w:rtl w:val="1"/>
        </w:rPr>
        <w:t xml:space="preserve">الانثروبولوجيا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الطبية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ارتيور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كلاينمان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ميتشال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وايس</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التصنيفات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أهمية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المحتويات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الممارسة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الاكلينكية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AF">
      <w:pPr>
        <w:bidi w:val="1"/>
        <w:spacing w:line="276" w:lineRule="auto"/>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العابر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للثقافات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دراسة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زملة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الاعراض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ذات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الارتباط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بالثقافة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كيفية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التعبير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عنها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مختلف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الثقافات</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B0">
      <w:pPr>
        <w:bidi w:val="1"/>
        <w:spacing w:after="200" w:line="276" w:lineRule="auto"/>
        <w:jc w:val="both"/>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B1">
      <w:pPr>
        <w:bidi w:val="1"/>
        <w:spacing w:line="276" w:lineRule="auto"/>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sz w:val="28"/>
          <w:szCs w:val="28"/>
          <w:rtl w:val="1"/>
        </w:rPr>
        <w:t xml:space="preserve">منهجية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البحث</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مجال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الانثروبولوجية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الامراض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العقلية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البحث</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الكيفي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الكمي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يركز</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التصورات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الاعتقادات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الادراكات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التفسيرات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المقدمة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كيفية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توظيفها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الممارسة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سواء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المقدمة</w:t>
      </w:r>
      <w:r w:rsidDel="00000000" w:rsidR="00000000" w:rsidRPr="00000000">
        <w:rPr>
          <w:rtl w:val="0"/>
        </w:rPr>
      </w:r>
    </w:p>
    <w:p w:rsidR="00000000" w:rsidDel="00000000" w:rsidP="00000000" w:rsidRDefault="00000000" w:rsidRPr="00000000" w14:paraId="000010B2">
      <w:pPr>
        <w:bidi w:val="1"/>
        <w:spacing w:line="276" w:lineRule="auto"/>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sz w:val="28"/>
          <w:szCs w:val="28"/>
          <w:rtl w:val="1"/>
        </w:rPr>
        <w:t xml:space="preserve">انثروبولوجيا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الممارسة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الإجراءات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العملية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للممارسة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العيادية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ضرورة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الاخذ</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بعين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الاعتبار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تجربة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المريض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المعاشة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B3">
      <w:pPr>
        <w:bidi w:val="1"/>
        <w:spacing w:line="276" w:lineRule="auto"/>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sz w:val="28"/>
          <w:szCs w:val="28"/>
          <w:rtl w:val="1"/>
        </w:rPr>
        <w:t xml:space="preserve">الاسرة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وانثروبولوجيا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الصحة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والعقلية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المرجعية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الانثروبولوجية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10B4">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sz w:val="28"/>
          <w:szCs w:val="28"/>
          <w:rtl w:val="1"/>
        </w:rPr>
        <w:t xml:space="preserve">انثروبولوجيا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للطفل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والمراهق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وتحديات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النمو</w:t>
      </w:r>
      <w:r w:rsidDel="00000000" w:rsidR="00000000" w:rsidRPr="00000000">
        <w:rPr>
          <w:rtl w:val="0"/>
        </w:rPr>
      </w:r>
    </w:p>
    <w:p w:rsidR="00000000" w:rsidDel="00000000" w:rsidP="00000000" w:rsidRDefault="00000000" w:rsidRPr="00000000" w14:paraId="000010B5">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sz w:val="28"/>
          <w:szCs w:val="28"/>
          <w:rtl w:val="1"/>
        </w:rPr>
        <w:t xml:space="preserve">انثربولوجيا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للراشد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والمسن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التفسير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والعلاج</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B6">
      <w:pPr>
        <w:bidi w:val="1"/>
        <w:spacing w:line="276" w:lineRule="auto"/>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sz w:val="28"/>
          <w:szCs w:val="28"/>
          <w:rtl w:val="1"/>
        </w:rPr>
        <w:t xml:space="preserve">الظواهر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اجتماعية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المعقدة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العنف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الانحرافات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الجنسية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الإدمان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المخدرات</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B7">
      <w:pPr>
        <w:bidi w:val="1"/>
        <w:spacing w:line="276" w:lineRule="auto"/>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sz w:val="28"/>
          <w:szCs w:val="28"/>
          <w:rtl w:val="1"/>
        </w:rPr>
        <w:t xml:space="preserve">الفحص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ومعطيات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ثقافة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المريض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مختلف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تقنيات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الفحص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اختبارات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استبيانات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حول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تصور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ادراك</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والأسباب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10B8">
      <w:pPr>
        <w:bidi w:val="1"/>
        <w:spacing w:line="276" w:lineRule="auto"/>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sz w:val="28"/>
          <w:szCs w:val="28"/>
          <w:rtl w:val="1"/>
        </w:rPr>
        <w:t xml:space="preserve">المقابلة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والملاحظة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البيثقافية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للمفحوص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تفسيرات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المريض</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لاضطراباته</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ومعاشه</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اليومي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10B9">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sz w:val="28"/>
          <w:szCs w:val="28"/>
          <w:rtl w:val="1"/>
        </w:rPr>
        <w:t xml:space="preserve">انثروبولوجيا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التكفل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والطعون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والوصمة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الثقافية</w:t>
      </w:r>
      <w:r w:rsidDel="00000000" w:rsidR="00000000" w:rsidRPr="00000000">
        <w:rPr>
          <w:rtl w:val="0"/>
        </w:rPr>
      </w:r>
    </w:p>
    <w:p w:rsidR="00000000" w:rsidDel="00000000" w:rsidP="00000000" w:rsidRDefault="00000000" w:rsidRPr="00000000" w14:paraId="000010BA">
      <w:pPr>
        <w:bidi w:val="1"/>
        <w:spacing w:line="276" w:lineRule="auto"/>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sz w:val="28"/>
          <w:szCs w:val="28"/>
          <w:rtl w:val="1"/>
        </w:rPr>
        <w:t xml:space="preserve">البحوث</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مجال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انثروبولوجيا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العديد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مراكز</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مخابر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البحث</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تهتم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بشكل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كبير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بأهمية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الدراسات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الانثروبولوجية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تطوير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علاقة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الانثروبولوجيا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المرضي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اجل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إمكانات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0BB">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تقييم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مراقبة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p>
    <w:p w:rsidR="00000000" w:rsidDel="00000000" w:rsidP="00000000" w:rsidRDefault="00000000" w:rsidRPr="00000000" w14:paraId="000010BC">
      <w:pPr>
        <w:bidi w:val="1"/>
        <w:rPr/>
      </w:pPr>
      <w:r w:rsidDel="00000000" w:rsidR="00000000" w:rsidRPr="00000000">
        <w:rPr>
          <w:rFonts w:ascii="Sakkal Majalla" w:cs="Sakkal Majalla" w:eastAsia="Sakkal Majalla" w:hAnsi="Sakkal Majalla"/>
          <w:color w:val="000000"/>
          <w:sz w:val="28"/>
          <w:szCs w:val="28"/>
          <w:rtl w:val="1"/>
        </w:rPr>
        <w:t xml:space="preserve">المراجع</w:t>
      </w:r>
      <w:r w:rsidDel="00000000" w:rsidR="00000000" w:rsidRPr="00000000">
        <w:rPr>
          <w:rtl w:val="0"/>
        </w:rPr>
      </w:r>
    </w:p>
    <w:p w:rsidR="00000000" w:rsidDel="00000000" w:rsidP="00000000" w:rsidRDefault="00000000" w:rsidRPr="00000000" w14:paraId="000010BD">
      <w:pPr>
        <w:numPr>
          <w:ilvl w:val="0"/>
          <w:numId w:val="103"/>
        </w:numPr>
        <w:spacing w:line="276" w:lineRule="auto"/>
        <w:ind w:left="284" w:firstLine="0"/>
        <w:jc w:val="both"/>
        <w:rPr/>
      </w:pPr>
      <w:hyperlink r:id="rId23">
        <w:r w:rsidDel="00000000" w:rsidR="00000000" w:rsidRPr="00000000">
          <w:rPr>
            <w:rFonts w:ascii="Sakkal Majalla" w:cs="Sakkal Majalla" w:eastAsia="Sakkal Majalla" w:hAnsi="Sakkal Majalla"/>
            <w:color w:val="000000"/>
            <w:sz w:val="28"/>
            <w:szCs w:val="28"/>
            <w:u w:val="single"/>
            <w:rtl w:val="0"/>
          </w:rPr>
          <w:t xml:space="preserve">BOUCEBCI Mahfoud</w:t>
        </w:r>
      </w:hyperlink>
      <w:r w:rsidDel="00000000" w:rsidR="00000000" w:rsidRPr="00000000">
        <w:rPr>
          <w:rFonts w:ascii="Sakkal Majalla" w:cs="Sakkal Majalla" w:eastAsia="Sakkal Majalla" w:hAnsi="Sakkal Majalla"/>
          <w:sz w:val="28"/>
          <w:szCs w:val="28"/>
          <w:rtl w:val="0"/>
        </w:rPr>
        <w:t xml:space="preserve"> ; </w:t>
      </w:r>
      <w:hyperlink r:id="rId24">
        <w:r w:rsidDel="00000000" w:rsidR="00000000" w:rsidRPr="00000000">
          <w:rPr>
            <w:rFonts w:ascii="Sakkal Majalla" w:cs="Sakkal Majalla" w:eastAsia="Sakkal Majalla" w:hAnsi="Sakkal Majalla"/>
            <w:color w:val="000000"/>
            <w:sz w:val="28"/>
            <w:szCs w:val="28"/>
            <w:u w:val="single"/>
            <w:rtl w:val="0"/>
          </w:rPr>
          <w:t xml:space="preserve">BENALLEGUE Aldjia</w:t>
        </w:r>
      </w:hyperlink>
      <w:r w:rsidDel="00000000" w:rsidR="00000000" w:rsidRPr="00000000">
        <w:rPr>
          <w:rFonts w:ascii="Sakkal Majalla" w:cs="Sakkal Majalla" w:eastAsia="Sakkal Majalla" w:hAnsi="Sakkal Majalla"/>
          <w:sz w:val="28"/>
          <w:szCs w:val="28"/>
          <w:rtl w:val="0"/>
        </w:rPr>
        <w:t xml:space="preserve">, 1982. Psychiatrie, société et développement : Algérie 1978</w:t>
      </w:r>
      <w:r w:rsidDel="00000000" w:rsidR="00000000" w:rsidRPr="00000000">
        <w:rPr>
          <w:rtl w:val="0"/>
        </w:rPr>
      </w:r>
    </w:p>
    <w:p w:rsidR="00000000" w:rsidDel="00000000" w:rsidP="00000000" w:rsidRDefault="00000000" w:rsidRPr="00000000" w14:paraId="000010BE">
      <w:pPr>
        <w:numPr>
          <w:ilvl w:val="0"/>
          <w:numId w:val="103"/>
        </w:numPr>
        <w:spacing w:line="276" w:lineRule="auto"/>
        <w:ind w:left="284" w:firstLine="0"/>
        <w:jc w:val="both"/>
        <w:rPr/>
      </w:pPr>
      <w:hyperlink r:id="rId25">
        <w:r w:rsidDel="00000000" w:rsidR="00000000" w:rsidRPr="00000000">
          <w:rPr>
            <w:rFonts w:ascii="Sakkal Majalla" w:cs="Sakkal Majalla" w:eastAsia="Sakkal Majalla" w:hAnsi="Sakkal Majalla"/>
            <w:color w:val="000000"/>
            <w:sz w:val="28"/>
            <w:szCs w:val="28"/>
            <w:u w:val="single"/>
            <w:rtl w:val="0"/>
          </w:rPr>
          <w:t xml:space="preserve">BOUCEBCI Mahfoud</w:t>
        </w:r>
      </w:hyperlink>
      <w:r w:rsidDel="00000000" w:rsidR="00000000" w:rsidRPr="00000000">
        <w:rPr>
          <w:rFonts w:ascii="Sakkal Majalla" w:cs="Sakkal Majalla" w:eastAsia="Sakkal Majalla" w:hAnsi="Sakkal Majalla"/>
          <w:sz w:val="28"/>
          <w:szCs w:val="28"/>
          <w:rtl w:val="0"/>
        </w:rPr>
        <w:t xml:space="preserve">, 1984.  Maladie mentale et handicap mental : écrits des oliviers</w:t>
      </w:r>
      <w:r w:rsidDel="00000000" w:rsidR="00000000" w:rsidRPr="00000000">
        <w:rPr>
          <w:rtl w:val="0"/>
        </w:rPr>
      </w:r>
    </w:p>
    <w:p w:rsidR="00000000" w:rsidDel="00000000" w:rsidP="00000000" w:rsidRDefault="00000000" w:rsidRPr="00000000" w14:paraId="000010BF">
      <w:pPr>
        <w:numPr>
          <w:ilvl w:val="0"/>
          <w:numId w:val="103"/>
        </w:numPr>
        <w:spacing w:line="276" w:lineRule="auto"/>
        <w:ind w:left="284" w:firstLine="0"/>
        <w:jc w:val="both"/>
        <w:rPr/>
      </w:pPr>
      <w:r w:rsidDel="00000000" w:rsidR="00000000" w:rsidRPr="00000000">
        <w:rPr>
          <w:rFonts w:ascii="Sakkal Majalla" w:cs="Sakkal Majalla" w:eastAsia="Sakkal Majalla" w:hAnsi="Sakkal Majalla"/>
          <w:sz w:val="28"/>
          <w:szCs w:val="28"/>
          <w:rtl w:val="0"/>
        </w:rPr>
        <w:t xml:space="preserve">Binswanger L. 1924. </w:t>
      </w:r>
      <w:r w:rsidDel="00000000" w:rsidR="00000000" w:rsidRPr="00000000">
        <w:rPr>
          <w:rFonts w:ascii="Sakkal Majalla" w:cs="Sakkal Majalla" w:eastAsia="Sakkal Majalla" w:hAnsi="Sakkal Majalla"/>
          <w:i w:val="1"/>
          <w:iCs w:val="1"/>
          <w:sz w:val="28"/>
          <w:szCs w:val="28"/>
          <w:rtl w:val="0"/>
        </w:rPr>
        <w:t xml:space="preserve">Fonction vitale et histoire intérieure de la vie. Introduction à l’analyse existentielle</w:t>
      </w:r>
      <w:r w:rsidDel="00000000" w:rsidR="00000000" w:rsidRPr="00000000">
        <w:rPr>
          <w:rFonts w:ascii="Sakkal Majalla" w:cs="Sakkal Majalla" w:eastAsia="Sakkal Majalla" w:hAnsi="Sakkal Majalla"/>
          <w:sz w:val="28"/>
          <w:szCs w:val="28"/>
          <w:rtl w:val="0"/>
        </w:rPr>
        <w:t xml:space="preserve">. Paris: Minuit, 1971.</w:t>
      </w:r>
      <w:r w:rsidDel="00000000" w:rsidR="00000000" w:rsidRPr="00000000">
        <w:rPr>
          <w:rtl w:val="0"/>
        </w:rPr>
      </w:r>
    </w:p>
    <w:p w:rsidR="00000000" w:rsidDel="00000000" w:rsidP="00000000" w:rsidRDefault="00000000" w:rsidRPr="00000000" w14:paraId="000010C0">
      <w:pPr>
        <w:numPr>
          <w:ilvl w:val="0"/>
          <w:numId w:val="103"/>
        </w:numPr>
        <w:spacing w:line="276" w:lineRule="auto"/>
        <w:ind w:left="284" w:firstLine="0"/>
        <w:jc w:val="both"/>
        <w:rPr/>
      </w:pPr>
      <w:r w:rsidDel="00000000" w:rsidR="00000000" w:rsidRPr="00000000">
        <w:rPr>
          <w:rFonts w:ascii="Sakkal Majalla" w:cs="Sakkal Majalla" w:eastAsia="Sakkal Majalla" w:hAnsi="Sakkal Majalla"/>
          <w:sz w:val="28"/>
          <w:szCs w:val="28"/>
          <w:rtl w:val="0"/>
        </w:rPr>
        <w:t xml:space="preserve">Chrisman N, Maretzki TW. Clinically Applied Anthropology : Anthropologists in Health Science Settings. Boston: D. Reidel Publishing Company, 1982.</w:t>
      </w:r>
      <w:r w:rsidDel="00000000" w:rsidR="00000000" w:rsidRPr="00000000">
        <w:rPr>
          <w:rtl w:val="0"/>
        </w:rPr>
      </w:r>
    </w:p>
    <w:p w:rsidR="00000000" w:rsidDel="00000000" w:rsidP="00000000" w:rsidRDefault="00000000" w:rsidRPr="00000000" w14:paraId="000010C1">
      <w:pPr>
        <w:numPr>
          <w:ilvl w:val="0"/>
          <w:numId w:val="103"/>
        </w:numPr>
        <w:spacing w:line="276" w:lineRule="auto"/>
        <w:ind w:left="284" w:firstLine="0"/>
        <w:jc w:val="both"/>
        <w:rPr/>
      </w:pPr>
      <w:r w:rsidDel="00000000" w:rsidR="00000000" w:rsidRPr="00000000">
        <w:rPr>
          <w:rFonts w:ascii="Sakkal Majalla" w:cs="Sakkal Majalla" w:eastAsia="Sakkal Majalla" w:hAnsi="Sakkal Majalla"/>
          <w:sz w:val="28"/>
          <w:szCs w:val="28"/>
          <w:rtl w:val="0"/>
        </w:rPr>
        <w:t xml:space="preserve">Kleinman A, Eisenberg L, Good B. Culture, illness and care: Clinical lessons from anthropologic and cross-cultural research. Ann Intern Med 1978; 88: 251–8.</w:t>
      </w:r>
      <w:r w:rsidDel="00000000" w:rsidR="00000000" w:rsidRPr="00000000">
        <w:rPr>
          <w:rtl w:val="0"/>
        </w:rPr>
      </w:r>
    </w:p>
    <w:p w:rsidR="00000000" w:rsidDel="00000000" w:rsidP="00000000" w:rsidRDefault="00000000" w:rsidRPr="00000000" w14:paraId="000010C2">
      <w:pPr>
        <w:numPr>
          <w:ilvl w:val="0"/>
          <w:numId w:val="103"/>
        </w:numPr>
        <w:spacing w:line="276" w:lineRule="auto"/>
        <w:ind w:left="284" w:firstLine="0"/>
        <w:jc w:val="both"/>
        <w:rPr/>
      </w:pPr>
      <w:r w:rsidDel="00000000" w:rsidR="00000000" w:rsidRPr="00000000">
        <w:rPr>
          <w:rFonts w:ascii="Sakkal Majalla" w:cs="Sakkal Majalla" w:eastAsia="Sakkal Majalla" w:hAnsi="Sakkal Majalla"/>
          <w:sz w:val="28"/>
          <w:szCs w:val="28"/>
          <w:rtl w:val="0"/>
        </w:rPr>
        <w:t xml:space="preserve">Kilani, M. (2012). Chapitre 6 - Anthropologie et psychanalyse La raison symbolique. Anthropologie : Du local au global (p. 109-117). Armand Colin. </w:t>
      </w:r>
      <w:hyperlink r:id="rId26">
        <w:r w:rsidDel="00000000" w:rsidR="00000000" w:rsidRPr="00000000">
          <w:rPr>
            <w:rFonts w:ascii="Sakkal Majalla" w:cs="Sakkal Majalla" w:eastAsia="Sakkal Majalla" w:hAnsi="Sakkal Majalla"/>
            <w:color w:val="0000ff"/>
            <w:sz w:val="28"/>
            <w:szCs w:val="28"/>
            <w:u w:val="single"/>
            <w:rtl w:val="0"/>
          </w:rPr>
          <w:t xml:space="preserve">https://doi-org.sndl1.arn.dz/10.3917/arco.kilan.2012.01.0109</w:t>
        </w:r>
      </w:hyperlink>
      <w:r w:rsidDel="00000000" w:rsidR="00000000" w:rsidRPr="00000000">
        <w:rPr>
          <w:rFonts w:ascii="Sakkal Majalla" w:cs="Sakkal Majalla" w:eastAsia="Sakkal Majalla" w:hAnsi="Sakkal Majalla"/>
          <w:sz w:val="28"/>
          <w:szCs w:val="28"/>
          <w:rtl w:val="0"/>
        </w:rPr>
        <w:t xml:space="preserve">.</w:t>
      </w:r>
      <w:r w:rsidDel="00000000" w:rsidR="00000000" w:rsidRPr="00000000">
        <w:rPr>
          <w:rtl w:val="0"/>
        </w:rPr>
      </w:r>
    </w:p>
    <w:p w:rsidR="00000000" w:rsidDel="00000000" w:rsidP="00000000" w:rsidRDefault="00000000" w:rsidRPr="00000000" w14:paraId="000010C3">
      <w:pPr>
        <w:numPr>
          <w:ilvl w:val="0"/>
          <w:numId w:val="103"/>
        </w:numPr>
        <w:spacing w:line="276" w:lineRule="auto"/>
        <w:ind w:left="284" w:firstLine="0"/>
        <w:jc w:val="both"/>
        <w:rPr>
          <w:rFonts w:ascii="Sakkal Majalla" w:cs="Sakkal Majalla" w:eastAsia="Sakkal Majalla" w:hAnsi="Sakkal Majalla"/>
          <w:color w:val="1e1a1d"/>
          <w:sz w:val="28"/>
          <w:szCs w:val="28"/>
        </w:rPr>
      </w:pPr>
      <w:r w:rsidDel="00000000" w:rsidR="00000000" w:rsidRPr="00000000">
        <w:rPr>
          <w:rFonts w:ascii="Sakkal Majalla" w:cs="Sakkal Majalla" w:eastAsia="Sakkal Majalla" w:hAnsi="Sakkal Majalla"/>
          <w:color w:val="1e1a1d"/>
          <w:sz w:val="28"/>
          <w:szCs w:val="28"/>
          <w:rtl w:val="0"/>
        </w:rPr>
        <w:t xml:space="preserve">Hudelson, P. (2002), Que peut apporter l’anthropologie médicale à la pratique de la médecine ?</w:t>
      </w:r>
    </w:p>
    <w:p w:rsidR="00000000" w:rsidDel="00000000" w:rsidP="00000000" w:rsidRDefault="00000000" w:rsidRPr="00000000" w14:paraId="000010C4">
      <w:pPr>
        <w:numPr>
          <w:ilvl w:val="0"/>
          <w:numId w:val="103"/>
        </w:numPr>
        <w:spacing w:line="276" w:lineRule="auto"/>
        <w:ind w:left="284" w:firstLine="0"/>
        <w:jc w:val="both"/>
        <w:rPr/>
      </w:pPr>
      <w:r w:rsidDel="00000000" w:rsidR="00000000" w:rsidRPr="00000000">
        <w:rPr>
          <w:rFonts w:ascii="Sakkal Majalla" w:cs="Sakkal Majalla" w:eastAsia="Sakkal Majalla" w:hAnsi="Sakkal Majalla"/>
          <w:color w:val="1e1a1d"/>
          <w:sz w:val="28"/>
          <w:szCs w:val="28"/>
          <w:rtl w:val="0"/>
        </w:rPr>
        <w:t xml:space="preserve">, </w:t>
      </w:r>
      <w:r w:rsidDel="00000000" w:rsidR="00000000" w:rsidRPr="00000000">
        <w:rPr>
          <w:rFonts w:ascii="Sakkal Majalla" w:cs="Sakkal Majalla" w:eastAsia="Sakkal Majalla" w:hAnsi="Sakkal Majalla"/>
          <w:i w:val="1"/>
          <w:iCs w:val="1"/>
          <w:color w:val="1e1a1d"/>
          <w:sz w:val="28"/>
          <w:szCs w:val="28"/>
          <w:rtl w:val="0"/>
        </w:rPr>
        <w:t xml:space="preserve">Med Hyg</w:t>
      </w:r>
      <w:r w:rsidDel="00000000" w:rsidR="00000000" w:rsidRPr="00000000">
        <w:rPr>
          <w:rFonts w:ascii="Sakkal Majalla" w:cs="Sakkal Majalla" w:eastAsia="Sakkal Majalla" w:hAnsi="Sakkal Majalla"/>
          <w:color w:val="1e1a1d"/>
          <w:sz w:val="28"/>
          <w:szCs w:val="28"/>
          <w:rtl w:val="0"/>
        </w:rPr>
        <w:t xml:space="preserve">, -2, no. 2407, 1775–1780. </w:t>
      </w:r>
      <w:hyperlink r:id="rId27">
        <w:r w:rsidDel="00000000" w:rsidR="00000000" w:rsidRPr="00000000">
          <w:rPr>
            <w:rFonts w:ascii="Sakkal Majalla" w:cs="Sakkal Majalla" w:eastAsia="Sakkal Majalla" w:hAnsi="Sakkal Majalla"/>
            <w:color w:val="ca121e"/>
            <w:sz w:val="28"/>
            <w:szCs w:val="28"/>
            <w:u w:val="single"/>
            <w:rtl w:val="0"/>
          </w:rPr>
          <w:t xml:space="preserve">https://doi.org/10.53738/REVMED.2002.-2.2407.1775</w:t>
        </w:r>
      </w:hyperlink>
      <w:r w:rsidDel="00000000" w:rsidR="00000000" w:rsidRPr="00000000">
        <w:rPr>
          <w:rtl w:val="0"/>
        </w:rPr>
      </w:r>
    </w:p>
    <w:p w:rsidR="00000000" w:rsidDel="00000000" w:rsidP="00000000" w:rsidRDefault="00000000" w:rsidRPr="00000000" w14:paraId="000010C5">
      <w:pPr>
        <w:numPr>
          <w:ilvl w:val="0"/>
          <w:numId w:val="103"/>
        </w:numPr>
        <w:spacing w:line="276" w:lineRule="auto"/>
        <w:ind w:left="284" w:firstLine="0"/>
        <w:jc w:val="both"/>
        <w:rPr/>
      </w:pPr>
      <w:hyperlink r:id="rId28">
        <w:r w:rsidDel="00000000" w:rsidR="00000000" w:rsidRPr="00000000">
          <w:rPr>
            <w:rFonts w:ascii="Sakkal Majalla" w:cs="Sakkal Majalla" w:eastAsia="Sakkal Majalla" w:hAnsi="Sakkal Majalla"/>
            <w:color w:val="1e1a1d"/>
            <w:sz w:val="28"/>
            <w:szCs w:val="28"/>
            <w:u w:val="single"/>
            <w:rtl w:val="0"/>
          </w:rPr>
          <w:t xml:space="preserve">Ali Aouattah</w:t>
        </w:r>
      </w:hyperlink>
      <w:r w:rsidDel="00000000" w:rsidR="00000000" w:rsidRPr="00000000">
        <w:rPr>
          <w:rFonts w:ascii="Sakkal Majalla" w:cs="Sakkal Majalla" w:eastAsia="Sakkal Majalla" w:hAnsi="Sakkal Majalla"/>
          <w:color w:val="1e1a1d"/>
          <w:sz w:val="28"/>
          <w:szCs w:val="28"/>
          <w:rtl w:val="0"/>
        </w:rPr>
        <w:t xml:space="preserve"> 1993, Ethnopsychiatrie maghrébine. Représentation et thérapies traditionnelles de la maladie mentale au Maroc</w:t>
      </w:r>
      <w:r w:rsidDel="00000000" w:rsidR="00000000" w:rsidRPr="00000000">
        <w:rPr>
          <w:rFonts w:ascii="Sakkal Majalla" w:cs="Sakkal Majalla" w:eastAsia="Sakkal Majalla" w:hAnsi="Sakkal Majalla"/>
          <w:i w:val="1"/>
          <w:iCs w:val="1"/>
          <w:color w:val="1e1a1d"/>
          <w:sz w:val="28"/>
          <w:szCs w:val="28"/>
          <w:rtl w:val="0"/>
        </w:rPr>
        <w:t xml:space="preserve">  </w:t>
      </w:r>
      <w:r w:rsidDel="00000000" w:rsidR="00000000" w:rsidRPr="00000000">
        <w:rPr>
          <w:rtl w:val="0"/>
        </w:rPr>
      </w:r>
    </w:p>
    <w:p w:rsidR="00000000" w:rsidDel="00000000" w:rsidP="00000000" w:rsidRDefault="00000000" w:rsidRPr="00000000" w14:paraId="000010C6">
      <w:pPr>
        <w:tabs>
          <w:tab w:val="left" w:leader="none" w:pos="2325"/>
        </w:tabs>
        <w:ind w:left="284" w:firstLine="0"/>
        <w:jc w:val="both"/>
        <w:rPr>
          <w:rFonts w:ascii="Sakkal Majalla" w:cs="Sakkal Majalla" w:eastAsia="Sakkal Majalla" w:hAnsi="Sakkal Majalla"/>
          <w:color w:val="1e1a1d"/>
          <w:sz w:val="28"/>
          <w:szCs w:val="28"/>
        </w:rPr>
      </w:pPr>
      <w:r w:rsidDel="00000000" w:rsidR="00000000" w:rsidRPr="00000000">
        <w:rPr>
          <w:rtl w:val="0"/>
        </w:rPr>
      </w:r>
    </w:p>
    <w:p w:rsidR="00000000" w:rsidDel="00000000" w:rsidP="00000000" w:rsidRDefault="00000000" w:rsidRPr="00000000" w14:paraId="000010C7">
      <w:pPr>
        <w:numPr>
          <w:ilvl w:val="0"/>
          <w:numId w:val="103"/>
        </w:numPr>
        <w:spacing w:line="276" w:lineRule="auto"/>
        <w:ind w:left="284" w:firstLine="0"/>
        <w:jc w:val="both"/>
        <w:rPr/>
      </w:pPr>
      <w:r w:rsidDel="00000000" w:rsidR="00000000" w:rsidRPr="00000000">
        <w:rPr>
          <w:rFonts w:ascii="Sakkal Majalla" w:cs="Sakkal Majalla" w:eastAsia="Sakkal Majalla" w:hAnsi="Sakkal Majalla"/>
          <w:color w:val="1e1a1d"/>
          <w:sz w:val="28"/>
          <w:szCs w:val="28"/>
          <w:rtl w:val="0"/>
        </w:rPr>
        <w:t xml:space="preserve">Erwin, D. (2023, June 3). </w:t>
      </w:r>
      <w:r w:rsidDel="00000000" w:rsidR="00000000" w:rsidRPr="00000000">
        <w:rPr>
          <w:rFonts w:ascii="Sakkal Majalla" w:cs="Sakkal Majalla" w:eastAsia="Sakkal Majalla" w:hAnsi="Sakkal Majalla"/>
          <w:i w:val="1"/>
          <w:iCs w:val="1"/>
          <w:color w:val="1e1a1d"/>
          <w:sz w:val="28"/>
          <w:szCs w:val="28"/>
          <w:rtl w:val="0"/>
        </w:rPr>
        <w:t xml:space="preserve">Psychological Anthropology Definition, History &amp; Fields.</w:t>
      </w:r>
      <w:r w:rsidDel="00000000" w:rsidR="00000000" w:rsidRPr="00000000">
        <w:rPr>
          <w:rFonts w:ascii="Sakkal Majalla" w:cs="Sakkal Majalla" w:eastAsia="Sakkal Majalla" w:hAnsi="Sakkal Majalla"/>
          <w:color w:val="1e1a1d"/>
          <w:sz w:val="28"/>
          <w:szCs w:val="28"/>
          <w:rtl w:val="0"/>
        </w:rPr>
        <w:t xml:space="preserve"> Study.com. </w:t>
      </w:r>
      <w:hyperlink r:id="rId29">
        <w:r w:rsidDel="00000000" w:rsidR="00000000" w:rsidRPr="00000000">
          <w:rPr>
            <w:rFonts w:ascii="Sakkal Majalla" w:cs="Sakkal Majalla" w:eastAsia="Sakkal Majalla" w:hAnsi="Sakkal Majalla"/>
            <w:color w:val="0000ff"/>
            <w:sz w:val="28"/>
            <w:szCs w:val="28"/>
            <w:u w:val="single"/>
            <w:rtl w:val="0"/>
          </w:rPr>
          <w:t xml:space="preserve">https://study.com/academy/lesson/psychological-anthropology-definition-overview.html</w:t>
        </w:r>
      </w:hyperlink>
      <w:r w:rsidDel="00000000" w:rsidR="00000000" w:rsidRPr="00000000">
        <w:rPr>
          <w:rtl w:val="0"/>
        </w:rPr>
      </w:r>
    </w:p>
    <w:p w:rsidR="00000000" w:rsidDel="00000000" w:rsidP="00000000" w:rsidRDefault="00000000" w:rsidRPr="00000000" w14:paraId="000010C8">
      <w:pPr>
        <w:numPr>
          <w:ilvl w:val="0"/>
          <w:numId w:val="103"/>
        </w:numPr>
        <w:spacing w:line="276" w:lineRule="auto"/>
        <w:ind w:left="284" w:firstLine="0"/>
        <w:jc w:val="both"/>
        <w:rPr/>
      </w:pPr>
      <w:r w:rsidDel="00000000" w:rsidR="00000000" w:rsidRPr="00000000">
        <w:rPr>
          <w:rFonts w:ascii="Sakkal Majalla" w:cs="Sakkal Majalla" w:eastAsia="Sakkal Majalla" w:hAnsi="Sakkal Majalla"/>
          <w:color w:val="1e1a1d"/>
          <w:sz w:val="28"/>
          <w:szCs w:val="28"/>
          <w:rtl w:val="0"/>
        </w:rPr>
        <w:t xml:space="preserve">Douville, O. (2019). Anthropologie des mondes contemporains et psychanalyse. De quelques enjeux actuels. Cliniques méditerranéennes, 99(1), 69-84. </w:t>
      </w:r>
      <w:hyperlink r:id="rId30">
        <w:r w:rsidDel="00000000" w:rsidR="00000000" w:rsidRPr="00000000">
          <w:rPr>
            <w:rFonts w:ascii="Sakkal Majalla" w:cs="Sakkal Majalla" w:eastAsia="Sakkal Majalla" w:hAnsi="Sakkal Majalla"/>
            <w:color w:val="0000ff"/>
            <w:sz w:val="28"/>
            <w:szCs w:val="28"/>
            <w:u w:val="single"/>
            <w:rtl w:val="0"/>
          </w:rPr>
          <w:t xml:space="preserve">https://doi-org.sndl1.arn.dz/10.3917/cm.099.0069</w:t>
        </w:r>
      </w:hyperlink>
      <w:r w:rsidDel="00000000" w:rsidR="00000000" w:rsidRPr="00000000">
        <w:rPr>
          <w:rFonts w:ascii="Sakkal Majalla" w:cs="Sakkal Majalla" w:eastAsia="Sakkal Majalla" w:hAnsi="Sakkal Majalla"/>
          <w:color w:val="1e1a1d"/>
          <w:sz w:val="28"/>
          <w:szCs w:val="28"/>
          <w:rtl w:val="0"/>
        </w:rPr>
        <w:t xml:space="preserve">.</w:t>
      </w:r>
      <w:r w:rsidDel="00000000" w:rsidR="00000000" w:rsidRPr="00000000">
        <w:rPr>
          <w:rtl w:val="0"/>
        </w:rPr>
      </w:r>
    </w:p>
    <w:p w:rsidR="00000000" w:rsidDel="00000000" w:rsidP="00000000" w:rsidRDefault="00000000" w:rsidRPr="00000000" w14:paraId="000010C9">
      <w:pPr>
        <w:numPr>
          <w:ilvl w:val="0"/>
          <w:numId w:val="103"/>
        </w:numPr>
        <w:spacing w:line="276" w:lineRule="auto"/>
        <w:ind w:left="284" w:firstLine="0"/>
        <w:jc w:val="both"/>
        <w:rPr/>
      </w:pPr>
      <w:r w:rsidDel="00000000" w:rsidR="00000000" w:rsidRPr="00000000">
        <w:rPr>
          <w:rFonts w:ascii="Sakkal Majalla" w:cs="Sakkal Majalla" w:eastAsia="Sakkal Majalla" w:hAnsi="Sakkal Majalla"/>
          <w:color w:val="1e1a1d"/>
          <w:sz w:val="28"/>
          <w:szCs w:val="28"/>
          <w:rtl w:val="0"/>
        </w:rPr>
        <w:t xml:space="preserve">Abdelwahed Mekki-Berrada, et all.  L’Islam en anthropologie de la santé mentale Théorie, ethnographie et clinique d’un regard alternatif . LIT VERLAG Dr. W. Hopf Berlin 2010. </w:t>
      </w:r>
      <w:hyperlink r:id="rId31">
        <w:r w:rsidDel="00000000" w:rsidR="00000000" w:rsidRPr="00000000">
          <w:rPr>
            <w:rFonts w:ascii="Sakkal Majalla" w:cs="Sakkal Majalla" w:eastAsia="Sakkal Majalla" w:hAnsi="Sakkal Majalla"/>
            <w:color w:val="0000ff"/>
            <w:sz w:val="28"/>
            <w:szCs w:val="28"/>
            <w:u w:val="single"/>
            <w:rtl w:val="0"/>
          </w:rPr>
          <w:t xml:space="preserve">https://www.fss.ulaval.ca/sites/fss.ulaval.ca/files/fss/anthropologie/professeurs/mekki-berrada-2010-l-islam-en-anthropologie-de-la-sante-mentale.pdf</w:t>
        </w:r>
      </w:hyperlink>
      <w:r w:rsidDel="00000000" w:rsidR="00000000" w:rsidRPr="00000000">
        <w:rPr>
          <w:rFonts w:ascii="Sakkal Majalla" w:cs="Sakkal Majalla" w:eastAsia="Sakkal Majalla" w:hAnsi="Sakkal Majalla"/>
          <w:color w:val="1e1a1d"/>
          <w:sz w:val="28"/>
          <w:szCs w:val="28"/>
          <w:rtl w:val="0"/>
        </w:rPr>
        <w:t xml:space="preserve"> </w:t>
      </w:r>
      <w:r w:rsidDel="00000000" w:rsidR="00000000" w:rsidRPr="00000000">
        <w:rPr>
          <w:rtl w:val="0"/>
        </w:rPr>
      </w:r>
    </w:p>
    <w:p w:rsidR="00000000" w:rsidDel="00000000" w:rsidP="00000000" w:rsidRDefault="00000000" w:rsidRPr="00000000" w14:paraId="000010CA">
      <w:pPr>
        <w:bidi w:val="1"/>
        <w:jc w:val="both"/>
        <w:rPr/>
      </w:pPr>
      <w:r w:rsidDel="00000000" w:rsidR="00000000" w:rsidRPr="00000000">
        <w:rPr>
          <w:rFonts w:ascii="Sakkal Majalla" w:cs="Sakkal Majalla" w:eastAsia="Sakkal Majalla" w:hAnsi="Sakkal Majalla"/>
          <w:sz w:val="28"/>
          <w:szCs w:val="28"/>
          <w:rtl w:val="1"/>
        </w:rPr>
        <w:t xml:space="preserve">المؤسسات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الدولية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المساهمة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كلية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العلوم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الاجتماعية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تونس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https</w:t>
      </w:r>
      <w:r w:rsidDel="00000000" w:rsidR="00000000" w:rsidRPr="00000000">
        <w:rPr>
          <w:rFonts w:ascii="Sakkal Majalla" w:cs="Sakkal Majalla" w:eastAsia="Sakkal Majalla" w:hAnsi="Sakkal Majalla"/>
          <w:sz w:val="28"/>
          <w:szCs w:val="28"/>
          <w:rtl w:val="0"/>
        </w:rPr>
        <w:t xml:space="preserve">://</w:t>
      </w:r>
      <w:r w:rsidDel="00000000" w:rsidR="00000000" w:rsidRPr="00000000">
        <w:rPr>
          <w:rFonts w:ascii="Sakkal Majalla" w:cs="Sakkal Majalla" w:eastAsia="Sakkal Majalla" w:hAnsi="Sakkal Majalla"/>
          <w:sz w:val="28"/>
          <w:szCs w:val="28"/>
          <w:rtl w:val="0"/>
        </w:rPr>
        <w:t xml:space="preserve">www</w:t>
      </w:r>
      <w:r w:rsidDel="00000000" w:rsidR="00000000" w:rsidRPr="00000000">
        <w:rPr>
          <w:rFonts w:ascii="Sakkal Majalla" w:cs="Sakkal Majalla" w:eastAsia="Sakkal Majalla" w:hAnsi="Sakkal Majalla"/>
          <w:sz w:val="28"/>
          <w:szCs w:val="28"/>
          <w:rtl w:val="0"/>
        </w:rPr>
        <w:t xml:space="preserve">.</w:t>
      </w:r>
      <w:r w:rsidDel="00000000" w:rsidR="00000000" w:rsidRPr="00000000">
        <w:rPr>
          <w:rFonts w:ascii="Sakkal Majalla" w:cs="Sakkal Majalla" w:eastAsia="Sakkal Majalla" w:hAnsi="Sakkal Majalla"/>
          <w:sz w:val="28"/>
          <w:szCs w:val="28"/>
          <w:rtl w:val="0"/>
        </w:rPr>
        <w:t xml:space="preserve">fshst</w:t>
      </w:r>
      <w:r w:rsidDel="00000000" w:rsidR="00000000" w:rsidRPr="00000000">
        <w:rPr>
          <w:rFonts w:ascii="Sakkal Majalla" w:cs="Sakkal Majalla" w:eastAsia="Sakkal Majalla" w:hAnsi="Sakkal Majalla"/>
          <w:sz w:val="28"/>
          <w:szCs w:val="28"/>
          <w:rtl w:val="0"/>
        </w:rPr>
        <w:t xml:space="preserve">.</w:t>
      </w:r>
      <w:r w:rsidDel="00000000" w:rsidR="00000000" w:rsidRPr="00000000">
        <w:rPr>
          <w:rFonts w:ascii="Sakkal Majalla" w:cs="Sakkal Majalla" w:eastAsia="Sakkal Majalla" w:hAnsi="Sakkal Majalla"/>
          <w:sz w:val="28"/>
          <w:szCs w:val="28"/>
          <w:rtl w:val="0"/>
        </w:rPr>
        <w:t xml:space="preserve">rnu</w:t>
      </w:r>
      <w:r w:rsidDel="00000000" w:rsidR="00000000" w:rsidRPr="00000000">
        <w:rPr>
          <w:rFonts w:ascii="Sakkal Majalla" w:cs="Sakkal Majalla" w:eastAsia="Sakkal Majalla" w:hAnsi="Sakkal Majalla"/>
          <w:sz w:val="28"/>
          <w:szCs w:val="28"/>
          <w:rtl w:val="0"/>
        </w:rPr>
        <w:t xml:space="preserve">.</w:t>
      </w:r>
      <w:r w:rsidDel="00000000" w:rsidR="00000000" w:rsidRPr="00000000">
        <w:rPr>
          <w:rFonts w:ascii="Sakkal Majalla" w:cs="Sakkal Majalla" w:eastAsia="Sakkal Majalla" w:hAnsi="Sakkal Majalla"/>
          <w:sz w:val="28"/>
          <w:szCs w:val="28"/>
          <w:rtl w:val="0"/>
        </w:rPr>
        <w:t xml:space="preserve">tn</w:t>
      </w:r>
      <w:r w:rsidDel="00000000" w:rsidR="00000000" w:rsidRPr="00000000">
        <w:rPr>
          <w:rFonts w:ascii="Sakkal Majalla" w:cs="Sakkal Majalla" w:eastAsia="Sakkal Majalla" w:hAnsi="Sakkal Majalla"/>
          <w:sz w:val="28"/>
          <w:szCs w:val="28"/>
          <w:rtl w:val="0"/>
        </w:rPr>
        <w:t xml:space="preserve">/</w:t>
      </w:r>
      <w:r w:rsidDel="00000000" w:rsidR="00000000" w:rsidRPr="00000000">
        <w:rPr>
          <w:rtl w:val="0"/>
        </w:rPr>
      </w:r>
    </w:p>
    <w:p w:rsidR="00000000" w:rsidDel="00000000" w:rsidP="00000000" w:rsidRDefault="00000000" w:rsidRPr="00000000" w14:paraId="000010CB">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CC">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CD">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CE">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C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3">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4">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5">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6">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7">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8">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9">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A">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B">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C">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D">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E">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D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E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E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E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0E3">
      <w:pPr>
        <w:bidi w:val="1"/>
        <w:rPr/>
      </w:pPr>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الثالث</w:t>
      </w:r>
      <w:r w:rsidDel="00000000" w:rsidR="00000000" w:rsidRPr="00000000">
        <w:rPr>
          <w:rtl w:val="0"/>
        </w:rPr>
      </w:r>
    </w:p>
    <w:p w:rsidR="00000000" w:rsidDel="00000000" w:rsidP="00000000" w:rsidRDefault="00000000" w:rsidRPr="00000000" w14:paraId="000010E4">
      <w:pPr>
        <w:bidi w:val="1"/>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الوحدة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أساسية</w:t>
      </w:r>
      <w:r w:rsidDel="00000000" w:rsidR="00000000" w:rsidRPr="00000000">
        <w:rPr>
          <w:rtl w:val="0"/>
        </w:rPr>
      </w:r>
    </w:p>
    <w:p w:rsidR="00000000" w:rsidDel="00000000" w:rsidP="00000000" w:rsidRDefault="00000000" w:rsidRPr="00000000" w14:paraId="000010E5">
      <w:pPr>
        <w:bidi w:val="1"/>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10E6">
      <w:pPr>
        <w:bidi w:val="1"/>
        <w:rPr/>
      </w:pPr>
      <w:r w:rsidDel="00000000" w:rsidR="00000000" w:rsidRPr="00000000">
        <w:rPr>
          <w:rFonts w:ascii="Sakkal Majalla" w:cs="Sakkal Majalla" w:eastAsia="Sakkal Majalla" w:hAnsi="Sakkal Majalla"/>
          <w:color w:val="000000"/>
          <w:sz w:val="28"/>
          <w:szCs w:val="28"/>
          <w:rtl w:val="1"/>
        </w:rPr>
        <w:t xml:space="preserve">الرصيد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.5</w:t>
      </w:r>
      <w:r w:rsidDel="00000000" w:rsidR="00000000" w:rsidRPr="00000000">
        <w:rPr>
          <w:rtl w:val="0"/>
        </w:rPr>
      </w:r>
    </w:p>
    <w:p w:rsidR="00000000" w:rsidDel="00000000" w:rsidP="00000000" w:rsidRDefault="00000000" w:rsidRPr="00000000" w14:paraId="000010E7">
      <w:pPr>
        <w:bidi w:val="1"/>
        <w:rPr/>
      </w:pPr>
      <w:r w:rsidDel="00000000" w:rsidR="00000000" w:rsidRPr="00000000">
        <w:rPr>
          <w:rFonts w:ascii="Sakkal Majalla" w:cs="Sakkal Majalla" w:eastAsia="Sakkal Majalla" w:hAnsi="Sakkal Majalla"/>
          <w:color w:val="000000"/>
          <w:sz w:val="28"/>
          <w:szCs w:val="28"/>
          <w:rtl w:val="1"/>
        </w:rPr>
        <w:t xml:space="preserve">المعامل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2</w:t>
      </w:r>
      <w:r w:rsidDel="00000000" w:rsidR="00000000" w:rsidRPr="00000000">
        <w:rPr>
          <w:rtl w:val="0"/>
        </w:rPr>
      </w:r>
    </w:p>
    <w:p w:rsidR="00000000" w:rsidDel="00000000" w:rsidP="00000000" w:rsidRDefault="00000000" w:rsidRPr="00000000" w14:paraId="000010E8">
      <w:pPr>
        <w:bidi w:val="1"/>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خلال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السداسي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42 </w:t>
      </w:r>
      <w:r w:rsidDel="00000000" w:rsidR="00000000" w:rsidRPr="00000000">
        <w:rPr>
          <w:rFonts w:ascii="Sakkal Majalla" w:cs="Sakkal Majalla" w:eastAsia="Sakkal Majalla" w:hAnsi="Sakkal Majalla"/>
          <w:b w:val="1"/>
          <w:bCs w:val="1"/>
          <w:color w:val="000000"/>
          <w:sz w:val="28"/>
          <w:szCs w:val="28"/>
          <w:rtl w:val="1"/>
        </w:rPr>
        <w:t xml:space="preserve">ساعة</w:t>
      </w:r>
      <w:r w:rsidDel="00000000" w:rsidR="00000000" w:rsidRPr="00000000">
        <w:rPr>
          <w:rtl w:val="0"/>
        </w:rPr>
      </w:r>
    </w:p>
    <w:p w:rsidR="00000000" w:rsidDel="00000000" w:rsidP="00000000" w:rsidRDefault="00000000" w:rsidRPr="00000000" w14:paraId="000010E9">
      <w:pPr>
        <w:bidi w:val="1"/>
        <w:rPr/>
      </w:pPr>
      <w:r w:rsidDel="00000000" w:rsidR="00000000" w:rsidRPr="00000000">
        <w:rPr>
          <w:rFonts w:ascii="Sakkal Majalla" w:cs="Sakkal Majalla" w:eastAsia="Sakkal Majalla" w:hAnsi="Sakkal Majalla"/>
          <w:color w:val="000000"/>
          <w:sz w:val="28"/>
          <w:szCs w:val="28"/>
          <w:rtl w:val="1"/>
        </w:rPr>
        <w:t xml:space="preserve">الحجم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الساعي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الأسبوعي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محاضرة</w:t>
      </w:r>
      <w:r w:rsidDel="00000000" w:rsidR="00000000" w:rsidRPr="00000000">
        <w:rPr>
          <w:rFonts w:ascii="Sakkal Majalla" w:cs="Sakkal Majalla" w:eastAsia="Sakkal Majalla" w:hAnsi="Sakkal Majalla"/>
          <w:b w:val="1"/>
          <w:bCs w:val="1"/>
          <w:color w:val="000000"/>
          <w:sz w:val="28"/>
          <w:szCs w:val="28"/>
          <w:rtl w:val="1"/>
        </w:rPr>
        <w:t xml:space="preserve">) + 1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أعمال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موجهة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0EA">
      <w:pPr>
        <w:bidi w:val="1"/>
        <w:rPr/>
      </w:pP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مراقبة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مستمرة</w:t>
      </w:r>
      <w:r w:rsidDel="00000000" w:rsidR="00000000" w:rsidRPr="00000000">
        <w:rPr>
          <w:rFonts w:ascii="Sakkal Majalla" w:cs="Sakkal Majalla" w:eastAsia="Sakkal Majalla" w:hAnsi="Sakkal Majalla"/>
          <w:b w:val="1"/>
          <w:bCs w:val="1"/>
          <w:color w:val="000000"/>
          <w:sz w:val="28"/>
          <w:szCs w:val="28"/>
          <w:rtl w:val="1"/>
        </w:rPr>
        <w:t xml:space="preserve"> (40%) +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1"/>
        </w:rPr>
        <w:t xml:space="preserve"> (60%)</w:t>
      </w:r>
      <w:r w:rsidDel="00000000" w:rsidR="00000000" w:rsidRPr="00000000">
        <w:rPr>
          <w:rtl w:val="0"/>
        </w:rPr>
      </w:r>
    </w:p>
    <w:p w:rsidR="00000000" w:rsidDel="00000000" w:rsidP="00000000" w:rsidRDefault="00000000" w:rsidRPr="00000000" w14:paraId="000010EB">
      <w:pPr>
        <w:bidi w:val="1"/>
        <w:rPr/>
      </w:pPr>
      <w:r w:rsidDel="00000000" w:rsidR="00000000" w:rsidRPr="00000000">
        <w:rPr>
          <w:rFonts w:ascii="Sakkal Majalla" w:cs="Sakkal Majalla" w:eastAsia="Sakkal Majalla" w:hAnsi="Sakkal Majalla"/>
          <w:color w:val="000000"/>
          <w:sz w:val="28"/>
          <w:szCs w:val="28"/>
          <w:rtl w:val="1"/>
        </w:rPr>
        <w:t xml:space="preserve">أهداف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EC">
      <w:pPr>
        <w:bidi w:val="1"/>
        <w:ind w:firstLine="565"/>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ضرورة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ومتى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يلجأ</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اليه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المعالج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ED">
      <w:pPr>
        <w:bidi w:val="1"/>
        <w:ind w:firstLine="565"/>
        <w:rPr/>
      </w:pPr>
      <w:r w:rsidDel="00000000" w:rsidR="00000000" w:rsidRPr="00000000">
        <w:rPr>
          <w:rFonts w:ascii="Sakkal Majalla" w:cs="Sakkal Majalla" w:eastAsia="Sakkal Majalla" w:hAnsi="Sakkal Majalla"/>
          <w:b w:val="1"/>
          <w:bCs w:val="1"/>
          <w:color w:val="000000"/>
          <w:sz w:val="28"/>
          <w:szCs w:val="28"/>
          <w:rtl w:val="0"/>
        </w:rPr>
        <w:t xml:space="preserve">2)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ماهية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إجراءاته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EE">
      <w:pPr>
        <w:bidi w:val="1"/>
        <w:ind w:firstLine="565"/>
        <w:rPr/>
      </w:pPr>
      <w:r w:rsidDel="00000000" w:rsidR="00000000" w:rsidRPr="00000000">
        <w:rPr>
          <w:rFonts w:ascii="Sakkal Majalla" w:cs="Sakkal Majalla" w:eastAsia="Sakkal Majalla" w:hAnsi="Sakkal Majalla"/>
          <w:b w:val="1"/>
          <w:bCs w:val="1"/>
          <w:color w:val="000000"/>
          <w:sz w:val="28"/>
          <w:szCs w:val="28"/>
          <w:rtl w:val="0"/>
        </w:rPr>
        <w:t xml:space="preserve">3) </w:t>
      </w:r>
      <w:r w:rsidDel="00000000" w:rsidR="00000000" w:rsidRPr="00000000">
        <w:rPr>
          <w:rFonts w:ascii="Sakkal Majalla" w:cs="Sakkal Majalla" w:eastAsia="Sakkal Majalla" w:hAnsi="Sakkal Majalla"/>
          <w:color w:val="000000"/>
          <w:sz w:val="28"/>
          <w:szCs w:val="28"/>
          <w:rtl w:val="1"/>
        </w:rPr>
        <w:t xml:space="preserve">التوصل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EF">
      <w:pPr>
        <w:bidi w:val="1"/>
        <w:rPr/>
      </w:pP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المسبقة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المطلوبة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10F0">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العلاجات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المختلفة</w:t>
      </w:r>
      <w:r w:rsidDel="00000000" w:rsidR="00000000" w:rsidRPr="00000000">
        <w:rPr>
          <w:rtl w:val="0"/>
        </w:rPr>
      </w:r>
    </w:p>
    <w:p w:rsidR="00000000" w:rsidDel="00000000" w:rsidP="00000000" w:rsidRDefault="00000000" w:rsidRPr="00000000" w14:paraId="000010F1">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المرضي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للطفل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المراهق</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والراشد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F2">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أليات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التشخيص</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العيادي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F3">
      <w:pPr>
        <w:bidi w:val="1"/>
        <w:rPr/>
      </w:pPr>
      <w:r w:rsidDel="00000000" w:rsidR="00000000" w:rsidRPr="00000000">
        <w:rPr>
          <w:rFonts w:ascii="Sakkal Majalla" w:cs="Sakkal Majalla" w:eastAsia="Sakkal Majalla" w:hAnsi="Sakkal Majalla"/>
          <w:color w:val="000000"/>
          <w:sz w:val="28"/>
          <w:szCs w:val="28"/>
          <w:rtl w:val="1"/>
        </w:rPr>
        <w:t xml:space="preserve">القدرات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F4">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الأليات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العملية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لتطبيق</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العلاج</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التكاملي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0F5">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إختيار</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العلاج</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المناسب</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وفق</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حالة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مرضية</w:t>
      </w:r>
      <w:r w:rsidDel="00000000" w:rsidR="00000000" w:rsidRPr="00000000">
        <w:rPr>
          <w:rtl w:val="0"/>
        </w:rPr>
      </w:r>
    </w:p>
    <w:p w:rsidR="00000000" w:rsidDel="00000000" w:rsidP="00000000" w:rsidRDefault="00000000" w:rsidRPr="00000000" w14:paraId="000010F6">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التكفل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الحسن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للمرضى</w:t>
      </w:r>
      <w:r w:rsidDel="00000000" w:rsidR="00000000" w:rsidRPr="00000000">
        <w:rPr>
          <w:rtl w:val="0"/>
        </w:rPr>
      </w:r>
    </w:p>
    <w:p w:rsidR="00000000" w:rsidDel="00000000" w:rsidP="00000000" w:rsidRDefault="00000000" w:rsidRPr="00000000" w14:paraId="000010F7">
      <w:pPr>
        <w:bidi w:val="1"/>
        <w:rPr/>
      </w:pPr>
      <w:r w:rsidDel="00000000" w:rsidR="00000000" w:rsidRPr="00000000">
        <w:rPr>
          <w:rFonts w:ascii="Sakkal Majalla" w:cs="Sakkal Majalla" w:eastAsia="Sakkal Majalla" w:hAnsi="Sakkal Majalla"/>
          <w:color w:val="000000"/>
          <w:sz w:val="28"/>
          <w:szCs w:val="28"/>
          <w:rtl w:val="1"/>
        </w:rPr>
        <w:t xml:space="preserve">محتوى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F8">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الإطار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الفلسفي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القيمي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الداعم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للعمل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tl w:val="0"/>
        </w:rPr>
      </w:r>
    </w:p>
    <w:p w:rsidR="00000000" w:rsidDel="00000000" w:rsidP="00000000" w:rsidRDefault="00000000" w:rsidRPr="00000000" w14:paraId="000010F9">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المدمج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التعريف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النشأة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0FA">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كفاءات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إطاره</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العملي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ما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هي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تدمج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تعالج</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tl w:val="0"/>
        </w:rPr>
      </w:r>
    </w:p>
    <w:p w:rsidR="00000000" w:rsidDel="00000000" w:rsidP="00000000" w:rsidRDefault="00000000" w:rsidRPr="00000000" w14:paraId="000010FB">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قاعدة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داعمة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للتكامل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FC">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color w:val="000000"/>
          <w:sz w:val="28"/>
          <w:szCs w:val="28"/>
          <w:rtl w:val="1"/>
        </w:rPr>
        <w:t xml:space="preserve">الأبعاد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الداعية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البيولوجي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علاقة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ذات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جسد</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الداخلي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علاقة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الذات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بالذات</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FD">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الأبعاد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الداعية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علاقة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الذات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بالأخرين</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بعد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الثقافات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العرق</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FE">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العوامل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المشتركة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كأساس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للتكامل</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العميل</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التقنية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المنهج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0FF">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صياغة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المشكلة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00">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color w:val="000000"/>
          <w:sz w:val="28"/>
          <w:szCs w:val="28"/>
          <w:rtl w:val="1"/>
        </w:rPr>
        <w:t xml:space="preserve">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الجلسة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إعتبارات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مهمة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01">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نوع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عميل</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اختيار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السياق</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02">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لتكاملي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التغيير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دور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الأمل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03">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1104">
      <w:pPr>
        <w:bidi w:val="1"/>
        <w:rPr/>
      </w:pPr>
      <w:bookmarkStart w:colFirst="0" w:colLast="0" w:name="_heading=h.g8gv3d4i2sax" w:id="29"/>
      <w:bookmarkEnd w:id="29"/>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1 ( </w:t>
      </w:r>
      <w:r w:rsidDel="00000000" w:rsidR="00000000" w:rsidRPr="00000000">
        <w:rPr>
          <w:rFonts w:ascii="Sakkal Majalla" w:cs="Sakkal Majalla" w:eastAsia="Sakkal Majalla" w:hAnsi="Sakkal Majalla"/>
          <w:color w:val="000000"/>
          <w:sz w:val="28"/>
          <w:szCs w:val="28"/>
          <w:rtl w:val="1"/>
        </w:rPr>
        <w:t xml:space="preserve">الاكتئاب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الرهاب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05">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 </w:t>
      </w:r>
      <w:r w:rsidDel="00000000" w:rsidR="00000000" w:rsidRPr="00000000">
        <w:rPr>
          <w:rFonts w:ascii="Sakkal Majalla" w:cs="Sakkal Majalla" w:eastAsia="Sakkal Majalla" w:hAnsi="Sakkal Majalla"/>
          <w:color w:val="000000"/>
          <w:sz w:val="28"/>
          <w:szCs w:val="28"/>
          <w:rtl w:val="1"/>
        </w:rPr>
        <w:t xml:space="preserve">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للعلاج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التكاملي</w:t>
      </w:r>
      <w:r w:rsidDel="00000000" w:rsidR="00000000" w:rsidRPr="00000000">
        <w:rPr>
          <w:rFonts w:ascii="Sakkal Majalla" w:cs="Sakkal Majalla" w:eastAsia="Sakkal Majalla" w:hAnsi="Sakkal Majalla"/>
          <w:color w:val="000000"/>
          <w:sz w:val="28"/>
          <w:szCs w:val="28"/>
          <w:rtl w:val="1"/>
        </w:rPr>
        <w:t xml:space="preserve"> 2 ( </w:t>
      </w:r>
      <w:r w:rsidDel="00000000" w:rsidR="00000000" w:rsidRPr="00000000">
        <w:rPr>
          <w:rFonts w:ascii="Sakkal Majalla" w:cs="Sakkal Majalla" w:eastAsia="Sakkal Majalla" w:hAnsi="Sakkal Majalla"/>
          <w:color w:val="000000"/>
          <w:sz w:val="28"/>
          <w:szCs w:val="28"/>
          <w:rtl w:val="1"/>
        </w:rPr>
        <w:t xml:space="preserve">اضطراب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الصدمة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06">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07">
      <w:pPr>
        <w:bidi w:val="1"/>
        <w:rPr>
          <w:rFonts w:ascii="Sakkal Majalla" w:cs="Sakkal Majalla" w:eastAsia="Sakkal Majalla" w:hAnsi="Sakkal Majalla"/>
          <w:color w:val="000000"/>
          <w:sz w:val="28"/>
          <w:szCs w:val="28"/>
        </w:rPr>
      </w:pPr>
      <w:r w:rsidDel="00000000" w:rsidR="00000000" w:rsidRPr="00000000">
        <w:rPr>
          <w:rtl w:val="0"/>
        </w:rPr>
      </w:r>
    </w:p>
    <w:p w:rsidR="00000000" w:rsidDel="00000000" w:rsidP="00000000" w:rsidRDefault="00000000" w:rsidRPr="00000000" w14:paraId="00001108">
      <w:pPr>
        <w:bidi w:val="1"/>
        <w:rPr/>
      </w:pPr>
      <w:r w:rsidDel="00000000" w:rsidR="00000000" w:rsidRPr="00000000">
        <w:rPr>
          <w:rFonts w:ascii="Sakkal Majalla" w:cs="Sakkal Majalla" w:eastAsia="Sakkal Majalla" w:hAnsi="Sakkal Majalla"/>
          <w:color w:val="000000"/>
          <w:sz w:val="28"/>
          <w:szCs w:val="28"/>
          <w:rtl w:val="1"/>
        </w:rPr>
        <w:t xml:space="preserve">المراجع</w:t>
      </w:r>
      <w:r w:rsidDel="00000000" w:rsidR="00000000" w:rsidRPr="00000000">
        <w:rPr>
          <w:rtl w:val="0"/>
        </w:rPr>
      </w:r>
    </w:p>
    <w:p w:rsidR="00000000" w:rsidDel="00000000" w:rsidP="00000000" w:rsidRDefault="00000000" w:rsidRPr="00000000" w14:paraId="00001109">
      <w:pPr>
        <w:tabs>
          <w:tab w:val="left" w:leader="none" w:pos="6267"/>
        </w:tabs>
        <w:bidi w:val="1"/>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عبد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العزيز</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الجميح</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التكاملي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بناء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أسلوب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تكاملي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الخاصة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بالمعالج</w:t>
      </w:r>
      <w:r w:rsidDel="00000000" w:rsidR="00000000" w:rsidRPr="00000000">
        <w:rPr>
          <w:rFonts w:ascii="Sakkal Majalla" w:cs="Sakkal Majalla" w:eastAsia="Sakkal Majalla" w:hAnsi="Sakkal Majalla"/>
          <w:sz w:val="28"/>
          <w:szCs w:val="28"/>
          <w:rtl w:val="1"/>
        </w:rPr>
        <w:t xml:space="preserve"> ، </w:t>
      </w:r>
      <w:hyperlink r:id="rId32">
        <w:r w:rsidDel="00000000" w:rsidR="00000000" w:rsidRPr="00000000">
          <w:rPr>
            <w:rFonts w:ascii="Sakkal Majalla" w:cs="Sakkal Majalla" w:eastAsia="Sakkal Majalla" w:hAnsi="Sakkal Majalla"/>
            <w:color w:val="0000ff"/>
            <w:sz w:val="28"/>
            <w:szCs w:val="28"/>
            <w:u w:val="single"/>
            <w:rtl w:val="0"/>
          </w:rPr>
          <w:t xml:space="preserve">https://fr.scribd.com/document/746927964</w:t>
        </w:r>
      </w:hyperlink>
      <w:r w:rsidDel="00000000" w:rsidR="00000000" w:rsidRPr="00000000">
        <w:rPr>
          <w:rtl w:val="0"/>
        </w:rPr>
      </w:r>
    </w:p>
    <w:p w:rsidR="00000000" w:rsidDel="00000000" w:rsidP="00000000" w:rsidRDefault="00000000" w:rsidRPr="00000000" w14:paraId="0000110A">
      <w:pPr>
        <w:tabs>
          <w:tab w:val="left" w:leader="none" w:pos="6267"/>
        </w:tabs>
        <w:bidi w:val="1"/>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_  </w:t>
      </w:r>
      <w:r w:rsidDel="00000000" w:rsidR="00000000" w:rsidRPr="00000000">
        <w:rPr>
          <w:rFonts w:ascii="Sakkal Majalla" w:cs="Sakkal Majalla" w:eastAsia="Sakkal Majalla" w:hAnsi="Sakkal Majalla"/>
          <w:sz w:val="28"/>
          <w:szCs w:val="28"/>
          <w:rtl w:val="1"/>
        </w:rPr>
        <w:t xml:space="preserve">شادي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شريف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مكي</w:t>
      </w:r>
      <w:r w:rsidDel="00000000" w:rsidR="00000000" w:rsidRPr="00000000">
        <w:rPr>
          <w:rFonts w:ascii="Sakkal Majalla" w:cs="Sakkal Majalla" w:eastAsia="Sakkal Majalla" w:hAnsi="Sakkal Majalla"/>
          <w:sz w:val="28"/>
          <w:szCs w:val="28"/>
          <w:rtl w:val="1"/>
        </w:rPr>
        <w:t xml:space="preserve">،( 2024)، </w:t>
      </w:r>
      <w:r w:rsidDel="00000000" w:rsidR="00000000" w:rsidRPr="00000000">
        <w:rPr>
          <w:rFonts w:ascii="Sakkal Majalla" w:cs="Sakkal Majalla" w:eastAsia="Sakkal Majalla" w:hAnsi="Sakkal Majalla"/>
          <w:sz w:val="28"/>
          <w:szCs w:val="28"/>
          <w:rtl w:val="1"/>
        </w:rPr>
        <w:t xml:space="preserve">فرضية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تكامل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الأنظمة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أسلوب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التكاملي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متعدد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الأبعاد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القائم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التحليل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ممارسة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السلوك</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الايجابي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لعلاج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الاضطرابات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مجلة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AJSP</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الاصدار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السابع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العدد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سبعون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0"/>
        </w:rPr>
        <w:t xml:space="preserve">https</w:t>
      </w:r>
      <w:r w:rsidDel="00000000" w:rsidR="00000000" w:rsidRPr="00000000">
        <w:rPr>
          <w:rFonts w:ascii="Sakkal Majalla" w:cs="Sakkal Majalla" w:eastAsia="Sakkal Majalla" w:hAnsi="Sakkal Majalla"/>
          <w:sz w:val="28"/>
          <w:szCs w:val="28"/>
          <w:rtl w:val="0"/>
        </w:rPr>
        <w:t xml:space="preserve">://</w:t>
      </w:r>
      <w:r w:rsidDel="00000000" w:rsidR="00000000" w:rsidRPr="00000000">
        <w:rPr>
          <w:rFonts w:ascii="Sakkal Majalla" w:cs="Sakkal Majalla" w:eastAsia="Sakkal Majalla" w:hAnsi="Sakkal Majalla"/>
          <w:sz w:val="28"/>
          <w:szCs w:val="28"/>
          <w:rtl w:val="0"/>
        </w:rPr>
        <w:t xml:space="preserve">www</w:t>
      </w:r>
      <w:r w:rsidDel="00000000" w:rsidR="00000000" w:rsidRPr="00000000">
        <w:rPr>
          <w:rFonts w:ascii="Sakkal Majalla" w:cs="Sakkal Majalla" w:eastAsia="Sakkal Majalla" w:hAnsi="Sakkal Majalla"/>
          <w:sz w:val="28"/>
          <w:szCs w:val="28"/>
          <w:rtl w:val="0"/>
        </w:rPr>
        <w:t xml:space="preserve">.</w:t>
      </w:r>
      <w:r w:rsidDel="00000000" w:rsidR="00000000" w:rsidRPr="00000000">
        <w:rPr>
          <w:rFonts w:ascii="Sakkal Majalla" w:cs="Sakkal Majalla" w:eastAsia="Sakkal Majalla" w:hAnsi="Sakkal Majalla"/>
          <w:sz w:val="28"/>
          <w:szCs w:val="28"/>
          <w:rtl w:val="0"/>
        </w:rPr>
        <w:t xml:space="preserve">ajsp</w:t>
      </w:r>
      <w:r w:rsidDel="00000000" w:rsidR="00000000" w:rsidRPr="00000000">
        <w:rPr>
          <w:rFonts w:ascii="Sakkal Majalla" w:cs="Sakkal Majalla" w:eastAsia="Sakkal Majalla" w:hAnsi="Sakkal Majalla"/>
          <w:sz w:val="28"/>
          <w:szCs w:val="28"/>
          <w:rtl w:val="0"/>
        </w:rPr>
        <w:t xml:space="preserve">.</w:t>
      </w:r>
      <w:r w:rsidDel="00000000" w:rsidR="00000000" w:rsidRPr="00000000">
        <w:rPr>
          <w:rFonts w:ascii="Sakkal Majalla" w:cs="Sakkal Majalla" w:eastAsia="Sakkal Majalla" w:hAnsi="Sakkal Majalla"/>
          <w:sz w:val="28"/>
          <w:szCs w:val="28"/>
          <w:rtl w:val="0"/>
        </w:rPr>
        <w:t xml:space="preserve">net</w:t>
      </w:r>
      <w:r w:rsidDel="00000000" w:rsidR="00000000" w:rsidRPr="00000000">
        <w:rPr>
          <w:rtl w:val="0"/>
        </w:rPr>
      </w:r>
    </w:p>
    <w:p w:rsidR="00000000" w:rsidDel="00000000" w:rsidP="00000000" w:rsidRDefault="00000000" w:rsidRPr="00000000" w14:paraId="0000110B">
      <w:pPr>
        <w:tabs>
          <w:tab w:val="left" w:leader="none" w:pos="6267"/>
        </w:tabs>
        <w:bidi w:val="1"/>
        <w:jc w:val="right"/>
        <w:rPr/>
      </w:pPr>
      <w:r w:rsidDel="00000000" w:rsidR="00000000" w:rsidRPr="00000000">
        <w:rPr>
          <w:rFonts w:ascii="Sakkal Majalla" w:cs="Sakkal Majalla" w:eastAsia="Sakkal Majalla" w:hAnsi="Sakkal Majalla"/>
          <w:sz w:val="28"/>
          <w:szCs w:val="28"/>
          <w:rtl w:val="0"/>
        </w:rPr>
        <w:t xml:space="preserve">_  Maximilien bachlert (2017) , L’approche intégrative en psychothérapie Entre tentative de déradicalisation des thérapeutes et invitation à la rencontre, Psychothérapies 2017 ; 37 (3) : 171-181</w:t>
      </w:r>
      <w:r w:rsidDel="00000000" w:rsidR="00000000" w:rsidRPr="00000000">
        <w:rPr>
          <w:rtl w:val="0"/>
        </w:rPr>
      </w:r>
    </w:p>
    <w:p w:rsidR="00000000" w:rsidDel="00000000" w:rsidP="00000000" w:rsidRDefault="00000000" w:rsidRPr="00000000" w14:paraId="0000110C">
      <w:pPr>
        <w:pStyle w:val="Heading1"/>
        <w:shd w:fill="ffffff" w:val="clear"/>
        <w:spacing w:after="0" w:before="0" w:lineRule="auto"/>
        <w:rPr/>
      </w:pPr>
      <w:r w:rsidDel="00000000" w:rsidR="00000000" w:rsidRPr="00000000">
        <w:rPr>
          <w:rFonts w:ascii="Sakkal Majalla" w:cs="Sakkal Majalla" w:eastAsia="Sakkal Majalla" w:hAnsi="Sakkal Majalla"/>
          <w:color w:val="111111"/>
          <w:sz w:val="28"/>
          <w:szCs w:val="28"/>
          <w:highlight w:val="white"/>
          <w:rtl w:val="0"/>
        </w:rPr>
        <w:t xml:space="preserve">- Gilles Brandibas ,(2019) ,</w:t>
      </w:r>
      <w:r w:rsidDel="00000000" w:rsidR="00000000" w:rsidRPr="00000000">
        <w:rPr>
          <w:rFonts w:ascii="Roboto" w:cs="Roboto" w:eastAsia="Roboto" w:hAnsi="Roboto"/>
          <w:color w:val="111111"/>
          <w:sz w:val="48"/>
          <w:szCs w:val="48"/>
          <w:rtl w:val="0"/>
        </w:rPr>
        <w:t xml:space="preserve"> </w:t>
      </w:r>
      <w:r w:rsidDel="00000000" w:rsidR="00000000" w:rsidRPr="00000000">
        <w:rPr>
          <w:rFonts w:ascii="Sakkal Majalla" w:cs="Sakkal Majalla" w:eastAsia="Sakkal Majalla" w:hAnsi="Sakkal Majalla"/>
          <w:color w:val="111111"/>
          <w:sz w:val="28"/>
          <w:szCs w:val="28"/>
          <w:rtl w:val="0"/>
        </w:rPr>
        <w:t xml:space="preserve">Manuel de psychothérapie intégrative. Des principes des psychothérapies à leur intégration , </w:t>
      </w:r>
      <w:r w:rsidDel="00000000" w:rsidR="00000000" w:rsidRPr="00000000">
        <w:rPr>
          <w:rFonts w:ascii="Sakkal Majalla" w:cs="Sakkal Majalla" w:eastAsia="Sakkal Majalla" w:hAnsi="Sakkal Majalla"/>
          <w:sz w:val="28"/>
          <w:szCs w:val="28"/>
          <w:rtl w:val="0"/>
        </w:rPr>
        <w:t xml:space="preserve">Champ social éditions, 2019 34 bis, rue Clérisseau – 30 000 NÎMES contact@champsocial.com www.champsocial.com Diffusion/distribution Cedif-Pollen ISBN : 979-10-346-0478-4</w:t>
      </w:r>
      <w:r w:rsidDel="00000000" w:rsidR="00000000" w:rsidRPr="00000000">
        <w:rPr>
          <w:rtl w:val="0"/>
        </w:rPr>
      </w:r>
    </w:p>
    <w:p w:rsidR="00000000" w:rsidDel="00000000" w:rsidP="00000000" w:rsidRDefault="00000000" w:rsidRPr="00000000" w14:paraId="0000110D">
      <w:pPr>
        <w:ind w:right="4930"/>
        <w:jc w:val="both"/>
        <w:rPr/>
      </w:pPr>
      <w:r w:rsidDel="00000000" w:rsidR="00000000" w:rsidRPr="00000000">
        <w:rPr>
          <w:rtl w:val="0"/>
        </w:rPr>
        <w:t xml:space="preserve"> - Maria Gilbert</w:t>
      </w:r>
      <w:r w:rsidDel="00000000" w:rsidR="00000000" w:rsidRPr="00000000">
        <w:rPr>
          <w:rFonts w:ascii="Arial" w:cs="Arial" w:eastAsia="Arial" w:hAnsi="Arial"/>
          <w:sz w:val="32"/>
          <w:szCs w:val="32"/>
          <w:rtl w:val="0"/>
        </w:rPr>
        <w:t xml:space="preserve"> </w:t>
      </w:r>
      <w:r w:rsidDel="00000000" w:rsidR="00000000" w:rsidRPr="00000000">
        <w:rPr>
          <w:rFonts w:ascii="Sakkal Majalla" w:cs="Sakkal Majalla" w:eastAsia="Sakkal Majalla" w:hAnsi="Sakkal Majalla"/>
          <w:sz w:val="28"/>
          <w:szCs w:val="28"/>
          <w:rtl w:val="0"/>
        </w:rPr>
        <w:t xml:space="preserve">Vanja Orlans</w:t>
      </w:r>
      <w:r w:rsidDel="00000000" w:rsidR="00000000" w:rsidRPr="00000000">
        <w:rPr>
          <w:sz w:val="18"/>
          <w:szCs w:val="18"/>
          <w:rtl w:val="0"/>
        </w:rPr>
        <w:t xml:space="preserve">  </w:t>
      </w:r>
      <w:r w:rsidDel="00000000" w:rsidR="00000000" w:rsidRPr="00000000">
        <w:rPr>
          <w:rtl w:val="0"/>
        </w:rPr>
        <w:t xml:space="preserve">(2011), Integrative therapy, Routledg, London </w:t>
      </w:r>
    </w:p>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both"/>
        <w:rPr>
          <w:rFonts w:ascii="Arial" w:cs="Arial" w:eastAsia="Arial" w:hAnsi="Arial"/>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110F">
      <w:pPr>
        <w:jc w:val="both"/>
        <w:rPr/>
      </w:pPr>
      <w:r w:rsidDel="00000000" w:rsidR="00000000" w:rsidRPr="00000000">
        <w:rPr>
          <w:rtl w:val="0"/>
        </w:rPr>
      </w:r>
    </w:p>
    <w:p w:rsidR="00000000" w:rsidDel="00000000" w:rsidP="00000000" w:rsidRDefault="00000000" w:rsidRPr="00000000" w14:paraId="00001110">
      <w:pPr>
        <w:tabs>
          <w:tab w:val="left" w:leader="none" w:pos="6267"/>
        </w:tabs>
        <w:bidi w:val="1"/>
        <w:jc w:val="right"/>
        <w:rPr>
          <w:rFonts w:ascii="Sakkal Majalla" w:cs="Sakkal Majalla" w:eastAsia="Sakkal Majalla" w:hAnsi="Sakkal Majalla"/>
        </w:rPr>
      </w:pPr>
      <w:r w:rsidDel="00000000" w:rsidR="00000000" w:rsidRPr="00000000">
        <w:rPr>
          <w:rtl w:val="0"/>
        </w:rPr>
      </w:r>
    </w:p>
    <w:p w:rsidR="00000000" w:rsidDel="00000000" w:rsidP="00000000" w:rsidRDefault="00000000" w:rsidRPr="00000000" w14:paraId="00001111">
      <w:pPr>
        <w:tabs>
          <w:tab w:val="left" w:leader="none" w:pos="6267"/>
        </w:tabs>
        <w:bidi w:val="1"/>
        <w:jc w:val="right"/>
        <w:rPr/>
      </w:pPr>
      <w:r w:rsidDel="00000000" w:rsidR="00000000" w:rsidRPr="00000000">
        <w:rPr>
          <w:rtl w:val="0"/>
        </w:rPr>
      </w:r>
    </w:p>
    <w:p w:rsidR="00000000" w:rsidDel="00000000" w:rsidP="00000000" w:rsidRDefault="00000000" w:rsidRPr="00000000" w14:paraId="00001112">
      <w:pPr>
        <w:tabs>
          <w:tab w:val="left" w:leader="none" w:pos="6267"/>
        </w:tabs>
        <w:bidi w:val="1"/>
        <w:jc w:val="right"/>
        <w:rPr/>
      </w:pPr>
      <w:r w:rsidDel="00000000" w:rsidR="00000000" w:rsidRPr="00000000">
        <w:rPr>
          <w:rtl w:val="0"/>
        </w:rPr>
      </w:r>
    </w:p>
    <w:p w:rsidR="00000000" w:rsidDel="00000000" w:rsidP="00000000" w:rsidRDefault="00000000" w:rsidRPr="00000000" w14:paraId="00001113">
      <w:pPr>
        <w:tabs>
          <w:tab w:val="left" w:leader="none" w:pos="6267"/>
        </w:tabs>
        <w:bidi w:val="1"/>
        <w:jc w:val="right"/>
        <w:rPr/>
      </w:pPr>
      <w:r w:rsidDel="00000000" w:rsidR="00000000" w:rsidRPr="00000000">
        <w:rPr>
          <w:rtl w:val="0"/>
        </w:rPr>
      </w:r>
    </w:p>
    <w:p w:rsidR="00000000" w:rsidDel="00000000" w:rsidP="00000000" w:rsidRDefault="00000000" w:rsidRPr="00000000" w14:paraId="00001114">
      <w:pPr>
        <w:tabs>
          <w:tab w:val="left" w:leader="none" w:pos="6267"/>
        </w:tabs>
        <w:bidi w:val="1"/>
        <w:jc w:val="right"/>
        <w:rPr/>
      </w:pPr>
      <w:r w:rsidDel="00000000" w:rsidR="00000000" w:rsidRPr="00000000">
        <w:rPr>
          <w:rtl w:val="0"/>
        </w:rPr>
      </w:r>
    </w:p>
    <w:p w:rsidR="00000000" w:rsidDel="00000000" w:rsidP="00000000" w:rsidRDefault="00000000" w:rsidRPr="00000000" w14:paraId="00001115">
      <w:pPr>
        <w:tabs>
          <w:tab w:val="left" w:leader="none" w:pos="6267"/>
        </w:tabs>
        <w:bidi w:val="1"/>
        <w:jc w:val="right"/>
        <w:rPr/>
      </w:pPr>
      <w:r w:rsidDel="00000000" w:rsidR="00000000" w:rsidRPr="00000000">
        <w:rPr>
          <w:rtl w:val="0"/>
        </w:rPr>
      </w:r>
    </w:p>
    <w:p w:rsidR="00000000" w:rsidDel="00000000" w:rsidP="00000000" w:rsidRDefault="00000000" w:rsidRPr="00000000" w14:paraId="00001116">
      <w:pPr>
        <w:tabs>
          <w:tab w:val="left" w:leader="none" w:pos="6267"/>
        </w:tabs>
        <w:bidi w:val="1"/>
        <w:jc w:val="right"/>
        <w:rPr/>
      </w:pPr>
      <w:r w:rsidDel="00000000" w:rsidR="00000000" w:rsidRPr="00000000">
        <w:rPr>
          <w:rtl w:val="0"/>
        </w:rPr>
      </w:r>
    </w:p>
    <w:p w:rsidR="00000000" w:rsidDel="00000000" w:rsidP="00000000" w:rsidRDefault="00000000" w:rsidRPr="00000000" w14:paraId="00001117">
      <w:pPr>
        <w:tabs>
          <w:tab w:val="left" w:leader="none" w:pos="6267"/>
        </w:tabs>
        <w:bidi w:val="1"/>
        <w:jc w:val="right"/>
        <w:rPr/>
      </w:pPr>
      <w:r w:rsidDel="00000000" w:rsidR="00000000" w:rsidRPr="00000000">
        <w:rPr>
          <w:rtl w:val="0"/>
        </w:rPr>
      </w:r>
    </w:p>
    <w:p w:rsidR="00000000" w:rsidDel="00000000" w:rsidP="00000000" w:rsidRDefault="00000000" w:rsidRPr="00000000" w14:paraId="00001118">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19">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1A">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1B">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1C">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1D">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1E">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1F">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20">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21">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22">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23">
      <w:pPr>
        <w:tabs>
          <w:tab w:val="left" w:leader="none" w:pos="6267"/>
        </w:tabs>
        <w:bidi w:val="1"/>
        <w:jc w:val="right"/>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2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الثالث</w:t>
      </w:r>
      <w:r w:rsidDel="00000000" w:rsidR="00000000" w:rsidRPr="00000000">
        <w:rPr>
          <w:rtl w:val="0"/>
        </w:rPr>
      </w:r>
    </w:p>
    <w:p w:rsidR="00000000" w:rsidDel="00000000" w:rsidP="00000000" w:rsidRDefault="00000000" w:rsidRPr="00000000" w14:paraId="00001125">
      <w:pPr>
        <w:bidi w:val="1"/>
        <w:jc w:val="both"/>
        <w:rPr/>
      </w:pPr>
      <w:r w:rsidDel="00000000" w:rsidR="00000000" w:rsidRPr="00000000">
        <w:rPr>
          <w:rFonts w:ascii="Sakkal Majalla" w:cs="Sakkal Majalla" w:eastAsia="Sakkal Majalla" w:hAnsi="Sakkal Majalla"/>
          <w:color w:val="000000"/>
          <w:sz w:val="28"/>
          <w:szCs w:val="28"/>
          <w:rtl w:val="1"/>
        </w:rPr>
        <w:t xml:space="preserve">اسم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منهجية</w:t>
      </w:r>
      <w:r w:rsidDel="00000000" w:rsidR="00000000" w:rsidRPr="00000000">
        <w:rPr>
          <w:rtl w:val="0"/>
        </w:rPr>
      </w:r>
    </w:p>
    <w:p w:rsidR="00000000" w:rsidDel="00000000" w:rsidP="00000000" w:rsidRDefault="00000000" w:rsidRPr="00000000" w14:paraId="0000112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إعداد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مذكرة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تخرج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2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03</w:t>
      </w:r>
      <w:r w:rsidDel="00000000" w:rsidR="00000000" w:rsidRPr="00000000">
        <w:rPr>
          <w:rtl w:val="0"/>
        </w:rPr>
      </w:r>
    </w:p>
    <w:p w:rsidR="00000000" w:rsidDel="00000000" w:rsidP="00000000" w:rsidRDefault="00000000" w:rsidRPr="00000000" w14:paraId="0000112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02</w:t>
      </w:r>
      <w:r w:rsidDel="00000000" w:rsidR="00000000" w:rsidRPr="00000000">
        <w:rPr>
          <w:rtl w:val="0"/>
        </w:rPr>
      </w:r>
    </w:p>
    <w:p w:rsidR="00000000" w:rsidDel="00000000" w:rsidP="00000000" w:rsidRDefault="00000000" w:rsidRPr="00000000" w14:paraId="0000112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45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tl w:val="0"/>
        </w:rPr>
      </w:r>
    </w:p>
    <w:p w:rsidR="00000000" w:rsidDel="00000000" w:rsidP="00000000" w:rsidRDefault="00000000" w:rsidRPr="00000000" w14:paraId="0000112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محاضرة</w:t>
      </w:r>
      <w:r w:rsidDel="00000000" w:rsidR="00000000" w:rsidRPr="00000000">
        <w:rPr>
          <w:rFonts w:ascii="Sakkal Majalla" w:cs="Sakkal Majalla" w:eastAsia="Sakkal Majalla" w:hAnsi="Sakkal Majalla"/>
          <w:b w:val="1"/>
          <w:bCs w:val="1"/>
          <w:color w:val="000000"/>
          <w:sz w:val="28"/>
          <w:szCs w:val="28"/>
          <w:rtl w:val="1"/>
        </w:rPr>
        <w:t xml:space="preserve">) + 1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أعمال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موجهة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12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1"/>
        </w:rPr>
        <w:t xml:space="preserve">مراقبة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مستمرة</w:t>
      </w:r>
      <w:r w:rsidDel="00000000" w:rsidR="00000000" w:rsidRPr="00000000">
        <w:rPr>
          <w:rFonts w:ascii="Sakkal Majalla" w:cs="Sakkal Majalla" w:eastAsia="Sakkal Majalla" w:hAnsi="Sakkal Majalla"/>
          <w:b w:val="1"/>
          <w:bCs w:val="1"/>
          <w:color w:val="000000"/>
          <w:sz w:val="28"/>
          <w:szCs w:val="28"/>
          <w:rtl w:val="1"/>
        </w:rPr>
        <w:t xml:space="preserve"> (40%) +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1"/>
        </w:rPr>
        <w:t xml:space="preserve"> (60%)</w:t>
      </w:r>
      <w:r w:rsidDel="00000000" w:rsidR="00000000" w:rsidRPr="00000000">
        <w:rPr>
          <w:rtl w:val="0"/>
        </w:rPr>
      </w:r>
    </w:p>
    <w:p w:rsidR="00000000" w:rsidDel="00000000" w:rsidP="00000000" w:rsidRDefault="00000000" w:rsidRPr="00000000" w14:paraId="0000112C">
      <w:pPr>
        <w:bidi w:val="1"/>
        <w:rPr/>
      </w:pPr>
      <w:r w:rsidDel="00000000" w:rsidR="00000000" w:rsidRPr="00000000">
        <w:rPr>
          <w:rFonts w:ascii="Sakkal Majalla" w:cs="Sakkal Majalla" w:eastAsia="Sakkal Majalla" w:hAnsi="Sakkal Majalla"/>
          <w:b w:val="1"/>
          <w:bCs w:val="1"/>
          <w:color w:val="000000"/>
          <w:sz w:val="28"/>
          <w:szCs w:val="28"/>
          <w:rtl w:val="1"/>
        </w:rPr>
        <w:t xml:space="preserve">أهداف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12D">
      <w:pPr>
        <w:bidi w:val="1"/>
        <w:rPr/>
      </w:pPr>
      <w:r w:rsidDel="00000000" w:rsidR="00000000" w:rsidRPr="00000000">
        <w:rPr>
          <w:rFonts w:ascii="Sakkal Majalla" w:cs="Sakkal Majalla" w:eastAsia="Sakkal Majalla" w:hAnsi="Sakkal Majalla"/>
          <w:color w:val="000000"/>
          <w:sz w:val="28"/>
          <w:szCs w:val="28"/>
          <w:rtl w:val="0"/>
        </w:rPr>
        <w:t xml:space="preserve">1)</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إعداد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مذكرة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تخرج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2E">
      <w:pPr>
        <w:bidi w:val="1"/>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التعرف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خطوات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إعداد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مذكرة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تخرج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2F">
      <w:pPr>
        <w:bidi w:val="1"/>
        <w:rPr/>
      </w:pPr>
      <w:r w:rsidDel="00000000" w:rsidR="00000000" w:rsidRPr="00000000">
        <w:rPr>
          <w:rtl w:val="0"/>
        </w:rPr>
      </w:r>
      <w:r w:rsidDel="00000000" w:rsidR="00000000" w:rsidRPr="00000000">
        <w:rPr>
          <w:rtl w:val="1"/>
        </w:rPr>
        <w:t xml:space="preserve">3) </w:t>
      </w:r>
      <w:r w:rsidDel="00000000" w:rsidR="00000000" w:rsidRPr="00000000">
        <w:rPr>
          <w:rtl w:val="1"/>
        </w:rPr>
        <w:t xml:space="preserve">إتقان</w:t>
      </w:r>
      <w:r w:rsidDel="00000000" w:rsidR="00000000" w:rsidRPr="00000000">
        <w:rPr>
          <w:rtl w:val="1"/>
        </w:rPr>
        <w:t xml:space="preserve"> </w:t>
      </w:r>
      <w:r w:rsidDel="00000000" w:rsidR="00000000" w:rsidRPr="00000000">
        <w:rPr>
          <w:rtl w:val="1"/>
        </w:rPr>
        <w:t xml:space="preserve">الخطوات</w:t>
      </w:r>
      <w:r w:rsidDel="00000000" w:rsidR="00000000" w:rsidRPr="00000000">
        <w:rPr>
          <w:rtl w:val="1"/>
        </w:rPr>
        <w:t xml:space="preserve"> </w:t>
      </w:r>
      <w:r w:rsidDel="00000000" w:rsidR="00000000" w:rsidRPr="00000000">
        <w:rPr>
          <w:rtl w:val="1"/>
        </w:rPr>
        <w:t xml:space="preserve">النظرية</w:t>
      </w:r>
      <w:r w:rsidDel="00000000" w:rsidR="00000000" w:rsidRPr="00000000">
        <w:rPr>
          <w:rtl w:val="1"/>
        </w:rPr>
        <w:t xml:space="preserve"> </w:t>
      </w:r>
      <w:r w:rsidDel="00000000" w:rsidR="00000000" w:rsidRPr="00000000">
        <w:rPr>
          <w:rtl w:val="1"/>
        </w:rPr>
        <w:t xml:space="preserve">و</w:t>
      </w:r>
      <w:r w:rsidDel="00000000" w:rsidR="00000000" w:rsidRPr="00000000">
        <w:rPr>
          <w:rtl w:val="1"/>
        </w:rPr>
        <w:t xml:space="preserve"> </w:t>
      </w:r>
      <w:r w:rsidDel="00000000" w:rsidR="00000000" w:rsidRPr="00000000">
        <w:rPr>
          <w:rtl w:val="1"/>
        </w:rPr>
        <w:t xml:space="preserve">التطبيقية</w:t>
      </w:r>
      <w:r w:rsidDel="00000000" w:rsidR="00000000" w:rsidRPr="00000000">
        <w:rPr>
          <w:rtl w:val="1"/>
        </w:rPr>
        <w:t xml:space="preserve"> </w:t>
      </w:r>
      <w:r w:rsidDel="00000000" w:rsidR="00000000" w:rsidRPr="00000000">
        <w:rPr>
          <w:rtl w:val="1"/>
        </w:rPr>
        <w:t xml:space="preserve">لإخراج</w:t>
      </w:r>
      <w:r w:rsidDel="00000000" w:rsidR="00000000" w:rsidRPr="00000000">
        <w:rPr>
          <w:rtl w:val="1"/>
        </w:rPr>
        <w:t xml:space="preserve"> </w:t>
      </w:r>
      <w:r w:rsidDel="00000000" w:rsidR="00000000" w:rsidRPr="00000000">
        <w:rPr>
          <w:rtl w:val="1"/>
        </w:rPr>
        <w:t xml:space="preserve">بحث</w:t>
      </w:r>
      <w:r w:rsidDel="00000000" w:rsidR="00000000" w:rsidRPr="00000000">
        <w:rPr>
          <w:rtl w:val="1"/>
        </w:rPr>
        <w:t xml:space="preserve"> </w:t>
      </w:r>
      <w:r w:rsidDel="00000000" w:rsidR="00000000" w:rsidRPr="00000000">
        <w:rPr>
          <w:rtl w:val="1"/>
        </w:rPr>
        <w:t xml:space="preserve">علمي</w:t>
      </w:r>
    </w:p>
    <w:p w:rsidR="00000000" w:rsidDel="00000000" w:rsidP="00000000" w:rsidRDefault="00000000" w:rsidRPr="00000000" w14:paraId="00001130">
      <w:pPr>
        <w:bidi w:val="1"/>
        <w:rPr/>
      </w:pPr>
      <w:r w:rsidDel="00000000" w:rsidR="00000000" w:rsidRPr="00000000">
        <w:rPr>
          <w:rFonts w:ascii="Sakkal Majalla" w:cs="Sakkal Majalla" w:eastAsia="Sakkal Majalla" w:hAnsi="Sakkal Majalla"/>
          <w:color w:val="000000"/>
          <w:sz w:val="28"/>
          <w:szCs w:val="28"/>
          <w:rtl w:val="0"/>
        </w:rPr>
        <w:t xml:space="preserve">4)</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إتقان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المختلفة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لإعداد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مذكرة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التخرج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31">
      <w:pPr>
        <w:bidi w:val="1"/>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132">
      <w:pPr>
        <w:bidi w:val="1"/>
        <w:ind w:left="565" w:firstLine="0"/>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33">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دراسة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34">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المقاييس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35">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w:t>
      </w:r>
      <w:r w:rsidDel="00000000" w:rsidR="00000000" w:rsidRPr="00000000">
        <w:rPr>
          <w:rFonts w:ascii="Sakkal Majalla" w:cs="Sakkal Majalla" w:eastAsia="Sakkal Majalla" w:hAnsi="Sakkal Majalla"/>
          <w:color w:val="000000"/>
          <w:sz w:val="28"/>
          <w:szCs w:val="28"/>
          <w:rtl w:val="1"/>
        </w:rPr>
        <w:t xml:space="preserve">الاحصاء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الوصفي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والتحليلي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36">
      <w:pPr>
        <w:bidi w:val="1"/>
        <w:ind w:left="565" w:firstLine="0"/>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5) </w:t>
      </w:r>
      <w:r w:rsidDel="00000000" w:rsidR="00000000" w:rsidRPr="00000000">
        <w:rPr>
          <w:rFonts w:ascii="Sakkal Majalla" w:cs="Sakkal Majalla" w:eastAsia="Sakkal Majalla" w:hAnsi="Sakkal Majalla"/>
          <w:color w:val="000000"/>
          <w:sz w:val="28"/>
          <w:szCs w:val="28"/>
          <w:rtl w:val="1"/>
        </w:rPr>
        <w:t xml:space="preserve">النماذج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تفسير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السلوكيات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والعمليات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المرضي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37">
      <w:pPr>
        <w:bidi w:val="1"/>
        <w:ind w:left="565" w:firstLine="0"/>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6) </w:t>
      </w:r>
      <w:r w:rsidDel="00000000" w:rsidR="00000000" w:rsidRPr="00000000">
        <w:rPr>
          <w:rFonts w:ascii="Sakkal Majalla" w:cs="Sakkal Majalla" w:eastAsia="Sakkal Majalla" w:hAnsi="Sakkal Majalla"/>
          <w:color w:val="000000"/>
          <w:sz w:val="28"/>
          <w:szCs w:val="28"/>
          <w:rtl w:val="1"/>
        </w:rPr>
        <w:t xml:space="preserve">آداب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3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139">
      <w:pPr>
        <w:bidi w:val="1"/>
        <w:jc w:val="both"/>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اجراء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علمي</w:t>
      </w:r>
      <w:r w:rsidDel="00000000" w:rsidR="00000000" w:rsidRPr="00000000">
        <w:rPr>
          <w:rtl w:val="0"/>
        </w:rPr>
      </w:r>
    </w:p>
    <w:p w:rsidR="00000000" w:rsidDel="00000000" w:rsidP="00000000" w:rsidRDefault="00000000" w:rsidRPr="00000000" w14:paraId="0000113A">
      <w:pPr>
        <w:bidi w:val="1"/>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w:t>
      </w:r>
      <w:r w:rsidDel="00000000" w:rsidR="00000000" w:rsidRPr="00000000">
        <w:rPr>
          <w:rFonts w:ascii="Sakkal Majalla" w:cs="Sakkal Majalla" w:eastAsia="Sakkal Majalla" w:hAnsi="Sakkal Majalla"/>
          <w:color w:val="000000"/>
          <w:sz w:val="28"/>
          <w:szCs w:val="28"/>
          <w:rtl w:val="1"/>
        </w:rPr>
        <w:t xml:space="preserve">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موضوع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tl w:val="0"/>
        </w:rPr>
      </w:r>
    </w:p>
    <w:p w:rsidR="00000000" w:rsidDel="00000000" w:rsidP="00000000" w:rsidRDefault="00000000" w:rsidRPr="00000000" w14:paraId="0000113B">
      <w:pPr>
        <w:bidi w:val="1"/>
        <w:rPr/>
      </w:pPr>
      <w:r w:rsidDel="00000000" w:rsidR="00000000" w:rsidRPr="00000000">
        <w:rPr>
          <w:rFonts w:ascii="Sakkal Majalla" w:cs="Sakkal Majalla" w:eastAsia="Sakkal Majalla" w:hAnsi="Sakkal Majalla"/>
          <w:b w:val="1"/>
          <w:bCs w:val="1"/>
          <w:color w:val="000000"/>
          <w:sz w:val="28"/>
          <w:szCs w:val="28"/>
          <w:rtl w:val="0"/>
        </w:rPr>
        <w:t xml:space="preserve">3)  </w:t>
      </w:r>
      <w:r w:rsidDel="00000000" w:rsidR="00000000" w:rsidRPr="00000000">
        <w:rPr>
          <w:rFonts w:ascii="Sakkal Majalla" w:cs="Sakkal Majalla" w:eastAsia="Sakkal Majalla" w:hAnsi="Sakkal Majalla"/>
          <w:color w:val="000000"/>
          <w:sz w:val="28"/>
          <w:szCs w:val="28"/>
          <w:rtl w:val="1"/>
        </w:rPr>
        <w:t xml:space="preserve">التنويع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إعداد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مذكرة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تخرج</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3C">
      <w:pPr>
        <w:bidi w:val="1"/>
        <w:rPr/>
      </w:pPr>
      <w:r w:rsidDel="00000000" w:rsidR="00000000" w:rsidRPr="00000000">
        <w:rPr>
          <w:rFonts w:ascii="Sakkal Majalla" w:cs="Sakkal Majalla" w:eastAsia="Sakkal Majalla" w:hAnsi="Sakkal Majalla"/>
          <w:b w:val="1"/>
          <w:bCs w:val="1"/>
          <w:color w:val="000000"/>
          <w:sz w:val="28"/>
          <w:szCs w:val="28"/>
          <w:rtl w:val="0"/>
        </w:rPr>
        <w:t xml:space="preserve">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الاستشراف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مجال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3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محتوى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13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المنهجية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المنهج</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الفروق</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3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w:t>
      </w:r>
      <w:r w:rsidDel="00000000" w:rsidR="00000000" w:rsidRPr="00000000">
        <w:rPr>
          <w:rFonts w:ascii="Sakkal Majalla" w:cs="Sakkal Majalla" w:eastAsia="Sakkal Majalla" w:hAnsi="Sakkal Majalla"/>
          <w:color w:val="000000"/>
          <w:sz w:val="28"/>
          <w:szCs w:val="28"/>
          <w:rtl w:val="1"/>
        </w:rPr>
        <w:t xml:space="preserve">خطوات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اختيار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موضوع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4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w:t>
      </w:r>
      <w:r w:rsidDel="00000000" w:rsidR="00000000" w:rsidRPr="00000000">
        <w:rPr>
          <w:rFonts w:ascii="Sakkal Majalla" w:cs="Sakkal Majalla" w:eastAsia="Sakkal Majalla" w:hAnsi="Sakkal Majalla"/>
          <w:color w:val="000000"/>
          <w:sz w:val="28"/>
          <w:szCs w:val="28"/>
          <w:rtl w:val="1"/>
        </w:rPr>
        <w:t xml:space="preserve">خطوات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بناء</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الاشكالية</w:t>
      </w:r>
      <w:r w:rsidDel="00000000" w:rsidR="00000000" w:rsidRPr="00000000">
        <w:rPr>
          <w:rtl w:val="0"/>
        </w:rPr>
      </w:r>
    </w:p>
    <w:p w:rsidR="00000000" w:rsidDel="00000000" w:rsidP="00000000" w:rsidRDefault="00000000" w:rsidRPr="00000000" w14:paraId="0000114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(04): </w:t>
      </w:r>
      <w:r w:rsidDel="00000000" w:rsidR="00000000" w:rsidRPr="00000000">
        <w:rPr>
          <w:rFonts w:ascii="Sakkal Majalla" w:cs="Sakkal Majalla" w:eastAsia="Sakkal Majalla" w:hAnsi="Sakkal Majalla"/>
          <w:color w:val="000000"/>
          <w:sz w:val="28"/>
          <w:szCs w:val="28"/>
          <w:rtl w:val="1"/>
        </w:rPr>
        <w:t xml:space="preserve">متغيرات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الكيفية</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p>
    <w:p w:rsidR="00000000" w:rsidDel="00000000" w:rsidP="00000000" w:rsidRDefault="00000000" w:rsidRPr="00000000" w14:paraId="0000114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خطوات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اختبار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الفرضيات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مقابل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أسئلة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مجالات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المتغيرات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4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خطوات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b w:val="1"/>
          <w:bCs w:val="1"/>
          <w:color w:val="000000"/>
          <w:sz w:val="28"/>
          <w:szCs w:val="28"/>
          <w:rtl w:val="0"/>
        </w:rPr>
        <w:t xml:space="preserve">  </w:t>
      </w:r>
      <w:r w:rsidDel="00000000" w:rsidR="00000000" w:rsidRPr="00000000">
        <w:rPr>
          <w:rFonts w:ascii="Sakkal Majalla" w:cs="Sakkal Majalla" w:eastAsia="Sakkal Majalla" w:hAnsi="Sakkal Majalla"/>
          <w:color w:val="000000"/>
          <w:sz w:val="28"/>
          <w:szCs w:val="28"/>
          <w:rtl w:val="1"/>
        </w:rPr>
        <w:t xml:space="preserve">المجال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أدبيات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4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خطوات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مجتمع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عينته</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الحدود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الزمانية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المكانية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أساليب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المعاينة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tl w:val="0"/>
        </w:rPr>
      </w:r>
    </w:p>
    <w:p w:rsidR="00000000" w:rsidDel="00000000" w:rsidP="00000000" w:rsidRDefault="00000000" w:rsidRPr="00000000" w14:paraId="0000114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أدوات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القياس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الإختيار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التوظيف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(09): </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عرض</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نتائج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البحث</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التحليل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الكيفي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للبيانات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التحليل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الكمي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للبيانات</w:t>
      </w:r>
      <w:r w:rsidDel="00000000" w:rsidR="00000000" w:rsidRPr="00000000">
        <w:rPr>
          <w:rtl w:val="0"/>
        </w:rPr>
      </w:r>
    </w:p>
    <w:p w:rsidR="00000000" w:rsidDel="00000000" w:rsidP="00000000" w:rsidRDefault="00000000" w:rsidRPr="00000000" w14:paraId="0000114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80" w:before="28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(10):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تفسير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نتائج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البحث</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0"/>
        </w:rPr>
        <w:t xml:space="preserve"> </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فهم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معنى</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النتائج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ومناقشة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الفرضيات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الاستدلال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من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النظريات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البحث</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المقارنة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بالدراسات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السابقة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تقييم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نقاط</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القوة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وحدود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الدراسة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الآثار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العلمية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والمهنية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للنتائج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114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الاقتباس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الاختلافات</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4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طرق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توثيق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المراجع</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1"/>
        </w:rPr>
        <w:t xml:space="preserve">الكلاسيكية</w:t>
      </w:r>
      <w:r w:rsidDel="00000000" w:rsidR="00000000" w:rsidRPr="00000000">
        <w:rPr>
          <w:rFonts w:ascii="Sakkal Majalla" w:cs="Sakkal Majalla" w:eastAsia="Sakkal Majalla" w:hAnsi="Sakkal Majalla"/>
          <w:color w:val="000000"/>
          <w:sz w:val="28"/>
          <w:szCs w:val="28"/>
          <w:rtl w:val="1"/>
        </w:rPr>
        <w:t xml:space="preserve"> ، </w:t>
      </w:r>
      <w:r w:rsidDel="00000000" w:rsidR="00000000" w:rsidRPr="00000000">
        <w:rPr>
          <w:rFonts w:ascii="Sakkal Majalla" w:cs="Sakkal Majalla" w:eastAsia="Sakkal Majalla" w:hAnsi="Sakkal Majalla"/>
          <w:color w:val="000000"/>
          <w:sz w:val="28"/>
          <w:szCs w:val="28"/>
          <w:rtl w:val="0"/>
        </w:rPr>
        <w:t xml:space="preserve">APA</w:t>
      </w:r>
      <w:r w:rsidDel="00000000" w:rsidR="00000000" w:rsidRPr="00000000">
        <w:rPr>
          <w:rFonts w:ascii="Sakkal Majalla" w:cs="Sakkal Majalla" w:eastAsia="Sakkal Majalla" w:hAnsi="Sakkal Majalla"/>
          <w:color w:val="000000"/>
          <w:sz w:val="28"/>
          <w:szCs w:val="28"/>
          <w:rtl w:val="0"/>
        </w:rPr>
        <w:t xml:space="preserve">).</w:t>
      </w:r>
      <w:r w:rsidDel="00000000" w:rsidR="00000000" w:rsidRPr="00000000">
        <w:rPr>
          <w:rtl w:val="0"/>
        </w:rPr>
      </w:r>
    </w:p>
    <w:p w:rsidR="00000000" w:rsidDel="00000000" w:rsidP="00000000" w:rsidRDefault="00000000" w:rsidRPr="00000000" w14:paraId="0000114A">
      <w:pPr>
        <w:bidi w:val="1"/>
        <w:jc w:val="both"/>
        <w:rPr/>
      </w:pPr>
      <w:bookmarkStart w:colFirst="0" w:colLast="0" w:name="_heading=h.xbfnljy7hen2" w:id="30"/>
      <w:bookmarkEnd w:id="30"/>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إعداد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مذكرة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التخرج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وفق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IMRAD</w:t>
      </w:r>
      <w:r w:rsidDel="00000000" w:rsidR="00000000" w:rsidRPr="00000000">
        <w:rPr>
          <w:rFonts w:ascii="Sakkal Majalla" w:cs="Sakkal Majalla" w:eastAsia="Sakkal Majalla" w:hAnsi="Sakkal Majalla"/>
          <w:color w:val="000000"/>
          <w:sz w:val="28"/>
          <w:szCs w:val="28"/>
          <w:rtl w:val="0"/>
        </w:rPr>
        <w:t xml:space="preserve">  (01)</w:t>
      </w:r>
      <w:r w:rsidDel="00000000" w:rsidR="00000000" w:rsidRPr="00000000">
        <w:rPr>
          <w:rtl w:val="0"/>
        </w:rPr>
      </w:r>
    </w:p>
    <w:p w:rsidR="00000000" w:rsidDel="00000000" w:rsidP="00000000" w:rsidRDefault="00000000" w:rsidRPr="00000000" w14:paraId="0000114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إعداد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مذكرة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التخرج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وفق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IMRAD</w:t>
      </w:r>
      <w:r w:rsidDel="00000000" w:rsidR="00000000" w:rsidRPr="00000000">
        <w:rPr>
          <w:rFonts w:ascii="Sakkal Majalla" w:cs="Sakkal Majalla" w:eastAsia="Sakkal Majalla" w:hAnsi="Sakkal Majalla"/>
          <w:color w:val="000000"/>
          <w:sz w:val="28"/>
          <w:szCs w:val="28"/>
          <w:rtl w:val="0"/>
        </w:rPr>
        <w:t xml:space="preserve">  (02)</w:t>
      </w:r>
      <w:r w:rsidDel="00000000" w:rsidR="00000000" w:rsidRPr="00000000">
        <w:rPr>
          <w:rtl w:val="0"/>
        </w:rPr>
      </w:r>
    </w:p>
    <w:p w:rsidR="00000000" w:rsidDel="00000000" w:rsidP="00000000" w:rsidRDefault="00000000" w:rsidRPr="00000000" w14:paraId="0000114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4D">
      <w:pPr>
        <w:rPr/>
      </w:pPr>
      <w:r w:rsidDel="00000000" w:rsidR="00000000" w:rsidRPr="00000000">
        <w:rPr>
          <w:rtl w:val="0"/>
        </w:rPr>
      </w:r>
    </w:p>
    <w:p w:rsidR="00000000" w:rsidDel="00000000" w:rsidP="00000000" w:rsidRDefault="00000000" w:rsidRPr="00000000" w14:paraId="0000114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المراجع</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14F">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تيغزة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امحمد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بوزيان</w:t>
      </w:r>
      <w:r w:rsidDel="00000000" w:rsidR="00000000" w:rsidRPr="00000000">
        <w:rPr>
          <w:rFonts w:ascii="Sakkal Majalla" w:cs="Sakkal Majalla" w:eastAsia="Sakkal Majalla" w:hAnsi="Sakkal Majalla"/>
          <w:color w:val="000000"/>
          <w:sz w:val="28"/>
          <w:szCs w:val="28"/>
          <w:rtl w:val="1"/>
        </w:rPr>
        <w:t xml:space="preserve">. (2012). </w:t>
      </w:r>
      <w:r w:rsidDel="00000000" w:rsidR="00000000" w:rsidRPr="00000000">
        <w:rPr>
          <w:rFonts w:ascii="Sakkal Majalla" w:cs="Sakkal Majalla" w:eastAsia="Sakkal Majalla" w:hAnsi="Sakkal Majalla"/>
          <w:color w:val="000000"/>
          <w:sz w:val="28"/>
          <w:szCs w:val="28"/>
          <w:rtl w:val="1"/>
        </w:rPr>
        <w:t xml:space="preserve">التحليل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العاملي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الاستكشافي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والتوكيدي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الاردن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المسيرة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0">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عبيدات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أبو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نصار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مبيضين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عقلة</w:t>
      </w:r>
      <w:r w:rsidDel="00000000" w:rsidR="00000000" w:rsidRPr="00000000">
        <w:rPr>
          <w:rFonts w:ascii="Sakkal Majalla" w:cs="Sakkal Majalla" w:eastAsia="Sakkal Majalla" w:hAnsi="Sakkal Majalla"/>
          <w:color w:val="000000"/>
          <w:sz w:val="28"/>
          <w:szCs w:val="28"/>
          <w:rtl w:val="1"/>
        </w:rPr>
        <w:t xml:space="preserve">. (1999). </w:t>
      </w:r>
      <w:r w:rsidDel="00000000" w:rsidR="00000000" w:rsidRPr="00000000">
        <w:rPr>
          <w:rFonts w:ascii="Sakkal Majalla" w:cs="Sakkal Majalla" w:eastAsia="Sakkal Majalla" w:hAnsi="Sakkal Majalla"/>
          <w:color w:val="000000"/>
          <w:sz w:val="28"/>
          <w:szCs w:val="28"/>
          <w:rtl w:val="1"/>
        </w:rPr>
        <w:t xml:space="preserve">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القواعد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المراحل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التطبيقات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دائر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وائل</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1">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الوادي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محمود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الزعبي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علي</w:t>
      </w:r>
      <w:r w:rsidDel="00000000" w:rsidR="00000000" w:rsidRPr="00000000">
        <w:rPr>
          <w:rFonts w:ascii="Sakkal Majalla" w:cs="Sakkal Majalla" w:eastAsia="Sakkal Majalla" w:hAnsi="Sakkal Majalla"/>
          <w:color w:val="000000"/>
          <w:sz w:val="28"/>
          <w:szCs w:val="28"/>
          <w:rtl w:val="1"/>
        </w:rPr>
        <w:t xml:space="preserve">. (2011). </w:t>
      </w:r>
      <w:r w:rsidDel="00000000" w:rsidR="00000000" w:rsidRPr="00000000">
        <w:rPr>
          <w:rFonts w:ascii="Sakkal Majalla" w:cs="Sakkal Majalla" w:eastAsia="Sakkal Majalla" w:hAnsi="Sakkal Majalla"/>
          <w:color w:val="000000"/>
          <w:sz w:val="28"/>
          <w:szCs w:val="28"/>
          <w:rtl w:val="1"/>
        </w:rPr>
        <w:t xml:space="preserve">أساليب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مدخل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منهجي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المناهج</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2">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أبوعلام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رجاء</w:t>
      </w:r>
      <w:r w:rsidDel="00000000" w:rsidR="00000000" w:rsidRPr="00000000">
        <w:rPr>
          <w:rFonts w:ascii="Sakkal Majalla" w:cs="Sakkal Majalla" w:eastAsia="Sakkal Majalla" w:hAnsi="Sakkal Majalla"/>
          <w:color w:val="000000"/>
          <w:sz w:val="28"/>
          <w:szCs w:val="28"/>
          <w:rtl w:val="1"/>
        </w:rPr>
        <w:t xml:space="preserve">. (2011). </w:t>
      </w:r>
      <w:r w:rsidDel="00000000" w:rsidR="00000000" w:rsidRPr="00000000">
        <w:rPr>
          <w:rFonts w:ascii="Sakkal Majalla" w:cs="Sakkal Majalla" w:eastAsia="Sakkal Majalla" w:hAnsi="Sakkal Majalla"/>
          <w:color w:val="000000"/>
          <w:sz w:val="28"/>
          <w:szCs w:val="28"/>
          <w:rtl w:val="1"/>
        </w:rPr>
        <w:t xml:space="preserve">مناهج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التربوية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.7). </w:t>
      </w:r>
      <w:r w:rsidDel="00000000" w:rsidR="00000000" w:rsidRPr="00000000">
        <w:rPr>
          <w:rFonts w:ascii="Sakkal Majalla" w:cs="Sakkal Majalla" w:eastAsia="Sakkal Majalla" w:hAnsi="Sakkal Majalla"/>
          <w:color w:val="000000"/>
          <w:sz w:val="28"/>
          <w:szCs w:val="28"/>
          <w:rtl w:val="1"/>
        </w:rPr>
        <w:t xml:space="preserve">القاهرة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النشر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للجامعات</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3">
      <w:pPr>
        <w:numPr>
          <w:ilvl w:val="0"/>
          <w:numId w:val="79"/>
        </w:numPr>
        <w:bidi w:val="1"/>
        <w:ind w:left="720" w:right="-360" w:hanging="360"/>
        <w:jc w:val="both"/>
        <w:rPr/>
      </w:pPr>
      <w:r w:rsidDel="00000000" w:rsidR="00000000" w:rsidRPr="00000000">
        <w:rPr>
          <w:rFonts w:ascii="Sakkal Majalla" w:cs="Sakkal Majalla" w:eastAsia="Sakkal Majalla" w:hAnsi="Sakkal Majalla"/>
          <w:color w:val="000000"/>
          <w:sz w:val="28"/>
          <w:szCs w:val="28"/>
          <w:rtl w:val="1"/>
        </w:rPr>
        <w:t xml:space="preserve">حسين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الفتاح</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الغامدي</w:t>
      </w:r>
      <w:r w:rsidDel="00000000" w:rsidR="00000000" w:rsidRPr="00000000">
        <w:rPr>
          <w:rFonts w:ascii="Sakkal Majalla" w:cs="Sakkal Majalla" w:eastAsia="Sakkal Majalla" w:hAnsi="Sakkal Majalla"/>
          <w:color w:val="000000"/>
          <w:sz w:val="28"/>
          <w:szCs w:val="28"/>
          <w:rtl w:val="1"/>
        </w:rPr>
        <w:t xml:space="preserve">. (2005).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التربية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جامعة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القرى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المملكة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السعودية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4">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ملحم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حسن</w:t>
      </w:r>
      <w:r w:rsidDel="00000000" w:rsidR="00000000" w:rsidRPr="00000000">
        <w:rPr>
          <w:rFonts w:ascii="Sakkal Majalla" w:cs="Sakkal Majalla" w:eastAsia="Sakkal Majalla" w:hAnsi="Sakkal Majalla"/>
          <w:color w:val="000000"/>
          <w:sz w:val="28"/>
          <w:szCs w:val="28"/>
          <w:rtl w:val="1"/>
        </w:rPr>
        <w:t xml:space="preserve">. (1993). </w:t>
      </w:r>
      <w:r w:rsidDel="00000000" w:rsidR="00000000" w:rsidRPr="00000000">
        <w:rPr>
          <w:rFonts w:ascii="Sakkal Majalla" w:cs="Sakkal Majalla" w:eastAsia="Sakkal Majalla" w:hAnsi="Sakkal Majalla"/>
          <w:color w:val="000000"/>
          <w:sz w:val="28"/>
          <w:szCs w:val="28"/>
          <w:rtl w:val="1"/>
        </w:rPr>
        <w:t xml:space="preserve">التفكير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والمنهجية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مطبعة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دحلب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الجزائر</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5">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المغربي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كامل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(2002). </w:t>
      </w:r>
      <w:r w:rsidDel="00000000" w:rsidR="00000000" w:rsidRPr="00000000">
        <w:rPr>
          <w:rFonts w:ascii="Sakkal Majalla" w:cs="Sakkal Majalla" w:eastAsia="Sakkal Majalla" w:hAnsi="Sakkal Majalla"/>
          <w:color w:val="000000"/>
          <w:sz w:val="28"/>
          <w:szCs w:val="28"/>
          <w:rtl w:val="1"/>
        </w:rPr>
        <w:t xml:space="preserve">أساليب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الطبعة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الأولى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للنشر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والتوزيع</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6">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المشوخي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سليمان</w:t>
      </w:r>
      <w:r w:rsidDel="00000000" w:rsidR="00000000" w:rsidRPr="00000000">
        <w:rPr>
          <w:rFonts w:ascii="Sakkal Majalla" w:cs="Sakkal Majalla" w:eastAsia="Sakkal Majalla" w:hAnsi="Sakkal Majalla"/>
          <w:color w:val="000000"/>
          <w:sz w:val="28"/>
          <w:szCs w:val="28"/>
          <w:rtl w:val="1"/>
        </w:rPr>
        <w:t xml:space="preserve">. (2002). </w:t>
      </w:r>
      <w:r w:rsidDel="00000000" w:rsidR="00000000" w:rsidRPr="00000000">
        <w:rPr>
          <w:rFonts w:ascii="Sakkal Majalla" w:cs="Sakkal Majalla" w:eastAsia="Sakkal Majalla" w:hAnsi="Sakkal Majalla"/>
          <w:color w:val="000000"/>
          <w:sz w:val="28"/>
          <w:szCs w:val="28"/>
          <w:rtl w:val="1"/>
        </w:rPr>
        <w:t xml:space="preserve">تقنيات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ومناهج</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 1 </w:t>
      </w:r>
      <w:r w:rsidDel="00000000" w:rsidR="00000000" w:rsidRPr="00000000">
        <w:rPr>
          <w:rFonts w:ascii="Sakkal Majalla" w:cs="Sakkal Majalla" w:eastAsia="Sakkal Majalla" w:hAnsi="Sakkal Majalla"/>
          <w:color w:val="000000"/>
          <w:sz w:val="28"/>
          <w:szCs w:val="28"/>
          <w:rtl w:val="1"/>
        </w:rPr>
        <w:t xml:space="preserve">القاهرة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الفكر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العربي</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7">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زيتون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كمال</w:t>
      </w:r>
      <w:r w:rsidDel="00000000" w:rsidR="00000000" w:rsidRPr="00000000">
        <w:rPr>
          <w:rFonts w:ascii="Sakkal Majalla" w:cs="Sakkal Majalla" w:eastAsia="Sakkal Majalla" w:hAnsi="Sakkal Majalla"/>
          <w:color w:val="000000"/>
          <w:sz w:val="28"/>
          <w:szCs w:val="28"/>
          <w:rtl w:val="1"/>
        </w:rPr>
        <w:t xml:space="preserve">. (2006). </w:t>
      </w:r>
      <w:r w:rsidDel="00000000" w:rsidR="00000000" w:rsidRPr="00000000">
        <w:rPr>
          <w:rFonts w:ascii="Sakkal Majalla" w:cs="Sakkal Majalla" w:eastAsia="Sakkal Majalla" w:hAnsi="Sakkal Majalla"/>
          <w:color w:val="000000"/>
          <w:sz w:val="28"/>
          <w:szCs w:val="28"/>
          <w:rtl w:val="1"/>
        </w:rPr>
        <w:t xml:space="preserve">تصميم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البحوث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الكيفية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ومعالجة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بياناتها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الكترونيا</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ط</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القاهرة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عالم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الكتب</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8">
      <w:pPr>
        <w:numPr>
          <w:ilvl w:val="0"/>
          <w:numId w:val="79"/>
        </w:numPr>
        <w:bidi w:val="1"/>
        <w:ind w:left="720" w:right="-360" w:hanging="360"/>
        <w:rPr/>
      </w:pPr>
      <w:r w:rsidDel="00000000" w:rsidR="00000000" w:rsidRPr="00000000">
        <w:rPr>
          <w:rFonts w:ascii="Sakkal Majalla" w:cs="Sakkal Majalla" w:eastAsia="Sakkal Majalla" w:hAnsi="Sakkal Majalla"/>
          <w:color w:val="000000"/>
          <w:sz w:val="28"/>
          <w:szCs w:val="28"/>
          <w:rtl w:val="1"/>
        </w:rPr>
        <w:t xml:space="preserve">نوفل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محمد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أبو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عواد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فريال</w:t>
      </w:r>
      <w:r w:rsidDel="00000000" w:rsidR="00000000" w:rsidRPr="00000000">
        <w:rPr>
          <w:rFonts w:ascii="Sakkal Majalla" w:cs="Sakkal Majalla" w:eastAsia="Sakkal Majalla" w:hAnsi="Sakkal Majalla"/>
          <w:color w:val="000000"/>
          <w:sz w:val="28"/>
          <w:szCs w:val="28"/>
          <w:rtl w:val="1"/>
        </w:rPr>
        <w:t xml:space="preserve">. (2010). </w:t>
      </w:r>
      <w:r w:rsidDel="00000000" w:rsidR="00000000" w:rsidRPr="00000000">
        <w:rPr>
          <w:rFonts w:ascii="Sakkal Majalla" w:cs="Sakkal Majalla" w:eastAsia="Sakkal Majalla" w:hAnsi="Sakkal Majalla"/>
          <w:color w:val="000000"/>
          <w:sz w:val="28"/>
          <w:szCs w:val="28"/>
          <w:rtl w:val="1"/>
        </w:rPr>
        <w:t xml:space="preserve">التفكير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عمان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دار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الميسرة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59">
      <w:pPr>
        <w:rPr/>
      </w:pPr>
      <w:r w:rsidDel="00000000" w:rsidR="00000000" w:rsidRPr="00000000">
        <w:rPr>
          <w:rtl w:val="0"/>
        </w:rPr>
        <w:br w:type="textWrapping"/>
      </w:r>
    </w:p>
    <w:p w:rsidR="00000000" w:rsidDel="00000000" w:rsidP="00000000" w:rsidRDefault="00000000" w:rsidRPr="00000000" w14:paraId="0000115A">
      <w:pPr>
        <w:numPr>
          <w:ilvl w:val="0"/>
          <w:numId w:val="80"/>
        </w:numP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Gaston Bachelard. (1934). La formation de l’esprit scientifique. VRIN. Paris.</w:t>
      </w:r>
    </w:p>
    <w:p w:rsidR="00000000" w:rsidDel="00000000" w:rsidP="00000000" w:rsidRDefault="00000000" w:rsidRPr="00000000" w14:paraId="0000115B">
      <w:pPr>
        <w:numPr>
          <w:ilvl w:val="0"/>
          <w:numId w:val="81"/>
        </w:numP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Bernard, C. (1865).  Introduction à l'étude de la médecine expérimentale. Paris: Éd Garnier-Flammarion.</w:t>
      </w:r>
    </w:p>
    <w:p w:rsidR="00000000" w:rsidDel="00000000" w:rsidP="00000000" w:rsidRDefault="00000000" w:rsidRPr="00000000" w14:paraId="0000115C">
      <w:pPr>
        <w:numPr>
          <w:ilvl w:val="0"/>
          <w:numId w:val="82"/>
        </w:numP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Université de Neuchâtel. (2015, octobre). Recueil de documents relatifs à la déontologie pour la recherche en psychologie et éducation. Téléchargé du site www.unine.ch/ipe/</w:t>
      </w:r>
    </w:p>
    <w:p w:rsidR="00000000" w:rsidDel="00000000" w:rsidP="00000000" w:rsidRDefault="00000000" w:rsidRPr="00000000" w14:paraId="0000115D">
      <w:pPr>
        <w:numPr>
          <w:ilvl w:val="0"/>
          <w:numId w:val="83"/>
        </w:numP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Gohau, G. (1978). L'épistémologie poppérienne. In: Raison présente, n°48. Science, idéologie et politique.</w:t>
      </w:r>
    </w:p>
    <w:p w:rsidR="00000000" w:rsidDel="00000000" w:rsidP="00000000" w:rsidRDefault="00000000" w:rsidRPr="00000000" w14:paraId="0000115E">
      <w:pPr>
        <w:numPr>
          <w:ilvl w:val="0"/>
          <w:numId w:val="84"/>
        </w:numPr>
        <w:jc w:val="both"/>
        <w:rPr>
          <w:rFonts w:ascii="Sakkal Majalla" w:cs="Sakkal Majalla" w:eastAsia="Sakkal Majalla" w:hAnsi="Sakkal Majalla"/>
          <w:color w:val="000000"/>
          <w:sz w:val="28"/>
          <w:szCs w:val="28"/>
        </w:rPr>
      </w:pPr>
      <w:r w:rsidDel="00000000" w:rsidR="00000000" w:rsidRPr="00000000">
        <w:rPr>
          <w:rFonts w:ascii="Sakkal Majalla" w:cs="Sakkal Majalla" w:eastAsia="Sakkal Majalla" w:hAnsi="Sakkal Majalla"/>
          <w:color w:val="000000"/>
          <w:sz w:val="28"/>
          <w:szCs w:val="28"/>
          <w:rtl w:val="0"/>
        </w:rPr>
        <w:t xml:space="preserve">Fernandez, L,. Pedinielli J. L. (2006). La recherche en psychologie clinique. Recherche en Soins Infirmiers. N° 84. 41-51.</w:t>
      </w:r>
    </w:p>
    <w:p w:rsidR="00000000" w:rsidDel="00000000" w:rsidP="00000000" w:rsidRDefault="00000000" w:rsidRPr="00000000" w14:paraId="0000115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6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6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6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63">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6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الثالث</w:t>
      </w:r>
      <w:r w:rsidDel="00000000" w:rsidR="00000000" w:rsidRPr="00000000">
        <w:rPr>
          <w:rtl w:val="0"/>
        </w:rPr>
      </w:r>
    </w:p>
    <w:p w:rsidR="00000000" w:rsidDel="00000000" w:rsidP="00000000" w:rsidRDefault="00000000" w:rsidRPr="00000000" w14:paraId="0000116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المنهجية</w:t>
      </w:r>
      <w:r w:rsidDel="00000000" w:rsidR="00000000" w:rsidRPr="00000000">
        <w:rPr>
          <w:rtl w:val="0"/>
        </w:rPr>
      </w:r>
    </w:p>
    <w:p w:rsidR="00000000" w:rsidDel="00000000" w:rsidP="00000000" w:rsidRDefault="00000000" w:rsidRPr="00000000" w14:paraId="0000116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الحوصلة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6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3</w:t>
      </w:r>
      <w:r w:rsidDel="00000000" w:rsidR="00000000" w:rsidRPr="00000000">
        <w:rPr>
          <w:rtl w:val="0"/>
        </w:rPr>
      </w:r>
    </w:p>
    <w:p w:rsidR="00000000" w:rsidDel="00000000" w:rsidP="00000000" w:rsidRDefault="00000000" w:rsidRPr="00000000" w14:paraId="0000116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Fonts w:ascii="Sakkal Majalla" w:cs="Sakkal Majalla" w:eastAsia="Sakkal Majalla" w:hAnsi="Sakkal Majalla"/>
          <w:b w:val="1"/>
          <w:bCs w:val="1"/>
          <w:color w:val="000000"/>
          <w:sz w:val="28"/>
          <w:szCs w:val="28"/>
          <w:rtl w:val="0"/>
        </w:rPr>
        <w:t xml:space="preserve">2</w:t>
      </w:r>
      <w:r w:rsidDel="00000000" w:rsidR="00000000" w:rsidRPr="00000000">
        <w:rPr>
          <w:rtl w:val="0"/>
        </w:rPr>
      </w:r>
    </w:p>
    <w:p w:rsidR="00000000" w:rsidDel="00000000" w:rsidP="00000000" w:rsidRDefault="00000000" w:rsidRPr="00000000" w14:paraId="0000116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45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tl w:val="0"/>
        </w:rPr>
      </w:r>
    </w:p>
    <w:p w:rsidR="00000000" w:rsidDel="00000000" w:rsidP="00000000" w:rsidRDefault="00000000" w:rsidRPr="00000000" w14:paraId="0000116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محاضرة</w:t>
      </w:r>
      <w:r w:rsidDel="00000000" w:rsidR="00000000" w:rsidRPr="00000000">
        <w:rPr>
          <w:rFonts w:ascii="Sakkal Majalla" w:cs="Sakkal Majalla" w:eastAsia="Sakkal Majalla" w:hAnsi="Sakkal Majalla"/>
          <w:color w:val="000000"/>
          <w:sz w:val="28"/>
          <w:szCs w:val="28"/>
          <w:rtl w:val="1"/>
        </w:rPr>
        <w:t xml:space="preserve">) + 1</w:t>
      </w:r>
      <w:r w:rsidDel="00000000" w:rsidR="00000000" w:rsidRPr="00000000">
        <w:rPr>
          <w:rFonts w:ascii="Sakkal Majalla" w:cs="Sakkal Majalla" w:eastAsia="Sakkal Majalla" w:hAnsi="Sakkal Majalla"/>
          <w:color w:val="000000"/>
          <w:sz w:val="28"/>
          <w:szCs w:val="28"/>
          <w:rtl w:val="1"/>
        </w:rPr>
        <w:t xml:space="preserve">سا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30</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أعمال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موجهة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16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التقييم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مراقبة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مستمرة</w:t>
      </w:r>
      <w:r w:rsidDel="00000000" w:rsidR="00000000" w:rsidRPr="00000000">
        <w:rPr>
          <w:rFonts w:ascii="Sakkal Majalla" w:cs="Sakkal Majalla" w:eastAsia="Sakkal Majalla" w:hAnsi="Sakkal Majalla"/>
          <w:color w:val="000000"/>
          <w:sz w:val="28"/>
          <w:szCs w:val="28"/>
          <w:rtl w:val="1"/>
        </w:rPr>
        <w:t xml:space="preserve"> (40%) +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كتابي</w:t>
      </w:r>
      <w:r w:rsidDel="00000000" w:rsidR="00000000" w:rsidRPr="00000000">
        <w:rPr>
          <w:rFonts w:ascii="Sakkal Majalla" w:cs="Sakkal Majalla" w:eastAsia="Sakkal Majalla" w:hAnsi="Sakkal Majalla"/>
          <w:color w:val="000000"/>
          <w:sz w:val="28"/>
          <w:szCs w:val="28"/>
          <w:rtl w:val="1"/>
        </w:rPr>
        <w:t xml:space="preserve"> (60%)</w:t>
      </w:r>
      <w:r w:rsidDel="00000000" w:rsidR="00000000" w:rsidRPr="00000000">
        <w:rPr>
          <w:rtl w:val="0"/>
        </w:rPr>
      </w:r>
    </w:p>
    <w:p w:rsidR="00000000" w:rsidDel="00000000" w:rsidP="00000000" w:rsidRDefault="00000000" w:rsidRPr="00000000" w14:paraId="0000116C">
      <w:pPr>
        <w:bidi w:val="1"/>
        <w:jc w:val="both"/>
        <w:rPr/>
      </w:pPr>
      <w:r w:rsidDel="00000000" w:rsidR="00000000" w:rsidRPr="00000000">
        <w:rPr>
          <w:rFonts w:ascii="Sakkal Majalla" w:cs="Sakkal Majalla" w:eastAsia="Sakkal Majalla" w:hAnsi="Sakkal Majalla"/>
          <w:color w:val="000000"/>
          <w:sz w:val="28"/>
          <w:szCs w:val="28"/>
          <w:rtl w:val="1"/>
        </w:rPr>
        <w:t xml:space="preserve">أ</w:t>
      </w:r>
      <w:r w:rsidDel="00000000" w:rsidR="00000000" w:rsidRPr="00000000">
        <w:rPr>
          <w:rFonts w:ascii="Sakkal Majalla" w:cs="Sakkal Majalla" w:eastAsia="Sakkal Majalla" w:hAnsi="Sakkal Majalla"/>
          <w:b w:val="1"/>
          <w:bCs w:val="1"/>
          <w:color w:val="000000"/>
          <w:sz w:val="28"/>
          <w:szCs w:val="28"/>
          <w:rtl w:val="1"/>
        </w:rPr>
        <w:t xml:space="preserve">هداف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التعليم</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p>
    <w:p w:rsidR="00000000" w:rsidDel="00000000" w:rsidP="00000000" w:rsidRDefault="00000000" w:rsidRPr="00000000" w14:paraId="0000116D">
      <w:pPr>
        <w:bidi w:val="1"/>
        <w:ind w:firstLine="565"/>
        <w:jc w:val="both"/>
        <w:rPr/>
      </w:pPr>
      <w:r w:rsidDel="00000000" w:rsidR="00000000" w:rsidRPr="00000000">
        <w:rPr>
          <w:rFonts w:ascii="Sakkal Majalla" w:cs="Sakkal Majalla" w:eastAsia="Sakkal Majalla" w:hAnsi="Sakkal Majalla"/>
          <w:b w:val="1"/>
          <w:bCs w:val="1"/>
          <w:color w:val="000000"/>
          <w:sz w:val="28"/>
          <w:szCs w:val="28"/>
          <w:rtl w:val="0"/>
        </w:rPr>
        <w:t xml:space="preserve">1) </w:t>
      </w:r>
      <w:r w:rsidDel="00000000" w:rsidR="00000000" w:rsidRPr="00000000">
        <w:rPr>
          <w:rFonts w:ascii="Sakkal Majalla" w:cs="Sakkal Majalla" w:eastAsia="Sakkal Majalla" w:hAnsi="Sakkal Majalla"/>
          <w:color w:val="000000"/>
          <w:sz w:val="28"/>
          <w:szCs w:val="28"/>
          <w:rtl w:val="1"/>
        </w:rPr>
        <w:t xml:space="preserve">تطوير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مهارات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أساسية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للممارسة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المستقبلية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6E">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تطوير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الكفاءات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6F">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تمكين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الطالب</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مختلف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الإجراءات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العملية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دراسة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إلى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كتابة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التقرير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7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المسبقة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المطلوبة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1171">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أهم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النظريات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72">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أهم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الاضطرابات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النفسية</w:t>
      </w:r>
      <w:r w:rsidDel="00000000" w:rsidR="00000000" w:rsidRPr="00000000">
        <w:rPr>
          <w:rtl w:val="0"/>
        </w:rPr>
      </w:r>
    </w:p>
    <w:p w:rsidR="00000000" w:rsidDel="00000000" w:rsidP="00000000" w:rsidRDefault="00000000" w:rsidRPr="00000000" w14:paraId="00001173">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3) </w:t>
      </w:r>
      <w:r w:rsidDel="00000000" w:rsidR="00000000" w:rsidRPr="00000000">
        <w:rPr>
          <w:rFonts w:ascii="Sakkal Majalla" w:cs="Sakkal Majalla" w:eastAsia="Sakkal Majalla" w:hAnsi="Sakkal Majalla"/>
          <w:color w:val="000000"/>
          <w:sz w:val="28"/>
          <w:szCs w:val="28"/>
          <w:rtl w:val="1"/>
        </w:rPr>
        <w:t xml:space="preserve">التناولات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7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القدرات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المكتسبة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p>
    <w:p w:rsidR="00000000" w:rsidDel="00000000" w:rsidP="00000000" w:rsidRDefault="00000000" w:rsidRPr="00000000" w14:paraId="00001175">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1) </w:t>
      </w:r>
      <w:r w:rsidDel="00000000" w:rsidR="00000000" w:rsidRPr="00000000">
        <w:rPr>
          <w:rFonts w:ascii="Sakkal Majalla" w:cs="Sakkal Majalla" w:eastAsia="Sakkal Majalla" w:hAnsi="Sakkal Majalla"/>
          <w:color w:val="000000"/>
          <w:sz w:val="28"/>
          <w:szCs w:val="28"/>
          <w:rtl w:val="1"/>
        </w:rPr>
        <w:t xml:space="preserve">القدرة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وضع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تشخيص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ثم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الخطة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العلاجية</w:t>
      </w:r>
      <w:r w:rsidDel="00000000" w:rsidR="00000000" w:rsidRPr="00000000">
        <w:rPr>
          <w:rtl w:val="0"/>
        </w:rPr>
      </w:r>
    </w:p>
    <w:p w:rsidR="00000000" w:rsidDel="00000000" w:rsidP="00000000" w:rsidRDefault="00000000" w:rsidRPr="00000000" w14:paraId="00001176">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2)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تحليل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حالات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عيادية</w:t>
      </w:r>
      <w:r w:rsidDel="00000000" w:rsidR="00000000" w:rsidRPr="00000000">
        <w:rPr>
          <w:rtl w:val="0"/>
        </w:rPr>
      </w:r>
    </w:p>
    <w:p w:rsidR="00000000" w:rsidDel="00000000" w:rsidP="00000000" w:rsidRDefault="00000000" w:rsidRPr="00000000" w14:paraId="00001177">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4) </w:t>
      </w:r>
      <w:r w:rsidDel="00000000" w:rsidR="00000000" w:rsidRPr="00000000">
        <w:rPr>
          <w:rFonts w:ascii="Sakkal Majalla" w:cs="Sakkal Majalla" w:eastAsia="Sakkal Majalla" w:hAnsi="Sakkal Majalla"/>
          <w:color w:val="000000"/>
          <w:sz w:val="28"/>
          <w:szCs w:val="28"/>
          <w:rtl w:val="1"/>
        </w:rPr>
        <w:t xml:space="preserve">التحكم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أدوات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78">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5)  </w:t>
      </w:r>
      <w:r w:rsidDel="00000000" w:rsidR="00000000" w:rsidRPr="00000000">
        <w:rPr>
          <w:rFonts w:ascii="Sakkal Majalla" w:cs="Sakkal Majalla" w:eastAsia="Sakkal Majalla" w:hAnsi="Sakkal Majalla"/>
          <w:color w:val="000000"/>
          <w:sz w:val="28"/>
          <w:szCs w:val="28"/>
          <w:rtl w:val="1"/>
        </w:rPr>
        <w:t xml:space="preserve">التمكن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التكفل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الجيد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بالمريض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179">
      <w:pPr>
        <w:bidi w:val="1"/>
        <w:jc w:val="both"/>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b w:val="1"/>
          <w:bCs w:val="1"/>
          <w:sz w:val="28"/>
          <w:szCs w:val="28"/>
          <w:rtl w:val="1"/>
        </w:rPr>
        <w:t xml:space="preserve">محتوى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117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(01): </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دراسة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الحالة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العيادي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المفهوم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الخطوات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117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أدوات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جمع</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البيانات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دراسة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الحالة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دراسة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الحالة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بين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الطفل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الراشد</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(04):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نماذج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تقديم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دراسة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الحالة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حسب</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النموذج</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النظري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المعرفي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السلوكي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النسقي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الإنساني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الطبي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الثقافي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التشخيص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علم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العيادي</w:t>
      </w:r>
    </w:p>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(06):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أشكال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التشخيص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الدينامي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118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bookmarkStart w:colFirst="0" w:colLast="0" w:name="_heading=h.1v6y4pjjcb71" w:id="31"/>
      <w:bookmarkEnd w:id="31"/>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(07):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الأسس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التشخيصية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تصنيفات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الاضطرابات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DSM</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5)</w:t>
      </w:r>
    </w:p>
    <w:p w:rsidR="00000000" w:rsidDel="00000000" w:rsidP="00000000" w:rsidRDefault="00000000" w:rsidRPr="00000000" w14:paraId="0000118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(08): </w:t>
      </w:r>
      <w:r w:rsidDel="00000000" w:rsidR="00000000" w:rsidRPr="00000000">
        <w:rPr>
          <w:rtl w:val="0"/>
        </w:rPr>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الأسس</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التشخيصية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تصنيفات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الاضطرابات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SIM</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11)</w:t>
      </w:r>
    </w:p>
    <w:p w:rsidR="00000000" w:rsidDel="00000000" w:rsidP="00000000" w:rsidRDefault="00000000" w:rsidRPr="00000000" w14:paraId="0000118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(09):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التشخيص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العبوري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Approach</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0"/>
        </w:rPr>
        <w:t xml:space="preserve">Transdiagnostic</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التشخيص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الفارقي</w:t>
      </w:r>
    </w:p>
    <w:p w:rsidR="00000000" w:rsidDel="00000000" w:rsidP="00000000" w:rsidRDefault="00000000" w:rsidRPr="00000000" w14:paraId="0000118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(10):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المهارات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العملية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في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التشخيص</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التقييم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الشامل</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118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(11):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صياغة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الحالة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البيو</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نفسية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اجتماعية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118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(12):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تقييم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الخطر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المآل</w:t>
      </w:r>
    </w:p>
    <w:p w:rsidR="00000000" w:rsidDel="00000000" w:rsidP="00000000" w:rsidRDefault="00000000" w:rsidRPr="00000000" w14:paraId="0000118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(13):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التقرير</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النفسي</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صياغته</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أنواعه</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118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(14):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أخلاقيات</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دراسة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حالة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118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Sakkal Majalla" w:cs="Sakkal Majalla" w:eastAsia="Sakkal Majalla" w:hAnsi="Sakkal Majalla"/>
          <w:b w:val="0"/>
          <w:bCs w:val="0"/>
          <w:i w:val="0"/>
          <w:iCs w:val="0"/>
          <w:smallCaps w:val="0"/>
          <w:strike w:val="0"/>
          <w:color w:val="000000"/>
          <w:sz w:val="28"/>
          <w:szCs w:val="28"/>
          <w:u w:val="none"/>
          <w:shd w:fill="auto" w:val="clear"/>
          <w:vertAlign w:val="baseline"/>
        </w:rPr>
      </w:pP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المحاضرة</w:t>
      </w:r>
      <w:r w:rsidDel="00000000" w:rsidR="00000000" w:rsidRPr="00000000">
        <w:rPr>
          <w:rFonts w:ascii="Sakkal Majalla" w:cs="Sakkal Majalla" w:eastAsia="Sakkal Majalla" w:hAnsi="Sakkal Majalla"/>
          <w:b w:val="1"/>
          <w:bCs w:val="1"/>
          <w:i w:val="0"/>
          <w:iCs w:val="0"/>
          <w:smallCaps w:val="0"/>
          <w:strike w:val="0"/>
          <w:color w:val="000000"/>
          <w:sz w:val="28"/>
          <w:szCs w:val="28"/>
          <w:u w:val="none"/>
          <w:shd w:fill="auto" w:val="clear"/>
          <w:vertAlign w:val="baseline"/>
          <w:rtl w:val="1"/>
        </w:rPr>
        <w:t xml:space="preserve"> (15):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امتحان</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تقييم</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المعارف</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 </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المكتسبة</w:t>
      </w:r>
      <w:r w:rsidDel="00000000" w:rsidR="00000000" w:rsidRPr="00000000">
        <w:rPr>
          <w:rFonts w:ascii="Sakkal Majalla" w:cs="Sakkal Majalla" w:eastAsia="Sakkal Majalla" w:hAnsi="Sakkal Majalla"/>
          <w:b w:val="0"/>
          <w:bCs w:val="0"/>
          <w:i w:val="0"/>
          <w:iCs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1189">
      <w:pPr>
        <w:tabs>
          <w:tab w:val="left" w:leader="none" w:pos="6267"/>
        </w:tabs>
        <w:bidi w:val="1"/>
        <w:rPr/>
      </w:pPr>
      <w:r w:rsidDel="00000000" w:rsidR="00000000" w:rsidRPr="00000000">
        <w:rPr>
          <w:rFonts w:ascii="Sakkal Majalla" w:cs="Sakkal Majalla" w:eastAsia="Sakkal Majalla" w:hAnsi="Sakkal Majalla"/>
          <w:b w:val="1"/>
          <w:bCs w:val="1"/>
          <w:sz w:val="28"/>
          <w:szCs w:val="28"/>
          <w:rtl w:val="1"/>
        </w:rPr>
        <w:t xml:space="preserve">المراجع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118A">
      <w:pPr>
        <w:tabs>
          <w:tab w:val="left" w:leader="none" w:pos="6267"/>
        </w:tabs>
        <w:bidi w:val="1"/>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سامر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جميل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رضوان</w:t>
      </w:r>
      <w:r w:rsidDel="00000000" w:rsidR="00000000" w:rsidRPr="00000000">
        <w:rPr>
          <w:rFonts w:ascii="Sakkal Majalla" w:cs="Sakkal Majalla" w:eastAsia="Sakkal Majalla" w:hAnsi="Sakkal Majalla"/>
          <w:sz w:val="28"/>
          <w:szCs w:val="28"/>
          <w:rtl w:val="1"/>
        </w:rPr>
        <w:t xml:space="preserve"> (2013 -2014)،</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المكتبة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الجامعية</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دمشق</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8B">
      <w:pPr>
        <w:tabs>
          <w:tab w:val="left" w:leader="none" w:pos="6267"/>
        </w:tabs>
        <w:bidi w:val="1"/>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رشمدت</w:t>
      </w:r>
      <w:r w:rsidDel="00000000" w:rsidR="00000000" w:rsidRPr="00000000">
        <w:rPr>
          <w:rFonts w:ascii="Sakkal Majalla" w:cs="Sakkal Majalla" w:eastAsia="Sakkal Majalla" w:hAnsi="Sakkal Majalla"/>
          <w:sz w:val="28"/>
          <w:szCs w:val="28"/>
          <w:rtl w:val="1"/>
        </w:rPr>
        <w:t xml:space="preserve"> ، </w:t>
      </w:r>
      <w:r w:rsidDel="00000000" w:rsidR="00000000" w:rsidRPr="00000000">
        <w:rPr>
          <w:rFonts w:ascii="Sakkal Majalla" w:cs="Sakkal Majalla" w:eastAsia="Sakkal Majalla" w:hAnsi="Sakkal Majalla"/>
          <w:sz w:val="28"/>
          <w:szCs w:val="28"/>
          <w:rtl w:val="1"/>
        </w:rPr>
        <w:t xml:space="preserve">هيلموت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فرنس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بيترمان</w:t>
      </w:r>
      <w:r w:rsidDel="00000000" w:rsidR="00000000" w:rsidRPr="00000000">
        <w:rPr>
          <w:rFonts w:ascii="Sakkal Majalla" w:cs="Sakkal Majalla" w:eastAsia="Sakkal Majalla" w:hAnsi="Sakkal Majalla"/>
          <w:sz w:val="28"/>
          <w:szCs w:val="28"/>
          <w:rtl w:val="1"/>
        </w:rPr>
        <w:t xml:space="preserve">، (2009)، </w:t>
      </w:r>
      <w:r w:rsidDel="00000000" w:rsidR="00000000" w:rsidRPr="00000000">
        <w:rPr>
          <w:rFonts w:ascii="Sakkal Majalla" w:cs="Sakkal Majalla" w:eastAsia="Sakkal Majalla" w:hAnsi="Sakkal Majalla"/>
          <w:sz w:val="28"/>
          <w:szCs w:val="28"/>
          <w:rtl w:val="1"/>
        </w:rPr>
        <w:t xml:space="preserve">أسس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التصنيف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التشخيص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الاكلنيكي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ترجمة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سامر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جميل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رضوان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الإمارات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العربية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المتحدة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الكتاب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الجامعي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8C">
      <w:pPr>
        <w:bidi w:val="1"/>
        <w:jc w:val="right"/>
        <w:rPr/>
      </w:pPr>
      <w:r w:rsidDel="00000000" w:rsidR="00000000" w:rsidRPr="00000000">
        <w:rPr>
          <w:color w:val="000000"/>
          <w:rtl w:val="0"/>
        </w:rPr>
        <w:t xml:space="preserve">Benhalla, N. (2013). Expressions et caractéristiques de la névrose en Algérie. L’Harmattan, Paris, France.</w:t>
      </w:r>
      <w:r w:rsidDel="00000000" w:rsidR="00000000" w:rsidRPr="00000000">
        <w:rPr>
          <w:rtl w:val="0"/>
        </w:rPr>
      </w:r>
    </w:p>
    <w:p w:rsidR="00000000" w:rsidDel="00000000" w:rsidP="00000000" w:rsidRDefault="00000000" w:rsidRPr="00000000" w14:paraId="0000118D">
      <w:pPr>
        <w:bidi w:val="1"/>
        <w:jc w:val="right"/>
        <w:rPr/>
      </w:pPr>
      <w:r w:rsidDel="00000000" w:rsidR="00000000" w:rsidRPr="00000000">
        <w:rPr>
          <w:color w:val="000000"/>
          <w:rtl w:val="0"/>
        </w:rPr>
        <w:t xml:space="preserve">2-Chabert C, (2008).  Psychologie clinique et psychopathologie, PUF.</w:t>
      </w:r>
      <w:r w:rsidDel="00000000" w:rsidR="00000000" w:rsidRPr="00000000">
        <w:rPr>
          <w:rtl w:val="0"/>
        </w:rPr>
      </w:r>
    </w:p>
    <w:p w:rsidR="00000000" w:rsidDel="00000000" w:rsidP="00000000" w:rsidRDefault="00000000" w:rsidRPr="00000000" w14:paraId="0000118E">
      <w:pPr>
        <w:bidi w:val="1"/>
        <w:jc w:val="right"/>
        <w:rPr/>
      </w:pPr>
      <w:r w:rsidDel="00000000" w:rsidR="00000000" w:rsidRPr="00000000">
        <w:rPr>
          <w:color w:val="000000"/>
          <w:rtl w:val="0"/>
        </w:rPr>
        <w:t xml:space="preserve">3- Fernandez et all. (2006). La recherche en psychologie clinique. Recherche en soins infirmiers. 2006/1 (N° 84), p. 41-51. DOI 10.3917/rsi.084.0041  </w:t>
      </w:r>
      <w:r w:rsidDel="00000000" w:rsidR="00000000" w:rsidRPr="00000000">
        <w:rPr>
          <w:rtl w:val="0"/>
        </w:rPr>
      </w:r>
    </w:p>
    <w:p w:rsidR="00000000" w:rsidDel="00000000" w:rsidP="00000000" w:rsidRDefault="00000000" w:rsidRPr="00000000" w14:paraId="0000118F">
      <w:pPr>
        <w:bidi w:val="1"/>
        <w:jc w:val="right"/>
        <w:rPr/>
      </w:pPr>
      <w:r w:rsidDel="00000000" w:rsidR="00000000" w:rsidRPr="00000000">
        <w:rPr>
          <w:color w:val="000000"/>
          <w:rtl w:val="0"/>
        </w:rPr>
        <w:t xml:space="preserve">4- Freud, S. (1966). Cinq leçons sur la psychanalyse. Payot, Paris.</w:t>
      </w:r>
      <w:r w:rsidDel="00000000" w:rsidR="00000000" w:rsidRPr="00000000">
        <w:rPr>
          <w:rtl w:val="0"/>
        </w:rPr>
      </w:r>
    </w:p>
    <w:p w:rsidR="00000000" w:rsidDel="00000000" w:rsidP="00000000" w:rsidRDefault="00000000" w:rsidRPr="00000000" w14:paraId="00001190">
      <w:pPr>
        <w:bidi w:val="1"/>
        <w:jc w:val="right"/>
        <w:rPr/>
      </w:pPr>
      <w:r w:rsidDel="00000000" w:rsidR="00000000" w:rsidRPr="00000000">
        <w:rPr>
          <w:color w:val="000000"/>
          <w:rtl w:val="0"/>
        </w:rPr>
        <w:t xml:space="preserve">5- Pedinielli, J-L. (2012). Introduction à la psychologie clinique, A. Colin</w:t>
      </w:r>
      <w:r w:rsidDel="00000000" w:rsidR="00000000" w:rsidRPr="00000000">
        <w:rPr>
          <w:rtl w:val="0"/>
        </w:rPr>
      </w:r>
    </w:p>
    <w:p w:rsidR="00000000" w:rsidDel="00000000" w:rsidP="00000000" w:rsidRDefault="00000000" w:rsidRPr="00000000" w14:paraId="00001191">
      <w:pPr>
        <w:bidi w:val="1"/>
        <w:jc w:val="right"/>
        <w:rPr/>
      </w:pPr>
      <w:r w:rsidDel="00000000" w:rsidR="00000000" w:rsidRPr="00000000">
        <w:rPr>
          <w:color w:val="000000"/>
          <w:rtl w:val="0"/>
        </w:rPr>
        <w:t xml:space="preserve">6- Poussin. G. (2012). La pratique de l’entretien clinique. Dunod, Paris.</w:t>
      </w:r>
      <w:r w:rsidDel="00000000" w:rsidR="00000000" w:rsidRPr="00000000">
        <w:rPr>
          <w:rtl w:val="0"/>
        </w:rPr>
      </w:r>
    </w:p>
    <w:p w:rsidR="00000000" w:rsidDel="00000000" w:rsidP="00000000" w:rsidRDefault="00000000" w:rsidRPr="00000000" w14:paraId="00001192">
      <w:pPr>
        <w:bidi w:val="1"/>
        <w:jc w:val="right"/>
        <w:rPr/>
      </w:pPr>
      <w:r w:rsidDel="00000000" w:rsidR="00000000" w:rsidRPr="00000000">
        <w:rPr>
          <w:color w:val="000000"/>
          <w:rtl w:val="0"/>
        </w:rPr>
        <w:t xml:space="preserve">7-Prévot, J-C, la psychologie clinique, éd. PUF, 2003.</w:t>
      </w:r>
      <w:r w:rsidDel="00000000" w:rsidR="00000000" w:rsidRPr="00000000">
        <w:rPr>
          <w:rtl w:val="0"/>
        </w:rPr>
      </w:r>
    </w:p>
    <w:p w:rsidR="00000000" w:rsidDel="00000000" w:rsidP="00000000" w:rsidRDefault="00000000" w:rsidRPr="00000000" w14:paraId="00001193">
      <w:pPr>
        <w:bidi w:val="1"/>
        <w:jc w:val="right"/>
        <w:rPr/>
      </w:pPr>
      <w:r w:rsidDel="00000000" w:rsidR="00000000" w:rsidRPr="00000000">
        <w:rPr>
          <w:color w:val="000000"/>
          <w:rtl w:val="0"/>
        </w:rPr>
        <w:t xml:space="preserve">8- Richard, F. (1996). Le diagnostic en situation clinique. </w:t>
      </w:r>
      <w:r w:rsidDel="00000000" w:rsidR="00000000" w:rsidRPr="00000000">
        <w:rPr>
          <w:i w:val="1"/>
          <w:iCs w:val="1"/>
          <w:color w:val="000000"/>
          <w:rtl w:val="0"/>
        </w:rPr>
        <w:t xml:space="preserve">Psychologie clinique et projective</w:t>
      </w:r>
      <w:r w:rsidDel="00000000" w:rsidR="00000000" w:rsidRPr="00000000">
        <w:rPr>
          <w:color w:val="000000"/>
          <w:rtl w:val="0"/>
        </w:rPr>
        <w:t xml:space="preserve">. N°1, 125-141.</w:t>
      </w:r>
      <w:r w:rsidDel="00000000" w:rsidR="00000000" w:rsidRPr="00000000">
        <w:rPr>
          <w:rtl w:val="0"/>
        </w:rPr>
      </w:r>
    </w:p>
    <w:p w:rsidR="00000000" w:rsidDel="00000000" w:rsidP="00000000" w:rsidRDefault="00000000" w:rsidRPr="00000000" w14:paraId="00001194">
      <w:pPr>
        <w:bidi w:val="1"/>
        <w:jc w:val="right"/>
        <w:rPr/>
      </w:pPr>
      <w:r w:rsidDel="00000000" w:rsidR="00000000" w:rsidRPr="00000000">
        <w:rPr>
          <w:color w:val="000000"/>
          <w:rtl w:val="0"/>
        </w:rPr>
        <w:t xml:space="preserve">9- Roussillon, R. (2012). Manuel de pratique clinique, Elsevier Masson SAS, Paris.</w:t>
      </w:r>
      <w:r w:rsidDel="00000000" w:rsidR="00000000" w:rsidRPr="00000000">
        <w:rPr>
          <w:rtl w:val="0"/>
        </w:rPr>
      </w:r>
    </w:p>
    <w:p w:rsidR="00000000" w:rsidDel="00000000" w:rsidP="00000000" w:rsidRDefault="00000000" w:rsidRPr="00000000" w14:paraId="00001195">
      <w:pPr>
        <w:bidi w:val="1"/>
        <w:jc w:val="right"/>
        <w:rPr/>
      </w:pPr>
      <w:r w:rsidDel="00000000" w:rsidR="00000000" w:rsidRPr="00000000">
        <w:rPr>
          <w:color w:val="000000"/>
          <w:rtl w:val="0"/>
        </w:rPr>
        <w:t xml:space="preserve">10- Schauder, S. (2012). L’étude de cas en psychologie clinique. 4 approches théoriques. Dunod, Belgique</w:t>
      </w:r>
      <w:r w:rsidDel="00000000" w:rsidR="00000000" w:rsidRPr="00000000">
        <w:rPr>
          <w:rtl w:val="0"/>
        </w:rPr>
      </w:r>
    </w:p>
    <w:p w:rsidR="00000000" w:rsidDel="00000000" w:rsidP="00000000" w:rsidRDefault="00000000" w:rsidRPr="00000000" w14:paraId="00001196">
      <w:pPr>
        <w:bidi w:val="1"/>
        <w:jc w:val="right"/>
        <w:rPr/>
      </w:pPr>
      <w:r w:rsidDel="00000000" w:rsidR="00000000" w:rsidRPr="00000000">
        <w:rPr>
          <w:color w:val="000000"/>
          <w:rtl w:val="0"/>
        </w:rPr>
        <w:t xml:space="preserve">11- Schauder, S. Pratiquer la psychologie clinique auprès des enfants et des adolescents. Dunod, Belgique.</w:t>
      </w:r>
      <w:r w:rsidDel="00000000" w:rsidR="00000000" w:rsidRPr="00000000">
        <w:rPr>
          <w:rtl w:val="0"/>
        </w:rPr>
      </w:r>
    </w:p>
    <w:p w:rsidR="00000000" w:rsidDel="00000000" w:rsidP="00000000" w:rsidRDefault="00000000" w:rsidRPr="00000000" w14:paraId="00001197">
      <w:pPr>
        <w:bidi w:val="1"/>
        <w:jc w:val="right"/>
        <w:rPr/>
      </w:pPr>
      <w:r w:rsidDel="00000000" w:rsidR="00000000" w:rsidRPr="00000000">
        <w:rPr>
          <w:color w:val="000000"/>
          <w:rtl w:val="0"/>
        </w:rPr>
        <w:t xml:space="preserve">12- Si Moussi, A. (2017). La psychothérapie psychanalytique en Algérie. L’Harmattan, Paris</w:t>
      </w:r>
      <w:r w:rsidDel="00000000" w:rsidR="00000000" w:rsidRPr="00000000">
        <w:rPr>
          <w:rtl w:val="0"/>
        </w:rPr>
      </w:r>
    </w:p>
    <w:p w:rsidR="00000000" w:rsidDel="00000000" w:rsidP="00000000" w:rsidRDefault="00000000" w:rsidRPr="00000000" w14:paraId="00001198">
      <w:pPr>
        <w:bidi w:val="1"/>
        <w:jc w:val="right"/>
        <w:rPr/>
      </w:pPr>
      <w:r w:rsidDel="00000000" w:rsidR="00000000" w:rsidRPr="00000000">
        <w:rPr>
          <w:color w:val="000000"/>
          <w:rtl w:val="0"/>
        </w:rPr>
        <w:t xml:space="preserve">13- Tudor, K.  Traduction : Nicole Stora et Françoise Ducroux-Bias, in Rogers and Truax . (2014). Les conditions thérapeutiques de Rogers : une conceptualisation relationnelle. ACP </w:t>
      </w:r>
      <w:r w:rsidDel="00000000" w:rsidR="00000000" w:rsidRPr="00000000">
        <w:rPr>
          <w:i w:val="1"/>
          <w:iCs w:val="1"/>
          <w:color w:val="000000"/>
          <w:rtl w:val="0"/>
        </w:rPr>
        <w:t xml:space="preserve">Pratique et recherche</w:t>
      </w:r>
      <w:r w:rsidDel="00000000" w:rsidR="00000000" w:rsidRPr="00000000">
        <w:rPr>
          <w:color w:val="000000"/>
          <w:rtl w:val="0"/>
        </w:rPr>
        <w:t xml:space="preserve"> Nº 20, 63-85 </w:t>
      </w:r>
      <w:hyperlink r:id="rId33">
        <w:r w:rsidDel="00000000" w:rsidR="00000000" w:rsidRPr="00000000">
          <w:rPr>
            <w:color w:val="0563c1"/>
            <w:u w:val="single"/>
            <w:rtl w:val="0"/>
          </w:rPr>
          <w:t xml:space="preserve">https://doi.org/10.3917/acp.020.0063</w:t>
        </w:r>
      </w:hyperlink>
      <w:r w:rsidDel="00000000" w:rsidR="00000000" w:rsidRPr="00000000">
        <w:rPr>
          <w:rtl w:val="0"/>
        </w:rPr>
      </w:r>
    </w:p>
    <w:p w:rsidR="00000000" w:rsidDel="00000000" w:rsidP="00000000" w:rsidRDefault="00000000" w:rsidRPr="00000000" w14:paraId="00001199">
      <w:pPr>
        <w:bidi w:val="1"/>
        <w:jc w:val="right"/>
        <w:rPr/>
      </w:pPr>
      <w:r w:rsidDel="00000000" w:rsidR="00000000" w:rsidRPr="00000000">
        <w:rPr>
          <w:color w:val="000000"/>
          <w:rtl w:val="0"/>
        </w:rPr>
        <w:t xml:space="preserve">14- Leroux, y. (2023).  Le compte - rendu de psychothérapie. : https://www.researchgate.net/publication/367530710</w:t>
      </w:r>
      <w:r w:rsidDel="00000000" w:rsidR="00000000" w:rsidRPr="00000000">
        <w:rPr>
          <w:rtl w:val="0"/>
        </w:rPr>
      </w:r>
    </w:p>
    <w:p w:rsidR="00000000" w:rsidDel="00000000" w:rsidP="00000000" w:rsidRDefault="00000000" w:rsidRPr="00000000" w14:paraId="0000119A">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9B">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9C">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9D">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9E">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9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A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A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A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A3">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A4">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A5">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A6">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A7">
      <w:pPr>
        <w:bidi w:val="1"/>
        <w:rPr/>
      </w:pP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الثالث</w:t>
      </w:r>
      <w:r w:rsidDel="00000000" w:rsidR="00000000" w:rsidRPr="00000000">
        <w:rPr>
          <w:rtl w:val="0"/>
        </w:rPr>
      </w:r>
    </w:p>
    <w:p w:rsidR="00000000" w:rsidDel="00000000" w:rsidP="00000000" w:rsidRDefault="00000000" w:rsidRPr="00000000" w14:paraId="000011A8">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الاستكشافية</w:t>
      </w:r>
      <w:r w:rsidDel="00000000" w:rsidR="00000000" w:rsidRPr="00000000">
        <w:rPr>
          <w:rtl w:val="0"/>
        </w:rPr>
      </w:r>
    </w:p>
    <w:p w:rsidR="00000000" w:rsidDel="00000000" w:rsidP="00000000" w:rsidRDefault="00000000" w:rsidRPr="00000000" w14:paraId="000011A9">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المقاولاتية</w:t>
      </w:r>
      <w:r w:rsidDel="00000000" w:rsidR="00000000" w:rsidRPr="00000000">
        <w:rPr>
          <w:rtl w:val="0"/>
        </w:rPr>
      </w:r>
    </w:p>
    <w:p w:rsidR="00000000" w:rsidDel="00000000" w:rsidP="00000000" w:rsidRDefault="00000000" w:rsidRPr="00000000" w14:paraId="000011AA">
      <w:pPr>
        <w:bidi w:val="1"/>
        <w:rPr/>
      </w:pPr>
      <w:r w:rsidDel="00000000" w:rsidR="00000000" w:rsidRPr="00000000">
        <w:rPr>
          <w:rFonts w:ascii="Sakkal Majalla" w:cs="Sakkal Majalla" w:eastAsia="Sakkal Majalla" w:hAnsi="Sakkal Majalla"/>
          <w:sz w:val="28"/>
          <w:szCs w:val="28"/>
          <w:rtl w:val="1"/>
        </w:rPr>
        <w:t xml:space="preserve">الرصيد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tl w:val="0"/>
        </w:rPr>
      </w:r>
    </w:p>
    <w:p w:rsidR="00000000" w:rsidDel="00000000" w:rsidP="00000000" w:rsidRDefault="00000000" w:rsidRPr="00000000" w14:paraId="000011AB">
      <w:pPr>
        <w:bidi w:val="1"/>
        <w:rPr/>
      </w:pPr>
      <w:r w:rsidDel="00000000" w:rsidR="00000000" w:rsidRPr="00000000">
        <w:rPr>
          <w:rFonts w:ascii="Sakkal Majalla" w:cs="Sakkal Majalla" w:eastAsia="Sakkal Majalla" w:hAnsi="Sakkal Majalla"/>
          <w:sz w:val="28"/>
          <w:szCs w:val="28"/>
          <w:rtl w:val="1"/>
        </w:rPr>
        <w:t xml:space="preserve">المعامل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0"/>
        </w:rPr>
        <w:t xml:space="preserve">1</w:t>
      </w:r>
      <w:r w:rsidDel="00000000" w:rsidR="00000000" w:rsidRPr="00000000">
        <w:rPr>
          <w:rtl w:val="0"/>
        </w:rPr>
      </w:r>
    </w:p>
    <w:p w:rsidR="00000000" w:rsidDel="00000000" w:rsidP="00000000" w:rsidRDefault="00000000" w:rsidRPr="00000000" w14:paraId="000011AC">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 </w:t>
      </w:r>
      <w:r w:rsidDel="00000000" w:rsidR="00000000" w:rsidRPr="00000000">
        <w:rPr>
          <w:rFonts w:ascii="Sakkal Majalla" w:cs="Sakkal Majalla" w:eastAsia="Sakkal Majalla" w:hAnsi="Sakkal Majalla"/>
          <w:b w:val="1"/>
          <w:bCs w:val="1"/>
          <w:sz w:val="28"/>
          <w:szCs w:val="28"/>
          <w:rtl w:val="1"/>
        </w:rPr>
        <w:t xml:space="preserve">ساعة</w:t>
      </w:r>
      <w:r w:rsidDel="00000000" w:rsidR="00000000" w:rsidRPr="00000000">
        <w:rPr>
          <w:rFonts w:ascii="Sakkal Majalla" w:cs="Sakkal Majalla" w:eastAsia="Sakkal Majalla" w:hAnsi="Sakkal Majalla"/>
          <w:b w:val="1"/>
          <w:bCs w:val="1"/>
          <w:sz w:val="28"/>
          <w:szCs w:val="28"/>
          <w:rtl w:val="1"/>
        </w:rPr>
        <w:t xml:space="preserve">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p w:rsidR="00000000" w:rsidDel="00000000" w:rsidP="00000000" w:rsidRDefault="00000000" w:rsidRPr="00000000" w14:paraId="000011AD">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الأسبوعي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محاضرة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AE">
      <w:pPr>
        <w:bidi w:val="1"/>
        <w:rPr/>
      </w:pPr>
      <w:r w:rsidDel="00000000" w:rsidR="00000000" w:rsidRPr="00000000">
        <w:rPr>
          <w:rFonts w:ascii="Sakkal Majalla" w:cs="Sakkal Majalla" w:eastAsia="Sakkal Majalla" w:hAnsi="Sakkal Majalla"/>
          <w:sz w:val="28"/>
          <w:szCs w:val="28"/>
          <w:rtl w:val="1"/>
        </w:rPr>
        <w:t xml:space="preserve">طريقة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كتابي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100%</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tl w:val="0"/>
        </w:rPr>
      </w:r>
    </w:p>
    <w:p w:rsidR="00000000" w:rsidDel="00000000" w:rsidP="00000000" w:rsidRDefault="00000000" w:rsidRPr="00000000" w14:paraId="000011AF">
      <w:pPr>
        <w:bidi w:val="1"/>
        <w:spacing w:line="276" w:lineRule="auto"/>
        <w:rPr/>
      </w:pPr>
      <w:r w:rsidDel="00000000" w:rsidR="00000000" w:rsidRPr="00000000">
        <w:rPr>
          <w:rFonts w:ascii="Sakkal Majalla" w:cs="Sakkal Majalla" w:eastAsia="Sakkal Majalla" w:hAnsi="Sakkal Majalla"/>
          <w:b w:val="1"/>
          <w:bCs w:val="1"/>
          <w:sz w:val="28"/>
          <w:szCs w:val="28"/>
          <w:rtl w:val="1"/>
        </w:rPr>
        <w:t xml:space="preserve">أهداف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التعليم</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0">
      <w:pPr>
        <w:numPr>
          <w:ilvl w:val="0"/>
          <w:numId w:val="104"/>
        </w:numPr>
        <w:bidi w:val="1"/>
        <w:spacing w:line="276" w:lineRule="auto"/>
        <w:ind w:left="720" w:hanging="360"/>
        <w:rPr/>
      </w:pPr>
      <w:r w:rsidDel="00000000" w:rsidR="00000000" w:rsidRPr="00000000">
        <w:rPr>
          <w:rFonts w:ascii="Sakkal Majalla" w:cs="Sakkal Majalla" w:eastAsia="Sakkal Majalla" w:hAnsi="Sakkal Majalla"/>
          <w:b w:val="1"/>
          <w:bCs w:val="1"/>
          <w:sz w:val="28"/>
          <w:szCs w:val="28"/>
          <w:rtl w:val="1"/>
        </w:rPr>
        <w:t xml:space="preserve">تمكين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الطلاب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فهم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مفهوم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المقاولاتية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ودورها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تطوير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المجتمع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والاقتصاد</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1">
      <w:pPr>
        <w:numPr>
          <w:ilvl w:val="0"/>
          <w:numId w:val="104"/>
        </w:numPr>
        <w:bidi w:val="1"/>
        <w:spacing w:line="276" w:lineRule="auto"/>
        <w:ind w:left="720" w:hanging="360"/>
        <w:rPr/>
      </w:pPr>
      <w:r w:rsidDel="00000000" w:rsidR="00000000" w:rsidRPr="00000000">
        <w:rPr>
          <w:rFonts w:ascii="Sakkal Majalla" w:cs="Sakkal Majalla" w:eastAsia="Sakkal Majalla" w:hAnsi="Sakkal Majalla"/>
          <w:b w:val="1"/>
          <w:bCs w:val="1"/>
          <w:sz w:val="28"/>
          <w:szCs w:val="28"/>
          <w:rtl w:val="1"/>
        </w:rPr>
        <w:t xml:space="preserve">تطوير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مهارات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الطلاب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إنشاء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المشاريع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الصغيرة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وإدارتها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بنجاح</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2">
      <w:pPr>
        <w:numPr>
          <w:ilvl w:val="0"/>
          <w:numId w:val="104"/>
        </w:numPr>
        <w:bidi w:val="1"/>
        <w:spacing w:line="276" w:lineRule="auto"/>
        <w:ind w:left="720" w:hanging="360"/>
        <w:rPr/>
      </w:pPr>
      <w:r w:rsidDel="00000000" w:rsidR="00000000" w:rsidRPr="00000000">
        <w:rPr>
          <w:rFonts w:ascii="Sakkal Majalla" w:cs="Sakkal Majalla" w:eastAsia="Sakkal Majalla" w:hAnsi="Sakkal Majalla"/>
          <w:b w:val="1"/>
          <w:bCs w:val="1"/>
          <w:sz w:val="28"/>
          <w:szCs w:val="28"/>
          <w:rtl w:val="1"/>
        </w:rPr>
        <w:t xml:space="preserve">تعزيز</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الطلاب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بأهمية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الابتكار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وريادة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التربوي</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3">
      <w:pPr>
        <w:bidi w:val="1"/>
        <w:spacing w:line="276" w:lineRule="auto"/>
        <w:rPr/>
      </w:pPr>
      <w:r w:rsidDel="00000000" w:rsidR="00000000" w:rsidRPr="00000000">
        <w:rPr>
          <w:rFonts w:ascii="Sakkal Majalla" w:cs="Sakkal Majalla" w:eastAsia="Sakkal Majalla" w:hAnsi="Sakkal Majalla"/>
          <w:b w:val="1"/>
          <w:bCs w:val="1"/>
          <w:sz w:val="28"/>
          <w:szCs w:val="28"/>
          <w:rtl w:val="1"/>
        </w:rPr>
        <w:t xml:space="preserve">المعارف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المسبقة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المطلوبة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4">
      <w:pPr>
        <w:numPr>
          <w:ilvl w:val="0"/>
          <w:numId w:val="106"/>
        </w:numPr>
        <w:bidi w:val="1"/>
        <w:spacing w:line="276" w:lineRule="auto"/>
        <w:ind w:left="720" w:hanging="360"/>
        <w:rPr/>
      </w:pPr>
      <w:r w:rsidDel="00000000" w:rsidR="00000000" w:rsidRPr="00000000">
        <w:rPr>
          <w:rFonts w:ascii="Sakkal Majalla" w:cs="Sakkal Majalla" w:eastAsia="Sakkal Majalla" w:hAnsi="Sakkal Majalla"/>
          <w:b w:val="1"/>
          <w:bCs w:val="1"/>
          <w:sz w:val="28"/>
          <w:szCs w:val="28"/>
          <w:rtl w:val="1"/>
        </w:rPr>
        <w:t xml:space="preserve">معرفة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عامة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بمفاهيم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ريادة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ودورها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التنمية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المستدامة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5">
      <w:pPr>
        <w:numPr>
          <w:ilvl w:val="0"/>
          <w:numId w:val="106"/>
        </w:numPr>
        <w:bidi w:val="1"/>
        <w:spacing w:line="276" w:lineRule="auto"/>
        <w:ind w:left="720" w:hanging="360"/>
        <w:rPr/>
      </w:pPr>
      <w:r w:rsidDel="00000000" w:rsidR="00000000" w:rsidRPr="00000000">
        <w:rPr>
          <w:rFonts w:ascii="Sakkal Majalla" w:cs="Sakkal Majalla" w:eastAsia="Sakkal Majalla" w:hAnsi="Sakkal Majalla"/>
          <w:b w:val="1"/>
          <w:bCs w:val="1"/>
          <w:sz w:val="28"/>
          <w:szCs w:val="28"/>
          <w:rtl w:val="1"/>
        </w:rPr>
        <w:t xml:space="preserve">خلفية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أساسية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إدارة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الوقت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والموارد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وكيفية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اتخاذ</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القرارات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المهنية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6">
      <w:pPr>
        <w:numPr>
          <w:ilvl w:val="0"/>
          <w:numId w:val="106"/>
        </w:numPr>
        <w:bidi w:val="1"/>
        <w:spacing w:line="276" w:lineRule="auto"/>
        <w:ind w:left="720" w:hanging="360"/>
        <w:rPr/>
      </w:pPr>
      <w:r w:rsidDel="00000000" w:rsidR="00000000" w:rsidRPr="00000000">
        <w:rPr>
          <w:rFonts w:ascii="Sakkal Majalla" w:cs="Sakkal Majalla" w:eastAsia="Sakkal Majalla" w:hAnsi="Sakkal Majalla"/>
          <w:b w:val="1"/>
          <w:bCs w:val="1"/>
          <w:sz w:val="28"/>
          <w:szCs w:val="28"/>
          <w:rtl w:val="1"/>
        </w:rPr>
        <w:t xml:space="preserve">اطلاع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أمثلة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المشاريع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الريادية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الناجحة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ودراسات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الحالة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المتعلقة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بريادة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الأعمال</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7">
      <w:pPr>
        <w:bidi w:val="1"/>
        <w:spacing w:line="276" w:lineRule="auto"/>
        <w:rPr/>
      </w:pPr>
      <w:r w:rsidDel="00000000" w:rsidR="00000000" w:rsidRPr="00000000">
        <w:rPr>
          <w:rFonts w:ascii="Sakkal Majalla" w:cs="Sakkal Majalla" w:eastAsia="Sakkal Majalla" w:hAnsi="Sakkal Majalla"/>
          <w:b w:val="1"/>
          <w:bCs w:val="1"/>
          <w:sz w:val="28"/>
          <w:szCs w:val="28"/>
          <w:rtl w:val="1"/>
        </w:rPr>
        <w:t xml:space="preserve">القدرات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المكتسبة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8">
      <w:pPr>
        <w:numPr>
          <w:ilvl w:val="0"/>
          <w:numId w:val="107"/>
        </w:numPr>
        <w:bidi w:val="1"/>
        <w:spacing w:line="276" w:lineRule="auto"/>
        <w:ind w:left="720" w:hanging="360"/>
        <w:rPr/>
      </w:pPr>
      <w:r w:rsidDel="00000000" w:rsidR="00000000" w:rsidRPr="00000000">
        <w:rPr>
          <w:rFonts w:ascii="Sakkal Majalla" w:cs="Sakkal Majalla" w:eastAsia="Sakkal Majalla" w:hAnsi="Sakkal Majalla"/>
          <w:b w:val="1"/>
          <w:bCs w:val="1"/>
          <w:sz w:val="28"/>
          <w:szCs w:val="28"/>
          <w:rtl w:val="1"/>
        </w:rPr>
        <w:t xml:space="preserve">القدرة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تصميم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خطط</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عمل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فعالة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للمشاريع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الريادية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مجالات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التربوي</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9">
      <w:pPr>
        <w:numPr>
          <w:ilvl w:val="0"/>
          <w:numId w:val="107"/>
        </w:numPr>
        <w:bidi w:val="1"/>
        <w:spacing w:line="276" w:lineRule="auto"/>
        <w:ind w:left="720" w:hanging="360"/>
        <w:rPr/>
      </w:pPr>
      <w:r w:rsidDel="00000000" w:rsidR="00000000" w:rsidRPr="00000000">
        <w:rPr>
          <w:rFonts w:ascii="Sakkal Majalla" w:cs="Sakkal Majalla" w:eastAsia="Sakkal Majalla" w:hAnsi="Sakkal Majalla"/>
          <w:b w:val="1"/>
          <w:bCs w:val="1"/>
          <w:sz w:val="28"/>
          <w:szCs w:val="28"/>
          <w:rtl w:val="1"/>
        </w:rPr>
        <w:t xml:space="preserve">إتقان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الأدوات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والتقنيات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المساعدة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لتطوير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المشاريع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الصغيرة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A">
      <w:pPr>
        <w:numPr>
          <w:ilvl w:val="0"/>
          <w:numId w:val="107"/>
        </w:numPr>
        <w:bidi w:val="1"/>
        <w:spacing w:line="276" w:lineRule="auto"/>
        <w:ind w:left="720" w:hanging="360"/>
        <w:rPr/>
      </w:pPr>
      <w:r w:rsidDel="00000000" w:rsidR="00000000" w:rsidRPr="00000000">
        <w:rPr>
          <w:rFonts w:ascii="Sakkal Majalla" w:cs="Sakkal Majalla" w:eastAsia="Sakkal Majalla" w:hAnsi="Sakkal Majalla"/>
          <w:b w:val="1"/>
          <w:bCs w:val="1"/>
          <w:sz w:val="28"/>
          <w:szCs w:val="28"/>
          <w:rtl w:val="1"/>
        </w:rPr>
        <w:t xml:space="preserve">مهارة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تقييم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جدوى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المشاريع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الريادية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وتحديد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التحديات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والفرص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المتعلقة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بها</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BB">
      <w:pPr>
        <w:bidi w:val="1"/>
        <w:spacing w:line="276" w:lineRule="auto"/>
        <w:rPr/>
      </w:pPr>
      <w:r w:rsidDel="00000000" w:rsidR="00000000" w:rsidRPr="00000000">
        <w:rPr>
          <w:rFonts w:ascii="Sakkal Majalla" w:cs="Sakkal Majalla" w:eastAsia="Sakkal Majalla" w:hAnsi="Sakkal Majalla"/>
          <w:sz w:val="28"/>
          <w:szCs w:val="28"/>
          <w:rtl w:val="1"/>
        </w:rPr>
        <w:t xml:space="preserve">محتوى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BC">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 </w:t>
      </w:r>
      <w:r w:rsidDel="00000000" w:rsidR="00000000" w:rsidRPr="00000000">
        <w:rPr>
          <w:rFonts w:ascii="Sakkal Majalla" w:cs="Sakkal Majalla" w:eastAsia="Sakkal Majalla" w:hAnsi="Sakkal Majalla"/>
          <w:b w:val="1"/>
          <w:bCs w:val="1"/>
          <w:sz w:val="28"/>
          <w:szCs w:val="28"/>
          <w:rtl w:val="1"/>
        </w:rPr>
        <w:t xml:space="preserve">تعريف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المقاولاتية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ودورها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الاقتصاد</w:t>
      </w:r>
      <w:r w:rsidDel="00000000" w:rsidR="00000000" w:rsidRPr="00000000">
        <w:rPr>
          <w:rtl w:val="0"/>
        </w:rPr>
      </w:r>
    </w:p>
    <w:p w:rsidR="00000000" w:rsidDel="00000000" w:rsidP="00000000" w:rsidRDefault="00000000" w:rsidRPr="00000000" w14:paraId="000011BD">
      <w:pPr>
        <w:numPr>
          <w:ilvl w:val="1"/>
          <w:numId w:val="108"/>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مفهوم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المقاولاتية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تعريف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وأهمية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BE">
      <w:pPr>
        <w:numPr>
          <w:ilvl w:val="1"/>
          <w:numId w:val="108"/>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الفرق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ريادة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الأعمال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وإدارة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المشاريع</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BF">
      <w:pPr>
        <w:numPr>
          <w:ilvl w:val="1"/>
          <w:numId w:val="108"/>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دور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المقاولاتية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التنمية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الاقتصادية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والاجتماعية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0">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2: </w:t>
      </w:r>
      <w:r w:rsidDel="00000000" w:rsidR="00000000" w:rsidRPr="00000000">
        <w:rPr>
          <w:rFonts w:ascii="Sakkal Majalla" w:cs="Sakkal Majalla" w:eastAsia="Sakkal Majalla" w:hAnsi="Sakkal Majalla"/>
          <w:b w:val="1"/>
          <w:bCs w:val="1"/>
          <w:sz w:val="28"/>
          <w:szCs w:val="28"/>
          <w:rtl w:val="1"/>
        </w:rPr>
        <w:t xml:space="preserve">المهارات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الأساسية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لرواد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الأعمال</w:t>
      </w:r>
      <w:r w:rsidDel="00000000" w:rsidR="00000000" w:rsidRPr="00000000">
        <w:rPr>
          <w:rtl w:val="0"/>
        </w:rPr>
      </w:r>
    </w:p>
    <w:p w:rsidR="00000000" w:rsidDel="00000000" w:rsidP="00000000" w:rsidRDefault="00000000" w:rsidRPr="00000000" w14:paraId="000011C1">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1 .</w:t>
      </w:r>
      <w:r w:rsidDel="00000000" w:rsidR="00000000" w:rsidRPr="00000000">
        <w:rPr>
          <w:rFonts w:ascii="Sakkal Majalla" w:cs="Sakkal Majalla" w:eastAsia="Sakkal Majalla" w:hAnsi="Sakkal Majalla"/>
          <w:sz w:val="28"/>
          <w:szCs w:val="28"/>
          <w:rtl w:val="1"/>
        </w:rPr>
        <w:t xml:space="preserve">الابتكار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وحل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المشكلات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المهارات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الأساسية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2">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w:t>
      </w:r>
      <w:r w:rsidDel="00000000" w:rsidR="00000000" w:rsidRPr="00000000">
        <w:rPr>
          <w:rFonts w:ascii="Sakkal Majalla" w:cs="Sakkal Majalla" w:eastAsia="Sakkal Majalla" w:hAnsi="Sakkal Majalla"/>
          <w:sz w:val="28"/>
          <w:szCs w:val="28"/>
          <w:rtl w:val="1"/>
        </w:rPr>
        <w:t xml:space="preserve">القيادة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واتخاذ</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القرار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المشاريع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الناشئة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3">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3.</w:t>
      </w:r>
      <w:r w:rsidDel="00000000" w:rsidR="00000000" w:rsidRPr="00000000">
        <w:rPr>
          <w:rFonts w:ascii="Sakkal Majalla" w:cs="Sakkal Majalla" w:eastAsia="Sakkal Majalla" w:hAnsi="Sakkal Majalla"/>
          <w:sz w:val="28"/>
          <w:szCs w:val="28"/>
          <w:rtl w:val="1"/>
        </w:rPr>
        <w:t xml:space="preserve">التفكير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الاستراتيجي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إدارة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المشاريع</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4">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3: </w:t>
      </w:r>
      <w:r w:rsidDel="00000000" w:rsidR="00000000" w:rsidRPr="00000000">
        <w:rPr>
          <w:rFonts w:ascii="Sakkal Majalla" w:cs="Sakkal Majalla" w:eastAsia="Sakkal Majalla" w:hAnsi="Sakkal Majalla"/>
          <w:b w:val="1"/>
          <w:bCs w:val="1"/>
          <w:sz w:val="28"/>
          <w:szCs w:val="28"/>
          <w:rtl w:val="1"/>
        </w:rPr>
        <w:t xml:space="preserve">نظريات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وأساليب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المقاولاتية</w:t>
      </w:r>
      <w:r w:rsidDel="00000000" w:rsidR="00000000" w:rsidRPr="00000000">
        <w:rPr>
          <w:rtl w:val="0"/>
        </w:rPr>
      </w:r>
    </w:p>
    <w:p w:rsidR="00000000" w:rsidDel="00000000" w:rsidP="00000000" w:rsidRDefault="00000000" w:rsidRPr="00000000" w14:paraId="000011C5">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1.</w:t>
      </w:r>
      <w:r w:rsidDel="00000000" w:rsidR="00000000" w:rsidRPr="00000000">
        <w:rPr>
          <w:rFonts w:ascii="Sakkal Majalla" w:cs="Sakkal Majalla" w:eastAsia="Sakkal Majalla" w:hAnsi="Sakkal Majalla"/>
          <w:sz w:val="28"/>
          <w:szCs w:val="28"/>
          <w:rtl w:val="1"/>
        </w:rPr>
        <w:t xml:space="preserve">النظريات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الحديثة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ريادة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الأعمال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6">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w:t>
      </w:r>
      <w:r w:rsidDel="00000000" w:rsidR="00000000" w:rsidRPr="00000000">
        <w:rPr>
          <w:rFonts w:ascii="Sakkal Majalla" w:cs="Sakkal Majalla" w:eastAsia="Sakkal Majalla" w:hAnsi="Sakkal Majalla"/>
          <w:sz w:val="28"/>
          <w:szCs w:val="28"/>
          <w:rtl w:val="1"/>
        </w:rPr>
        <w:t xml:space="preserve">الفرق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الأساليب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التقليدية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والحديثة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المقاولاتية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7">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3.</w:t>
      </w:r>
      <w:r w:rsidDel="00000000" w:rsidR="00000000" w:rsidRPr="00000000">
        <w:rPr>
          <w:rFonts w:ascii="Sakkal Majalla" w:cs="Sakkal Majalla" w:eastAsia="Sakkal Majalla" w:hAnsi="Sakkal Majalla"/>
          <w:sz w:val="28"/>
          <w:szCs w:val="28"/>
          <w:rtl w:val="1"/>
        </w:rPr>
        <w:t xml:space="preserve">تحليل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البيئة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الداخلية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والخارجية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للمشروع</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8">
      <w:pPr>
        <w:bidi w:val="1"/>
        <w:spacing w:line="276" w:lineRule="auto"/>
        <w:ind w:left="720" w:firstLine="0"/>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4: </w:t>
      </w:r>
      <w:r w:rsidDel="00000000" w:rsidR="00000000" w:rsidRPr="00000000">
        <w:rPr>
          <w:rFonts w:ascii="Sakkal Majalla" w:cs="Sakkal Majalla" w:eastAsia="Sakkal Majalla" w:hAnsi="Sakkal Majalla"/>
          <w:b w:val="1"/>
          <w:bCs w:val="1"/>
          <w:sz w:val="28"/>
          <w:szCs w:val="28"/>
          <w:rtl w:val="1"/>
        </w:rPr>
        <w:t xml:space="preserve">كيفية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إعداد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خطة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عمل</w:t>
      </w:r>
      <w:r w:rsidDel="00000000" w:rsidR="00000000" w:rsidRPr="00000000">
        <w:rPr>
          <w:rtl w:val="0"/>
        </w:rPr>
      </w:r>
    </w:p>
    <w:p w:rsidR="00000000" w:rsidDel="00000000" w:rsidP="00000000" w:rsidRDefault="00000000" w:rsidRPr="00000000" w14:paraId="000011C9">
      <w:pPr>
        <w:numPr>
          <w:ilvl w:val="1"/>
          <w:numId w:val="109"/>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عناصر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خطة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العمل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الأساسية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A">
      <w:pPr>
        <w:numPr>
          <w:ilvl w:val="1"/>
          <w:numId w:val="109"/>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أهمية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دراسة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الجدوى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الاقتصادية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B">
      <w:pPr>
        <w:numPr>
          <w:ilvl w:val="1"/>
          <w:numId w:val="109"/>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التحديات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الشائعة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أثناء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التخطيط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وكيفية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التغلب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عليها</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C">
      <w:pPr>
        <w:bidi w:val="1"/>
        <w:spacing w:line="276" w:lineRule="auto"/>
        <w:ind w:left="720" w:firstLine="0"/>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5: </w:t>
      </w:r>
      <w:r w:rsidDel="00000000" w:rsidR="00000000" w:rsidRPr="00000000">
        <w:rPr>
          <w:rFonts w:ascii="Sakkal Majalla" w:cs="Sakkal Majalla" w:eastAsia="Sakkal Majalla" w:hAnsi="Sakkal Majalla"/>
          <w:b w:val="1"/>
          <w:bCs w:val="1"/>
          <w:sz w:val="28"/>
          <w:szCs w:val="28"/>
          <w:rtl w:val="1"/>
        </w:rPr>
        <w:t xml:space="preserve">تحليل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السوق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وتحديد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الفرص</w:t>
      </w:r>
      <w:r w:rsidDel="00000000" w:rsidR="00000000" w:rsidRPr="00000000">
        <w:rPr>
          <w:rtl w:val="0"/>
        </w:rPr>
      </w:r>
    </w:p>
    <w:p w:rsidR="00000000" w:rsidDel="00000000" w:rsidP="00000000" w:rsidRDefault="00000000" w:rsidRPr="00000000" w14:paraId="000011CD">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1.</w:t>
      </w:r>
      <w:r w:rsidDel="00000000" w:rsidR="00000000" w:rsidRPr="00000000">
        <w:rPr>
          <w:rFonts w:ascii="Sakkal Majalla" w:cs="Sakkal Majalla" w:eastAsia="Sakkal Majalla" w:hAnsi="Sakkal Majalla"/>
          <w:sz w:val="28"/>
          <w:szCs w:val="28"/>
          <w:rtl w:val="1"/>
        </w:rPr>
        <w:t xml:space="preserve">أدوات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تحليل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السوق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وتطبيقها</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E">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w:t>
      </w:r>
      <w:r w:rsidDel="00000000" w:rsidR="00000000" w:rsidRPr="00000000">
        <w:rPr>
          <w:rFonts w:ascii="Sakkal Majalla" w:cs="Sakkal Majalla" w:eastAsia="Sakkal Majalla" w:hAnsi="Sakkal Majalla"/>
          <w:sz w:val="28"/>
          <w:szCs w:val="28"/>
          <w:rtl w:val="1"/>
        </w:rPr>
        <w:t xml:space="preserve">تحديد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الفجوات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والفرص</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السوق</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CF">
      <w:pPr>
        <w:bidi w:val="1"/>
        <w:spacing w:line="276" w:lineRule="auto"/>
        <w:ind w:left="720" w:firstLine="0"/>
        <w:rPr/>
      </w:pPr>
      <w:r w:rsidDel="00000000" w:rsidR="00000000" w:rsidRPr="00000000">
        <w:rPr>
          <w:rFonts w:ascii="Sakkal Majalla" w:cs="Sakkal Majalla" w:eastAsia="Sakkal Majalla" w:hAnsi="Sakkal Majalla"/>
          <w:sz w:val="28"/>
          <w:szCs w:val="28"/>
          <w:rtl w:val="0"/>
        </w:rPr>
        <w:t xml:space="preserve"> </w:t>
      </w: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6: </w:t>
      </w:r>
      <w:r w:rsidDel="00000000" w:rsidR="00000000" w:rsidRPr="00000000">
        <w:rPr>
          <w:rFonts w:ascii="Sakkal Majalla" w:cs="Sakkal Majalla" w:eastAsia="Sakkal Majalla" w:hAnsi="Sakkal Majalla"/>
          <w:b w:val="1"/>
          <w:bCs w:val="1"/>
          <w:sz w:val="28"/>
          <w:szCs w:val="28"/>
          <w:rtl w:val="1"/>
        </w:rPr>
        <w:t xml:space="preserve">الابتكار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ودوره</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نجاح</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المشاريع</w:t>
      </w:r>
      <w:r w:rsidDel="00000000" w:rsidR="00000000" w:rsidRPr="00000000">
        <w:rPr>
          <w:rtl w:val="0"/>
        </w:rPr>
      </w:r>
    </w:p>
    <w:p w:rsidR="00000000" w:rsidDel="00000000" w:rsidP="00000000" w:rsidRDefault="00000000" w:rsidRPr="00000000" w14:paraId="000011D0">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1.</w:t>
      </w:r>
      <w:r w:rsidDel="00000000" w:rsidR="00000000" w:rsidRPr="00000000">
        <w:rPr>
          <w:rFonts w:ascii="Sakkal Majalla" w:cs="Sakkal Majalla" w:eastAsia="Sakkal Majalla" w:hAnsi="Sakkal Majalla"/>
          <w:sz w:val="28"/>
          <w:szCs w:val="28"/>
          <w:rtl w:val="1"/>
        </w:rPr>
        <w:t xml:space="preserve">أنواع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الابتكار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ريادة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الأعمال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1">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w:t>
      </w:r>
      <w:r w:rsidDel="00000000" w:rsidR="00000000" w:rsidRPr="00000000">
        <w:rPr>
          <w:rFonts w:ascii="Sakkal Majalla" w:cs="Sakkal Majalla" w:eastAsia="Sakkal Majalla" w:hAnsi="Sakkal Majalla"/>
          <w:sz w:val="28"/>
          <w:szCs w:val="28"/>
          <w:rtl w:val="1"/>
        </w:rPr>
        <w:t xml:space="preserve">دور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التكنولوجيا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تطوير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المشاريع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المبتكرة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2">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3.</w:t>
      </w:r>
      <w:r w:rsidDel="00000000" w:rsidR="00000000" w:rsidRPr="00000000">
        <w:rPr>
          <w:rFonts w:ascii="Sakkal Majalla" w:cs="Sakkal Majalla" w:eastAsia="Sakkal Majalla" w:hAnsi="Sakkal Majalla"/>
          <w:sz w:val="28"/>
          <w:szCs w:val="28"/>
          <w:rtl w:val="1"/>
        </w:rPr>
        <w:t xml:space="preserve">تعزيز</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ثقافة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الابتكار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الفرق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العاملة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3">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7: </w:t>
      </w:r>
      <w:r w:rsidDel="00000000" w:rsidR="00000000" w:rsidRPr="00000000">
        <w:rPr>
          <w:rFonts w:ascii="Sakkal Majalla" w:cs="Sakkal Majalla" w:eastAsia="Sakkal Majalla" w:hAnsi="Sakkal Majalla"/>
          <w:b w:val="1"/>
          <w:bCs w:val="1"/>
          <w:sz w:val="28"/>
          <w:szCs w:val="28"/>
          <w:rtl w:val="1"/>
        </w:rPr>
        <w:t xml:space="preserve">إدارة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الموارد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المالية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للمشروع</w:t>
      </w:r>
      <w:r w:rsidDel="00000000" w:rsidR="00000000" w:rsidRPr="00000000">
        <w:rPr>
          <w:rtl w:val="0"/>
        </w:rPr>
      </w:r>
    </w:p>
    <w:p w:rsidR="00000000" w:rsidDel="00000000" w:rsidP="00000000" w:rsidRDefault="00000000" w:rsidRPr="00000000" w14:paraId="000011D4">
      <w:pPr>
        <w:numPr>
          <w:ilvl w:val="1"/>
          <w:numId w:val="110"/>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إعداد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الميزانية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المالية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5">
      <w:pPr>
        <w:numPr>
          <w:ilvl w:val="1"/>
          <w:numId w:val="110"/>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مصادر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التمويل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المختلفة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للمشاريع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الناشئة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6">
      <w:pPr>
        <w:numPr>
          <w:ilvl w:val="1"/>
          <w:numId w:val="110"/>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إدارة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التدفقات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النقدية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7">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8: </w:t>
      </w:r>
      <w:r w:rsidDel="00000000" w:rsidR="00000000" w:rsidRPr="00000000">
        <w:rPr>
          <w:rFonts w:ascii="Sakkal Majalla" w:cs="Sakkal Majalla" w:eastAsia="Sakkal Majalla" w:hAnsi="Sakkal Majalla"/>
          <w:b w:val="1"/>
          <w:bCs w:val="1"/>
          <w:sz w:val="28"/>
          <w:szCs w:val="28"/>
          <w:rtl w:val="1"/>
        </w:rPr>
        <w:t xml:space="preserve">التسويق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الفع</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Fonts w:ascii="Sakkal Majalla" w:cs="Sakkal Majalla" w:eastAsia="Sakkal Majalla" w:hAnsi="Sakkal Majalla"/>
          <w:b w:val="1"/>
          <w:bCs w:val="1"/>
          <w:sz w:val="28"/>
          <w:szCs w:val="28"/>
          <w:rtl w:val="1"/>
        </w:rPr>
        <w:t xml:space="preserve">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للمشاريع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الناشئة</w:t>
      </w:r>
      <w:r w:rsidDel="00000000" w:rsidR="00000000" w:rsidRPr="00000000">
        <w:rPr>
          <w:rtl w:val="0"/>
        </w:rPr>
      </w:r>
    </w:p>
    <w:p w:rsidR="00000000" w:rsidDel="00000000" w:rsidP="00000000" w:rsidRDefault="00000000" w:rsidRPr="00000000" w14:paraId="000011D8">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1.</w:t>
      </w:r>
      <w:r w:rsidDel="00000000" w:rsidR="00000000" w:rsidRPr="00000000">
        <w:rPr>
          <w:rFonts w:ascii="Sakkal Majalla" w:cs="Sakkal Majalla" w:eastAsia="Sakkal Majalla" w:hAnsi="Sakkal Majalla"/>
          <w:sz w:val="28"/>
          <w:szCs w:val="28"/>
          <w:rtl w:val="1"/>
        </w:rPr>
        <w:t xml:space="preserve">استراتيجيات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التسويق</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الإلكتروني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9">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w:t>
      </w:r>
      <w:r w:rsidDel="00000000" w:rsidR="00000000" w:rsidRPr="00000000">
        <w:rPr>
          <w:rFonts w:ascii="Sakkal Majalla" w:cs="Sakkal Majalla" w:eastAsia="Sakkal Majalla" w:hAnsi="Sakkal Majalla"/>
          <w:sz w:val="28"/>
          <w:szCs w:val="28"/>
          <w:rtl w:val="1"/>
        </w:rPr>
        <w:t xml:space="preserve">بناء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هوية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العلامة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التجارية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A">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3.</w:t>
      </w:r>
      <w:r w:rsidDel="00000000" w:rsidR="00000000" w:rsidRPr="00000000">
        <w:rPr>
          <w:rFonts w:ascii="Sakkal Majalla" w:cs="Sakkal Majalla" w:eastAsia="Sakkal Majalla" w:hAnsi="Sakkal Majalla"/>
          <w:sz w:val="28"/>
          <w:szCs w:val="28"/>
          <w:rtl w:val="1"/>
        </w:rPr>
        <w:t xml:space="preserve">قياس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نجاح</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الحملات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التسويقية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B">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9: </w:t>
      </w:r>
      <w:r w:rsidDel="00000000" w:rsidR="00000000" w:rsidRPr="00000000">
        <w:rPr>
          <w:rFonts w:ascii="Sakkal Majalla" w:cs="Sakkal Majalla" w:eastAsia="Sakkal Majalla" w:hAnsi="Sakkal Majalla"/>
          <w:b w:val="1"/>
          <w:bCs w:val="1"/>
          <w:sz w:val="28"/>
          <w:szCs w:val="28"/>
          <w:rtl w:val="1"/>
        </w:rPr>
        <w:t xml:space="preserve">إدارة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الوقت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والمخاطر</w:t>
      </w:r>
      <w:r w:rsidDel="00000000" w:rsidR="00000000" w:rsidRPr="00000000">
        <w:rPr>
          <w:rtl w:val="0"/>
        </w:rPr>
      </w:r>
    </w:p>
    <w:p w:rsidR="00000000" w:rsidDel="00000000" w:rsidP="00000000" w:rsidRDefault="00000000" w:rsidRPr="00000000" w14:paraId="000011DC">
      <w:pPr>
        <w:numPr>
          <w:ilvl w:val="1"/>
          <w:numId w:val="110"/>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مهارات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إدارة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الوقت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بفعالية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D">
      <w:pPr>
        <w:numPr>
          <w:ilvl w:val="1"/>
          <w:numId w:val="110"/>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تحديد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المخاطر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المحتملة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وتقييمها</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E">
      <w:pPr>
        <w:numPr>
          <w:ilvl w:val="1"/>
          <w:numId w:val="110"/>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خطط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الطوارئ</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لإدارة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الأزمات</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DF">
      <w:pPr>
        <w:bidi w:val="1"/>
        <w:spacing w:line="276" w:lineRule="auto"/>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E0">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10: </w:t>
      </w:r>
      <w:r w:rsidDel="00000000" w:rsidR="00000000" w:rsidRPr="00000000">
        <w:rPr>
          <w:rFonts w:ascii="Sakkal Majalla" w:cs="Sakkal Majalla" w:eastAsia="Sakkal Majalla" w:hAnsi="Sakkal Majalla"/>
          <w:b w:val="1"/>
          <w:bCs w:val="1"/>
          <w:sz w:val="28"/>
          <w:szCs w:val="28"/>
          <w:rtl w:val="1"/>
        </w:rPr>
        <w:t xml:space="preserve">دور</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فهم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سلوك</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العملاء</w:t>
      </w:r>
      <w:r w:rsidDel="00000000" w:rsidR="00000000" w:rsidRPr="00000000">
        <w:rPr>
          <w:rtl w:val="0"/>
        </w:rPr>
      </w:r>
    </w:p>
    <w:p w:rsidR="00000000" w:rsidDel="00000000" w:rsidP="00000000" w:rsidRDefault="00000000" w:rsidRPr="00000000" w14:paraId="000011E1">
      <w:pPr>
        <w:numPr>
          <w:ilvl w:val="1"/>
          <w:numId w:val="111"/>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نظريات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وسلوك</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المستهلك</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E2">
      <w:pPr>
        <w:numPr>
          <w:ilvl w:val="1"/>
          <w:numId w:val="111"/>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تأثير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العوامل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اتخاذ</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القرار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الشرائي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E3">
      <w:pPr>
        <w:numPr>
          <w:ilvl w:val="1"/>
          <w:numId w:val="111"/>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تحسين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تجارب</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العملاء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باستخدام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النفس</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E4">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11: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المقاولاتية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الصحة</w:t>
      </w:r>
      <w:r w:rsidDel="00000000" w:rsidR="00000000" w:rsidRPr="00000000">
        <w:rPr>
          <w:rtl w:val="0"/>
        </w:rPr>
      </w:r>
    </w:p>
    <w:p w:rsidR="00000000" w:rsidDel="00000000" w:rsidP="00000000" w:rsidRDefault="00000000" w:rsidRPr="00000000" w14:paraId="000011E5">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1.</w:t>
      </w:r>
      <w:r w:rsidDel="00000000" w:rsidR="00000000" w:rsidRPr="00000000">
        <w:rPr>
          <w:rFonts w:ascii="Sakkal Majalla" w:cs="Sakkal Majalla" w:eastAsia="Sakkal Majalla" w:hAnsi="Sakkal Majalla"/>
          <w:sz w:val="28"/>
          <w:szCs w:val="28"/>
          <w:rtl w:val="1"/>
        </w:rPr>
        <w:t xml:space="preserve">تطوير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مشاريع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تعليمية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مبتكرة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E6">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w:t>
      </w:r>
      <w:r w:rsidDel="00000000" w:rsidR="00000000" w:rsidRPr="00000000">
        <w:rPr>
          <w:rFonts w:ascii="Sakkal Majalla" w:cs="Sakkal Majalla" w:eastAsia="Sakkal Majalla" w:hAnsi="Sakkal Majalla"/>
          <w:sz w:val="28"/>
          <w:szCs w:val="28"/>
          <w:rtl w:val="1"/>
        </w:rPr>
        <w:t xml:space="preserve">تحليل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احتياجات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المؤسسات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الاستشفائية</w:t>
      </w:r>
      <w:r w:rsidDel="00000000" w:rsidR="00000000" w:rsidRPr="00000000">
        <w:rPr>
          <w:rtl w:val="0"/>
        </w:rPr>
      </w:r>
    </w:p>
    <w:p w:rsidR="00000000" w:rsidDel="00000000" w:rsidP="00000000" w:rsidRDefault="00000000" w:rsidRPr="00000000" w14:paraId="000011E7">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12: </w:t>
      </w:r>
      <w:r w:rsidDel="00000000" w:rsidR="00000000" w:rsidRPr="00000000">
        <w:rPr>
          <w:rFonts w:ascii="Sakkal Majalla" w:cs="Sakkal Majalla" w:eastAsia="Sakkal Majalla" w:hAnsi="Sakkal Majalla"/>
          <w:b w:val="1"/>
          <w:bCs w:val="1"/>
          <w:sz w:val="28"/>
          <w:szCs w:val="28"/>
          <w:rtl w:val="1"/>
        </w:rPr>
        <w:t xml:space="preserve">المقاةلاتية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الذكاء</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الاصطناعي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الصحة</w:t>
      </w:r>
      <w:r w:rsidDel="00000000" w:rsidR="00000000" w:rsidRPr="00000000">
        <w:rPr>
          <w:rtl w:val="0"/>
        </w:rPr>
      </w:r>
    </w:p>
    <w:p w:rsidR="00000000" w:rsidDel="00000000" w:rsidP="00000000" w:rsidRDefault="00000000" w:rsidRPr="00000000" w14:paraId="000011E8">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1.</w:t>
      </w:r>
      <w:r w:rsidDel="00000000" w:rsidR="00000000" w:rsidRPr="00000000">
        <w:rPr>
          <w:rFonts w:ascii="Sakkal Majalla" w:cs="Sakkal Majalla" w:eastAsia="Sakkal Majalla" w:hAnsi="Sakkal Majalla"/>
          <w:sz w:val="28"/>
          <w:szCs w:val="28"/>
          <w:rtl w:val="1"/>
        </w:rPr>
        <w:t xml:space="preserve">تحديد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المشكلات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الرئيسية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الوسط</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الاستشفائي</w:t>
      </w:r>
      <w:r w:rsidDel="00000000" w:rsidR="00000000" w:rsidRPr="00000000">
        <w:rPr>
          <w:rtl w:val="0"/>
        </w:rPr>
      </w:r>
    </w:p>
    <w:p w:rsidR="00000000" w:rsidDel="00000000" w:rsidP="00000000" w:rsidRDefault="00000000" w:rsidRPr="00000000" w14:paraId="000011E9">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w:t>
      </w:r>
      <w:r w:rsidDel="00000000" w:rsidR="00000000" w:rsidRPr="00000000">
        <w:rPr>
          <w:rFonts w:ascii="Sakkal Majalla" w:cs="Sakkal Majalla" w:eastAsia="Sakkal Majalla" w:hAnsi="Sakkal Majalla"/>
          <w:sz w:val="28"/>
          <w:szCs w:val="28"/>
          <w:rtl w:val="1"/>
        </w:rPr>
        <w:t xml:space="preserve">نماذج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لمشاريع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ريادية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في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القطاع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الصحي</w:t>
      </w:r>
      <w:r w:rsidDel="00000000" w:rsidR="00000000" w:rsidRPr="00000000">
        <w:rPr>
          <w:rtl w:val="0"/>
        </w:rPr>
      </w:r>
    </w:p>
    <w:p w:rsidR="00000000" w:rsidDel="00000000" w:rsidP="00000000" w:rsidRDefault="00000000" w:rsidRPr="00000000" w14:paraId="000011EA">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13: </w:t>
      </w:r>
      <w:r w:rsidDel="00000000" w:rsidR="00000000" w:rsidRPr="00000000">
        <w:rPr>
          <w:rFonts w:ascii="Sakkal Majalla" w:cs="Sakkal Majalla" w:eastAsia="Sakkal Majalla" w:hAnsi="Sakkal Majalla"/>
          <w:b w:val="1"/>
          <w:bCs w:val="1"/>
          <w:sz w:val="28"/>
          <w:szCs w:val="28"/>
          <w:rtl w:val="1"/>
        </w:rPr>
        <w:t xml:space="preserve">دراسات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حالة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لمشاريع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مقاولاتية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ناجحة</w:t>
      </w:r>
      <w:r w:rsidDel="00000000" w:rsidR="00000000" w:rsidRPr="00000000">
        <w:rPr>
          <w:rtl w:val="0"/>
        </w:rPr>
      </w:r>
    </w:p>
    <w:p w:rsidR="00000000" w:rsidDel="00000000" w:rsidP="00000000" w:rsidRDefault="00000000" w:rsidRPr="00000000" w14:paraId="000011EB">
      <w:pPr>
        <w:numPr>
          <w:ilvl w:val="1"/>
          <w:numId w:val="112"/>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تحليل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قصة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نجاح</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مشروع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ناشئ</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EC">
      <w:pPr>
        <w:numPr>
          <w:ilvl w:val="1"/>
          <w:numId w:val="112"/>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الدروس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المستفادة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المشاريع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الفاشلة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ED">
      <w:pPr>
        <w:numPr>
          <w:ilvl w:val="1"/>
          <w:numId w:val="112"/>
        </w:numPr>
        <w:bidi w:val="1"/>
        <w:spacing w:line="276" w:lineRule="auto"/>
        <w:ind w:left="1440" w:hanging="360"/>
        <w:rPr/>
      </w:pPr>
      <w:r w:rsidDel="00000000" w:rsidR="00000000" w:rsidRPr="00000000">
        <w:rPr>
          <w:rFonts w:ascii="Sakkal Majalla" w:cs="Sakkal Majalla" w:eastAsia="Sakkal Majalla" w:hAnsi="Sakkal Majalla"/>
          <w:sz w:val="28"/>
          <w:szCs w:val="28"/>
          <w:rtl w:val="1"/>
        </w:rPr>
        <w:t xml:space="preserve">مقارنة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بين</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المشاريع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المحلية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والعالمية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EE">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14: </w:t>
      </w:r>
      <w:r w:rsidDel="00000000" w:rsidR="00000000" w:rsidRPr="00000000">
        <w:rPr>
          <w:rFonts w:ascii="Sakkal Majalla" w:cs="Sakkal Majalla" w:eastAsia="Sakkal Majalla" w:hAnsi="Sakkal Majalla"/>
          <w:b w:val="1"/>
          <w:bCs w:val="1"/>
          <w:sz w:val="28"/>
          <w:szCs w:val="28"/>
          <w:rtl w:val="1"/>
        </w:rPr>
        <w:t xml:space="preserve">كيفية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تقييم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نجاح</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المشروع</w:t>
      </w:r>
      <w:r w:rsidDel="00000000" w:rsidR="00000000" w:rsidRPr="00000000">
        <w:rPr>
          <w:rtl w:val="0"/>
        </w:rPr>
      </w:r>
    </w:p>
    <w:p w:rsidR="00000000" w:rsidDel="00000000" w:rsidP="00000000" w:rsidRDefault="00000000" w:rsidRPr="00000000" w14:paraId="000011EF">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1.</w:t>
      </w:r>
      <w:r w:rsidDel="00000000" w:rsidR="00000000" w:rsidRPr="00000000">
        <w:rPr>
          <w:rFonts w:ascii="Sakkal Majalla" w:cs="Sakkal Majalla" w:eastAsia="Sakkal Majalla" w:hAnsi="Sakkal Majalla"/>
          <w:sz w:val="28"/>
          <w:szCs w:val="28"/>
          <w:rtl w:val="1"/>
        </w:rPr>
        <w:t xml:space="preserve">معايير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قياس</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الأداء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المالي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وغير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المالي</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F0">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2.</w:t>
      </w:r>
      <w:r w:rsidDel="00000000" w:rsidR="00000000" w:rsidRPr="00000000">
        <w:rPr>
          <w:rFonts w:ascii="Sakkal Majalla" w:cs="Sakkal Majalla" w:eastAsia="Sakkal Majalla" w:hAnsi="Sakkal Majalla"/>
          <w:sz w:val="28"/>
          <w:szCs w:val="28"/>
          <w:rtl w:val="1"/>
        </w:rPr>
        <w:t xml:space="preserve">تقييم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رضا</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العملاء</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وأثره</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على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النجاح</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F1">
      <w:pPr>
        <w:bidi w:val="1"/>
        <w:spacing w:line="276" w:lineRule="auto"/>
        <w:ind w:left="1080" w:firstLine="0"/>
        <w:rPr/>
      </w:pP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3.</w:t>
      </w:r>
      <w:r w:rsidDel="00000000" w:rsidR="00000000" w:rsidRPr="00000000">
        <w:rPr>
          <w:rFonts w:ascii="Sakkal Majalla" w:cs="Sakkal Majalla" w:eastAsia="Sakkal Majalla" w:hAnsi="Sakkal Majalla"/>
          <w:sz w:val="28"/>
          <w:szCs w:val="28"/>
          <w:rtl w:val="1"/>
        </w:rPr>
        <w:t xml:space="preserve">استدامة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المشاريع</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والممارسات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الفع</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sz w:val="28"/>
          <w:szCs w:val="28"/>
          <w:rtl w:val="1"/>
        </w:rPr>
        <w:t xml:space="preserve">الة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F2">
      <w:pPr>
        <w:bidi w:val="1"/>
        <w:spacing w:line="276" w:lineRule="auto"/>
        <w:ind w:left="720" w:firstLine="0"/>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15: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تقييم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المكتسبة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1F3">
      <w:pPr>
        <w:bidi w:val="1"/>
        <w:spacing w:line="276" w:lineRule="auto"/>
        <w:rPr/>
      </w:pPr>
      <w:r w:rsidDel="00000000" w:rsidR="00000000" w:rsidRPr="00000000">
        <w:rPr>
          <w:rFonts w:ascii="Sakkal Majalla" w:cs="Sakkal Majalla" w:eastAsia="Sakkal Majalla" w:hAnsi="Sakkal Majalla"/>
          <w:b w:val="1"/>
          <w:bCs w:val="1"/>
          <w:sz w:val="28"/>
          <w:szCs w:val="28"/>
          <w:rtl w:val="1"/>
        </w:rPr>
        <w:t xml:space="preserve">مراجع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مقترحة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11F4">
      <w:pPr>
        <w:numPr>
          <w:ilvl w:val="0"/>
          <w:numId w:val="114"/>
        </w:numPr>
        <w:bidi w:val="1"/>
        <w:spacing w:line="276" w:lineRule="auto"/>
        <w:ind w:left="720" w:hanging="360"/>
        <w:rPr/>
      </w:pPr>
      <w:r w:rsidDel="00000000" w:rsidR="00000000" w:rsidRPr="00000000">
        <w:rPr>
          <w:rFonts w:ascii="Sakkal Majalla" w:cs="Sakkal Majalla" w:eastAsia="Sakkal Majalla" w:hAnsi="Sakkal Majalla"/>
          <w:sz w:val="28"/>
          <w:szCs w:val="28"/>
          <w:rtl w:val="1"/>
        </w:rPr>
        <w:t xml:space="preserve">أحمد</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عادل</w:t>
      </w:r>
      <w:r w:rsidDel="00000000" w:rsidR="00000000" w:rsidRPr="00000000">
        <w:rPr>
          <w:rFonts w:ascii="Sakkal Majalla" w:cs="Sakkal Majalla" w:eastAsia="Sakkal Majalla" w:hAnsi="Sakkal Majalla"/>
          <w:sz w:val="28"/>
          <w:szCs w:val="28"/>
          <w:rtl w:val="1"/>
        </w:rPr>
        <w:t xml:space="preserve">. (2020). </w:t>
      </w:r>
      <w:r w:rsidDel="00000000" w:rsidR="00000000" w:rsidRPr="00000000">
        <w:rPr>
          <w:rFonts w:ascii="Sakkal Majalla" w:cs="Sakkal Majalla" w:eastAsia="Sakkal Majalla" w:hAnsi="Sakkal Majalla"/>
          <w:i w:val="1"/>
          <w:iCs w:val="1"/>
          <w:sz w:val="28"/>
          <w:szCs w:val="28"/>
          <w:rtl w:val="1"/>
        </w:rPr>
        <w:t xml:space="preserve">ريادة</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الأعمال</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النظرية</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والتطبيق</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الفكر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العربي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القاهرة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F5">
      <w:pPr>
        <w:numPr>
          <w:ilvl w:val="0"/>
          <w:numId w:val="114"/>
        </w:numPr>
        <w:bidi w:val="1"/>
        <w:spacing w:line="276" w:lineRule="auto"/>
        <w:ind w:left="720" w:hanging="360"/>
        <w:rPr/>
      </w:pPr>
      <w:r w:rsidDel="00000000" w:rsidR="00000000" w:rsidRPr="00000000">
        <w:rPr>
          <w:rFonts w:ascii="Sakkal Majalla" w:cs="Sakkal Majalla" w:eastAsia="Sakkal Majalla" w:hAnsi="Sakkal Majalla"/>
          <w:sz w:val="28"/>
          <w:szCs w:val="28"/>
          <w:rtl w:val="1"/>
        </w:rPr>
        <w:t xml:space="preserve">خليفة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سامي</w:t>
      </w:r>
      <w:r w:rsidDel="00000000" w:rsidR="00000000" w:rsidRPr="00000000">
        <w:rPr>
          <w:rFonts w:ascii="Sakkal Majalla" w:cs="Sakkal Majalla" w:eastAsia="Sakkal Majalla" w:hAnsi="Sakkal Majalla"/>
          <w:sz w:val="28"/>
          <w:szCs w:val="28"/>
          <w:rtl w:val="1"/>
        </w:rPr>
        <w:t xml:space="preserve">. (2022). </w:t>
      </w:r>
      <w:r w:rsidDel="00000000" w:rsidR="00000000" w:rsidRPr="00000000">
        <w:rPr>
          <w:rFonts w:ascii="Sakkal Majalla" w:cs="Sakkal Majalla" w:eastAsia="Sakkal Majalla" w:hAnsi="Sakkal Majalla"/>
          <w:i w:val="1"/>
          <w:iCs w:val="1"/>
          <w:sz w:val="28"/>
          <w:szCs w:val="28"/>
          <w:rtl w:val="1"/>
        </w:rPr>
        <w:t xml:space="preserve">إدارة</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المشاريع</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الصغيرة</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والمتوسطة</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دليل</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عملي</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للمبتدئين</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دار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الجامعة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الجديدة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الإسكندرية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F6">
      <w:pPr>
        <w:numPr>
          <w:ilvl w:val="0"/>
          <w:numId w:val="114"/>
        </w:numPr>
        <w:bidi w:val="1"/>
        <w:spacing w:line="276" w:lineRule="auto"/>
        <w:ind w:left="720" w:hanging="360"/>
        <w:rPr/>
      </w:pPr>
      <w:r w:rsidDel="00000000" w:rsidR="00000000" w:rsidRPr="00000000">
        <w:rPr>
          <w:rFonts w:ascii="Sakkal Majalla" w:cs="Sakkal Majalla" w:eastAsia="Sakkal Majalla" w:hAnsi="Sakkal Majalla"/>
          <w:sz w:val="28"/>
          <w:szCs w:val="28"/>
          <w:rtl w:val="1"/>
        </w:rPr>
        <w:t xml:space="preserve">منصور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ياسين</w:t>
      </w:r>
      <w:r w:rsidDel="00000000" w:rsidR="00000000" w:rsidRPr="00000000">
        <w:rPr>
          <w:rFonts w:ascii="Sakkal Majalla" w:cs="Sakkal Majalla" w:eastAsia="Sakkal Majalla" w:hAnsi="Sakkal Majalla"/>
          <w:sz w:val="28"/>
          <w:szCs w:val="28"/>
          <w:rtl w:val="1"/>
        </w:rPr>
        <w:t xml:space="preserve">. (2021). </w:t>
      </w:r>
      <w:r w:rsidDel="00000000" w:rsidR="00000000" w:rsidRPr="00000000">
        <w:rPr>
          <w:rFonts w:ascii="Sakkal Majalla" w:cs="Sakkal Majalla" w:eastAsia="Sakkal Majalla" w:hAnsi="Sakkal Majalla"/>
          <w:i w:val="1"/>
          <w:iCs w:val="1"/>
          <w:sz w:val="28"/>
          <w:szCs w:val="28"/>
          <w:rtl w:val="1"/>
        </w:rPr>
        <w:t xml:space="preserve">الإدارة</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والقيادة</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في</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ريادة</w:t>
      </w:r>
      <w:r w:rsidDel="00000000" w:rsidR="00000000" w:rsidRPr="00000000">
        <w:rPr>
          <w:rFonts w:ascii="Sakkal Majalla" w:cs="Sakkal Majalla" w:eastAsia="Sakkal Majalla" w:hAnsi="Sakkal Majalla"/>
          <w:i w:val="1"/>
          <w:iCs w:val="1"/>
          <w:sz w:val="28"/>
          <w:szCs w:val="28"/>
          <w:rtl w:val="1"/>
        </w:rPr>
        <w:t xml:space="preserve"> </w:t>
      </w:r>
      <w:r w:rsidDel="00000000" w:rsidR="00000000" w:rsidRPr="00000000">
        <w:rPr>
          <w:rFonts w:ascii="Sakkal Majalla" w:cs="Sakkal Majalla" w:eastAsia="Sakkal Majalla" w:hAnsi="Sakkal Majalla"/>
          <w:i w:val="1"/>
          <w:iCs w:val="1"/>
          <w:sz w:val="28"/>
          <w:szCs w:val="28"/>
          <w:rtl w:val="1"/>
        </w:rPr>
        <w:t xml:space="preserve">الأعمال</w:t>
      </w:r>
      <w:r w:rsidDel="00000000" w:rsidR="00000000" w:rsidRPr="00000000">
        <w:rPr>
          <w:rtl w:val="0"/>
        </w:rPr>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مكتبة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الأنجلو</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المصرية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القاهرة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1F7">
      <w:pPr>
        <w:numPr>
          <w:ilvl w:val="0"/>
          <w:numId w:val="114"/>
        </w:numPr>
        <w:spacing w:line="276" w:lineRule="auto"/>
        <w:ind w:left="720" w:hanging="360"/>
        <w:rPr/>
      </w:pPr>
      <w:r w:rsidDel="00000000" w:rsidR="00000000" w:rsidRPr="00000000">
        <w:rPr>
          <w:rFonts w:ascii="Sakkal Majalla" w:cs="Sakkal Majalla" w:eastAsia="Sakkal Majalla" w:hAnsi="Sakkal Majalla"/>
          <w:sz w:val="28"/>
          <w:szCs w:val="28"/>
          <w:rtl w:val="0"/>
        </w:rPr>
        <w:t xml:space="preserve">Zahra, S. A., &amp; Wright, M. (2011). Entrepreneurship’s Next Act. </w:t>
      </w:r>
      <w:r w:rsidDel="00000000" w:rsidR="00000000" w:rsidRPr="00000000">
        <w:rPr>
          <w:rFonts w:ascii="Sakkal Majalla" w:cs="Sakkal Majalla" w:eastAsia="Sakkal Majalla" w:hAnsi="Sakkal Majalla"/>
          <w:i w:val="1"/>
          <w:iCs w:val="1"/>
          <w:sz w:val="28"/>
          <w:szCs w:val="28"/>
          <w:rtl w:val="0"/>
        </w:rPr>
        <w:t xml:space="preserve">Academy of Management Perspectives</w:t>
      </w:r>
      <w:r w:rsidDel="00000000" w:rsidR="00000000" w:rsidRPr="00000000">
        <w:rPr>
          <w:rFonts w:ascii="Sakkal Majalla" w:cs="Sakkal Majalla" w:eastAsia="Sakkal Majalla" w:hAnsi="Sakkal Majalla"/>
          <w:sz w:val="28"/>
          <w:szCs w:val="28"/>
          <w:rtl w:val="0"/>
        </w:rPr>
        <w:t xml:space="preserve">, 25(4), 67–83.</w:t>
      </w:r>
      <w:r w:rsidDel="00000000" w:rsidR="00000000" w:rsidRPr="00000000">
        <w:rPr>
          <w:rtl w:val="0"/>
        </w:rPr>
      </w:r>
    </w:p>
    <w:p w:rsidR="00000000" w:rsidDel="00000000" w:rsidP="00000000" w:rsidRDefault="00000000" w:rsidRPr="00000000" w14:paraId="000011F8">
      <w:pPr>
        <w:numPr>
          <w:ilvl w:val="0"/>
          <w:numId w:val="114"/>
        </w:numPr>
        <w:spacing w:line="276" w:lineRule="auto"/>
        <w:ind w:left="720" w:hanging="360"/>
        <w:rPr/>
      </w:pPr>
      <w:r w:rsidDel="00000000" w:rsidR="00000000" w:rsidRPr="00000000">
        <w:rPr>
          <w:rFonts w:ascii="Sakkal Majalla" w:cs="Sakkal Majalla" w:eastAsia="Sakkal Majalla" w:hAnsi="Sakkal Majalla"/>
          <w:sz w:val="28"/>
          <w:szCs w:val="28"/>
          <w:rtl w:val="0"/>
        </w:rPr>
        <w:t xml:space="preserve">Drucker, P. F. (1985). </w:t>
      </w:r>
      <w:r w:rsidDel="00000000" w:rsidR="00000000" w:rsidRPr="00000000">
        <w:rPr>
          <w:rFonts w:ascii="Sakkal Majalla" w:cs="Sakkal Majalla" w:eastAsia="Sakkal Majalla" w:hAnsi="Sakkal Majalla"/>
          <w:i w:val="1"/>
          <w:iCs w:val="1"/>
          <w:sz w:val="28"/>
          <w:szCs w:val="28"/>
          <w:rtl w:val="0"/>
        </w:rPr>
        <w:t xml:space="preserve">Innovation and Entrepreneurship: Practice and Principles</w:t>
      </w:r>
      <w:r w:rsidDel="00000000" w:rsidR="00000000" w:rsidRPr="00000000">
        <w:rPr>
          <w:rFonts w:ascii="Sakkal Majalla" w:cs="Sakkal Majalla" w:eastAsia="Sakkal Majalla" w:hAnsi="Sakkal Majalla"/>
          <w:sz w:val="28"/>
          <w:szCs w:val="28"/>
          <w:rtl w:val="0"/>
        </w:rPr>
        <w:t xml:space="preserve">. HarperBusiness.</w:t>
      </w:r>
      <w:r w:rsidDel="00000000" w:rsidR="00000000" w:rsidRPr="00000000">
        <w:rPr>
          <w:rtl w:val="0"/>
        </w:rPr>
      </w:r>
    </w:p>
    <w:p w:rsidR="00000000" w:rsidDel="00000000" w:rsidP="00000000" w:rsidRDefault="00000000" w:rsidRPr="00000000" w14:paraId="000011F9">
      <w:pPr>
        <w:numPr>
          <w:ilvl w:val="0"/>
          <w:numId w:val="114"/>
        </w:numPr>
        <w:spacing w:line="276" w:lineRule="auto"/>
        <w:ind w:left="720" w:hanging="360"/>
        <w:rPr/>
      </w:pPr>
      <w:r w:rsidDel="00000000" w:rsidR="00000000" w:rsidRPr="00000000">
        <w:rPr>
          <w:rFonts w:ascii="Sakkal Majalla" w:cs="Sakkal Majalla" w:eastAsia="Sakkal Majalla" w:hAnsi="Sakkal Majalla"/>
          <w:sz w:val="28"/>
          <w:szCs w:val="28"/>
          <w:rtl w:val="0"/>
        </w:rPr>
        <w:t xml:space="preserve">Gartner, W. B. (1989). Who Is an Entrepreneur? Is the Wrong Question. </w:t>
      </w:r>
      <w:r w:rsidDel="00000000" w:rsidR="00000000" w:rsidRPr="00000000">
        <w:rPr>
          <w:rFonts w:ascii="Sakkal Majalla" w:cs="Sakkal Majalla" w:eastAsia="Sakkal Majalla" w:hAnsi="Sakkal Majalla"/>
          <w:i w:val="1"/>
          <w:iCs w:val="1"/>
          <w:sz w:val="28"/>
          <w:szCs w:val="28"/>
          <w:rtl w:val="0"/>
        </w:rPr>
        <w:t xml:space="preserve">Entrepreneurship Theory and Practice</w:t>
      </w:r>
      <w:r w:rsidDel="00000000" w:rsidR="00000000" w:rsidRPr="00000000">
        <w:rPr>
          <w:rFonts w:ascii="Sakkal Majalla" w:cs="Sakkal Majalla" w:eastAsia="Sakkal Majalla" w:hAnsi="Sakkal Majalla"/>
          <w:sz w:val="28"/>
          <w:szCs w:val="28"/>
          <w:rtl w:val="0"/>
        </w:rPr>
        <w:t xml:space="preserve">, 13(4), 47–68.</w:t>
      </w:r>
      <w:r w:rsidDel="00000000" w:rsidR="00000000" w:rsidRPr="00000000">
        <w:rPr>
          <w:rtl w:val="0"/>
        </w:rPr>
      </w:r>
    </w:p>
    <w:p w:rsidR="00000000" w:rsidDel="00000000" w:rsidP="00000000" w:rsidRDefault="00000000" w:rsidRPr="00000000" w14:paraId="000011FA">
      <w:pPr>
        <w:numPr>
          <w:ilvl w:val="0"/>
          <w:numId w:val="114"/>
        </w:numPr>
        <w:spacing w:line="276" w:lineRule="auto"/>
        <w:ind w:left="720" w:hanging="360"/>
        <w:rPr/>
      </w:pPr>
      <w:r w:rsidDel="00000000" w:rsidR="00000000" w:rsidRPr="00000000">
        <w:rPr>
          <w:rFonts w:ascii="Sakkal Majalla" w:cs="Sakkal Majalla" w:eastAsia="Sakkal Majalla" w:hAnsi="Sakkal Majalla"/>
          <w:sz w:val="28"/>
          <w:szCs w:val="28"/>
          <w:rtl w:val="0"/>
        </w:rPr>
        <w:t xml:space="preserve">Hisrich, R. D., Peters, M. P., &amp; Shepherd, D. A. (2020). </w:t>
      </w:r>
      <w:r w:rsidDel="00000000" w:rsidR="00000000" w:rsidRPr="00000000">
        <w:rPr>
          <w:rFonts w:ascii="Sakkal Majalla" w:cs="Sakkal Majalla" w:eastAsia="Sakkal Majalla" w:hAnsi="Sakkal Majalla"/>
          <w:i w:val="1"/>
          <w:iCs w:val="1"/>
          <w:sz w:val="28"/>
          <w:szCs w:val="28"/>
          <w:rtl w:val="0"/>
        </w:rPr>
        <w:t xml:space="preserve">Entrepreneurship</w:t>
      </w:r>
      <w:r w:rsidDel="00000000" w:rsidR="00000000" w:rsidRPr="00000000">
        <w:rPr>
          <w:rFonts w:ascii="Sakkal Majalla" w:cs="Sakkal Majalla" w:eastAsia="Sakkal Majalla" w:hAnsi="Sakkal Majalla"/>
          <w:sz w:val="28"/>
          <w:szCs w:val="28"/>
          <w:rtl w:val="0"/>
        </w:rPr>
        <w:t xml:space="preserve">. McGraw-Hill Education.</w:t>
      </w:r>
      <w:r w:rsidDel="00000000" w:rsidR="00000000" w:rsidRPr="00000000">
        <w:rPr>
          <w:rtl w:val="0"/>
        </w:rPr>
      </w:r>
    </w:p>
    <w:p w:rsidR="00000000" w:rsidDel="00000000" w:rsidP="00000000" w:rsidRDefault="00000000" w:rsidRPr="00000000" w14:paraId="000011FB">
      <w:pPr>
        <w:numPr>
          <w:ilvl w:val="0"/>
          <w:numId w:val="114"/>
        </w:numPr>
        <w:spacing w:line="276" w:lineRule="auto"/>
        <w:ind w:left="720" w:hanging="360"/>
        <w:rPr/>
      </w:pPr>
      <w:r w:rsidDel="00000000" w:rsidR="00000000" w:rsidRPr="00000000">
        <w:rPr>
          <w:rFonts w:ascii="Sakkal Majalla" w:cs="Sakkal Majalla" w:eastAsia="Sakkal Majalla" w:hAnsi="Sakkal Majalla"/>
          <w:sz w:val="28"/>
          <w:szCs w:val="28"/>
          <w:rtl w:val="0"/>
        </w:rPr>
        <w:t xml:space="preserve">Osterwalder, A., &amp; Pigneur, Y. (2010). </w:t>
      </w:r>
      <w:r w:rsidDel="00000000" w:rsidR="00000000" w:rsidRPr="00000000">
        <w:rPr>
          <w:rFonts w:ascii="Sakkal Majalla" w:cs="Sakkal Majalla" w:eastAsia="Sakkal Majalla" w:hAnsi="Sakkal Majalla"/>
          <w:i w:val="1"/>
          <w:iCs w:val="1"/>
          <w:sz w:val="28"/>
          <w:szCs w:val="28"/>
          <w:rtl w:val="0"/>
        </w:rPr>
        <w:t xml:space="preserve">Business Model Generation: A Handbook for Visionaries, Game Changers, and Challengers</w:t>
      </w:r>
      <w:r w:rsidDel="00000000" w:rsidR="00000000" w:rsidRPr="00000000">
        <w:rPr>
          <w:rFonts w:ascii="Sakkal Majalla" w:cs="Sakkal Majalla" w:eastAsia="Sakkal Majalla" w:hAnsi="Sakkal Majalla"/>
          <w:sz w:val="28"/>
          <w:szCs w:val="28"/>
          <w:rtl w:val="0"/>
        </w:rPr>
        <w:t xml:space="preserve">. Wiley.</w:t>
      </w:r>
      <w:r w:rsidDel="00000000" w:rsidR="00000000" w:rsidRPr="00000000">
        <w:rPr>
          <w:rtl w:val="0"/>
        </w:rPr>
      </w:r>
    </w:p>
    <w:p w:rsidR="00000000" w:rsidDel="00000000" w:rsidP="00000000" w:rsidRDefault="00000000" w:rsidRPr="00000000" w14:paraId="000011FC">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FD">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FE">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1F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0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الثالث</w:t>
      </w:r>
      <w:r w:rsidDel="00000000" w:rsidR="00000000" w:rsidRPr="00000000">
        <w:rPr>
          <w:rtl w:val="0"/>
        </w:rPr>
      </w:r>
    </w:p>
    <w:p w:rsidR="00000000" w:rsidDel="00000000" w:rsidP="00000000" w:rsidRDefault="00000000" w:rsidRPr="00000000" w14:paraId="0000120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الوحدة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وحدة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الاستكشافية</w:t>
      </w:r>
      <w:r w:rsidDel="00000000" w:rsidR="00000000" w:rsidRPr="00000000">
        <w:rPr>
          <w:rtl w:val="0"/>
        </w:rPr>
      </w:r>
    </w:p>
    <w:p w:rsidR="00000000" w:rsidDel="00000000" w:rsidP="00000000" w:rsidRDefault="00000000" w:rsidRPr="00000000" w14:paraId="0000120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اسم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المادة</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والممارسة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العيادية</w:t>
      </w:r>
      <w:r w:rsidDel="00000000" w:rsidR="00000000" w:rsidRPr="00000000">
        <w:rPr>
          <w:rtl w:val="0"/>
        </w:rPr>
      </w:r>
    </w:p>
    <w:p w:rsidR="00000000" w:rsidDel="00000000" w:rsidP="00000000" w:rsidRDefault="00000000" w:rsidRPr="00000000" w14:paraId="0000120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الرصيد</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01</w:t>
      </w:r>
      <w:r w:rsidDel="00000000" w:rsidR="00000000" w:rsidRPr="00000000">
        <w:rPr>
          <w:rtl w:val="0"/>
        </w:rPr>
      </w:r>
    </w:p>
    <w:p w:rsidR="00000000" w:rsidDel="00000000" w:rsidP="00000000" w:rsidRDefault="00000000" w:rsidRPr="00000000" w14:paraId="00001204">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المعامل</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01</w:t>
      </w:r>
      <w:r w:rsidDel="00000000" w:rsidR="00000000" w:rsidRPr="00000000">
        <w:rPr>
          <w:rtl w:val="0"/>
        </w:rPr>
      </w:r>
    </w:p>
    <w:p w:rsidR="00000000" w:rsidDel="00000000" w:rsidP="00000000" w:rsidRDefault="00000000" w:rsidRPr="00000000" w14:paraId="0000120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خلال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السداسي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tl w:val="0"/>
        </w:rPr>
      </w:r>
      <w:r w:rsidDel="00000000" w:rsidR="00000000" w:rsidRPr="00000000">
        <w:rPr>
          <w:rFonts w:ascii="Sakkal Majalla" w:cs="Sakkal Majalla" w:eastAsia="Sakkal Majalla" w:hAnsi="Sakkal Majalla"/>
          <w:color w:val="000000"/>
          <w:sz w:val="28"/>
          <w:szCs w:val="28"/>
          <w:rtl w:val="1"/>
        </w:rPr>
        <w:t xml:space="preserve"> 22 </w:t>
      </w:r>
      <w:r w:rsidDel="00000000" w:rsidR="00000000" w:rsidRPr="00000000">
        <w:rPr>
          <w:rFonts w:ascii="Sakkal Majalla" w:cs="Sakkal Majalla" w:eastAsia="Sakkal Majalla" w:hAnsi="Sakkal Majalla"/>
          <w:color w:val="000000"/>
          <w:sz w:val="28"/>
          <w:szCs w:val="28"/>
          <w:rtl w:val="1"/>
        </w:rPr>
        <w:t xml:space="preserve">ساعة</w:t>
      </w:r>
      <w:r w:rsidDel="00000000" w:rsidR="00000000" w:rsidRPr="00000000">
        <w:rPr>
          <w:rFonts w:ascii="Sakkal Majalla" w:cs="Sakkal Majalla" w:eastAsia="Sakkal Majalla" w:hAnsi="Sakkal Majalla"/>
          <w:color w:val="000000"/>
          <w:sz w:val="28"/>
          <w:szCs w:val="28"/>
          <w:rtl w:val="1"/>
        </w:rPr>
        <w:t xml:space="preserve"> 30 </w:t>
      </w:r>
      <w:r w:rsidDel="00000000" w:rsidR="00000000" w:rsidRPr="00000000">
        <w:rPr>
          <w:rFonts w:ascii="Sakkal Majalla" w:cs="Sakkal Majalla" w:eastAsia="Sakkal Majalla" w:hAnsi="Sakkal Majalla"/>
          <w:color w:val="000000"/>
          <w:sz w:val="28"/>
          <w:szCs w:val="28"/>
          <w:rtl w:val="1"/>
        </w:rPr>
        <w:t xml:space="preserve">د</w:t>
      </w:r>
      <w:r w:rsidDel="00000000" w:rsidR="00000000" w:rsidRPr="00000000">
        <w:rPr>
          <w:rtl w:val="0"/>
        </w:rPr>
      </w:r>
    </w:p>
    <w:p w:rsidR="00000000" w:rsidDel="00000000" w:rsidP="00000000" w:rsidRDefault="00000000" w:rsidRPr="00000000" w14:paraId="0000120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الحجم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الساعي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الأسبوعي</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0"/>
        </w:rPr>
        <w:t xml:space="preserve"> </w:t>
      </w: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w:t>
      </w:r>
      <w:r w:rsidDel="00000000" w:rsidR="00000000" w:rsidRPr="00000000">
        <w:rPr>
          <w:rFonts w:ascii="Sakkal Majalla" w:cs="Sakkal Majalla" w:eastAsia="Sakkal Majalla" w:hAnsi="Sakkal Majalla"/>
          <w:b w:val="1"/>
          <w:bCs w:val="1"/>
          <w:color w:val="000000"/>
          <w:sz w:val="28"/>
          <w:szCs w:val="28"/>
          <w:rtl w:val="1"/>
        </w:rPr>
        <w:t xml:space="preserve">سا</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w:t>
      </w:r>
      <w:r w:rsidDel="00000000" w:rsidR="00000000" w:rsidRPr="00000000">
        <w:rPr>
          <w:rFonts w:ascii="Sakkal Majalla" w:cs="Sakkal Majalla" w:eastAsia="Sakkal Majalla" w:hAnsi="Sakkal Majalla"/>
          <w:b w:val="1"/>
          <w:bCs w:val="1"/>
          <w:color w:val="000000"/>
          <w:sz w:val="28"/>
          <w:szCs w:val="28"/>
          <w:rtl w:val="1"/>
        </w:rPr>
        <w:t xml:space="preserve">30</w:t>
      </w:r>
      <w:r w:rsidDel="00000000" w:rsidR="00000000" w:rsidRPr="00000000">
        <w:rPr>
          <w:rFonts w:ascii="Sakkal Majalla" w:cs="Sakkal Majalla" w:eastAsia="Sakkal Majalla" w:hAnsi="Sakkal Majalla"/>
          <w:b w:val="1"/>
          <w:bCs w:val="1"/>
          <w:color w:val="000000"/>
          <w:sz w:val="28"/>
          <w:szCs w:val="28"/>
          <w:rtl w:val="1"/>
        </w:rPr>
        <w:t xml:space="preserve">د</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محاضرة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207">
      <w:pPr>
        <w:bidi w:val="1"/>
        <w:jc w:val="both"/>
        <w:rPr/>
      </w:pPr>
      <w:r w:rsidDel="00000000" w:rsidR="00000000" w:rsidRPr="00000000">
        <w:rPr>
          <w:rFonts w:ascii="Sakkal Majalla" w:cs="Sakkal Majalla" w:eastAsia="Sakkal Majalla" w:hAnsi="Sakkal Majalla"/>
          <w:color w:val="000000"/>
          <w:sz w:val="28"/>
          <w:szCs w:val="28"/>
          <w:rtl w:val="1"/>
        </w:rPr>
        <w:t xml:space="preserve">طريقة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امتحان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كتابي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0"/>
        </w:rPr>
        <w:t xml:space="preserve">(100%)</w:t>
      </w:r>
      <w:r w:rsidDel="00000000" w:rsidR="00000000" w:rsidRPr="00000000">
        <w:rPr>
          <w:rtl w:val="0"/>
        </w:rPr>
      </w:r>
    </w:p>
    <w:p w:rsidR="00000000" w:rsidDel="00000000" w:rsidP="00000000" w:rsidRDefault="00000000" w:rsidRPr="00000000" w14:paraId="00001208">
      <w:pPr>
        <w:bidi w:val="1"/>
        <w:jc w:val="both"/>
        <w:rPr/>
      </w:pPr>
      <w:r w:rsidDel="00000000" w:rsidR="00000000" w:rsidRPr="00000000">
        <w:rPr>
          <w:rFonts w:ascii="Sakkal Majalla" w:cs="Sakkal Majalla" w:eastAsia="Sakkal Majalla" w:hAnsi="Sakkal Majalla"/>
          <w:color w:val="000000"/>
          <w:sz w:val="28"/>
          <w:szCs w:val="28"/>
          <w:rtl w:val="1"/>
        </w:rPr>
        <w:t xml:space="preserve">أهداف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التعليم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209">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اكتساب</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معارف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حول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مهنة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الأخصائي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اعيادي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20A">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تمكين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الطالب</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من</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حماية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نفسه</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والآخر</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مجال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البحث</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والممارسة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العيادية</w:t>
      </w:r>
      <w:r w:rsidDel="00000000" w:rsidR="00000000" w:rsidRPr="00000000">
        <w:rPr>
          <w:rtl w:val="0"/>
        </w:rPr>
      </w:r>
    </w:p>
    <w:p w:rsidR="00000000" w:rsidDel="00000000" w:rsidP="00000000" w:rsidRDefault="00000000" w:rsidRPr="00000000" w14:paraId="0000120B">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تفادي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التجاوزات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المجال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البحث</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والممارسة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العيادية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20C">
      <w:pPr>
        <w:bidi w:val="1"/>
        <w:jc w:val="both"/>
        <w:rPr/>
      </w:pP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المسبقة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المطلوبة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b w:val="1"/>
          <w:bCs w:val="1"/>
          <w:i w:val="1"/>
          <w:iCs w:val="1"/>
          <w:color w:val="000000"/>
          <w:sz w:val="28"/>
          <w:szCs w:val="28"/>
          <w:rtl w:val="0"/>
        </w:rPr>
        <w:t xml:space="preserve"> </w:t>
      </w:r>
      <w:r w:rsidDel="00000000" w:rsidR="00000000" w:rsidRPr="00000000">
        <w:rPr>
          <w:rtl w:val="0"/>
        </w:rPr>
      </w:r>
    </w:p>
    <w:p w:rsidR="00000000" w:rsidDel="00000000" w:rsidP="00000000" w:rsidRDefault="00000000" w:rsidRPr="00000000" w14:paraId="0000120D">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مهنة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الأخصائي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العيادي</w:t>
      </w:r>
      <w:r w:rsidDel="00000000" w:rsidR="00000000" w:rsidRPr="00000000">
        <w:rPr>
          <w:rtl w:val="0"/>
        </w:rPr>
      </w:r>
    </w:p>
    <w:p w:rsidR="00000000" w:rsidDel="00000000" w:rsidP="00000000" w:rsidRDefault="00000000" w:rsidRPr="00000000" w14:paraId="0000120E">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البحث</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العيادي</w:t>
      </w:r>
      <w:r w:rsidDel="00000000" w:rsidR="00000000" w:rsidRPr="00000000">
        <w:rPr>
          <w:rtl w:val="0"/>
        </w:rPr>
      </w:r>
    </w:p>
    <w:p w:rsidR="00000000" w:rsidDel="00000000" w:rsidP="00000000" w:rsidRDefault="00000000" w:rsidRPr="00000000" w14:paraId="0000120F">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النصوص</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التشريعية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والقانونية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tl w:val="0"/>
        </w:rPr>
      </w:r>
    </w:p>
    <w:p w:rsidR="00000000" w:rsidDel="00000000" w:rsidP="00000000" w:rsidRDefault="00000000" w:rsidRPr="00000000" w14:paraId="00001210">
      <w:pPr>
        <w:bidi w:val="1"/>
        <w:jc w:val="both"/>
        <w:rPr/>
      </w:pPr>
      <w:r w:rsidDel="00000000" w:rsidR="00000000" w:rsidRPr="00000000">
        <w:rPr>
          <w:rFonts w:ascii="Sakkal Majalla" w:cs="Sakkal Majalla" w:eastAsia="Sakkal Majalla" w:hAnsi="Sakkal Majalla"/>
          <w:color w:val="000000"/>
          <w:sz w:val="28"/>
          <w:szCs w:val="28"/>
          <w:rtl w:val="1"/>
        </w:rPr>
        <w:t xml:space="preserve">القدرات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211">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1) </w:t>
      </w:r>
      <w:r w:rsidDel="00000000" w:rsidR="00000000" w:rsidRPr="00000000">
        <w:rPr>
          <w:rFonts w:ascii="Sakkal Majalla" w:cs="Sakkal Majalla" w:eastAsia="Sakkal Majalla" w:hAnsi="Sakkal Majalla"/>
          <w:b w:val="1"/>
          <w:bCs w:val="1"/>
          <w:color w:val="000000"/>
          <w:sz w:val="28"/>
          <w:szCs w:val="28"/>
          <w:rtl w:val="1"/>
        </w:rPr>
        <w:t xml:space="preserve">التعر</w:t>
      </w:r>
      <w:r w:rsidDel="00000000" w:rsidR="00000000" w:rsidRPr="00000000">
        <w:rPr>
          <w:rFonts w:ascii="Sakkal Majalla" w:cs="Sakkal Majalla" w:eastAsia="Sakkal Majalla" w:hAnsi="Sakkal Majalla"/>
          <w:b w:val="1"/>
          <w:bCs w:val="1"/>
          <w:color w:val="000000"/>
          <w:sz w:val="28"/>
          <w:szCs w:val="28"/>
          <w:rtl w:val="1"/>
        </w:rPr>
        <w:t xml:space="preserve">ّ</w:t>
      </w:r>
      <w:r w:rsidDel="00000000" w:rsidR="00000000" w:rsidRPr="00000000">
        <w:rPr>
          <w:rFonts w:ascii="Sakkal Majalla" w:cs="Sakkal Majalla" w:eastAsia="Sakkal Majalla" w:hAnsi="Sakkal Majalla"/>
          <w:b w:val="1"/>
          <w:bCs w:val="1"/>
          <w:color w:val="000000"/>
          <w:sz w:val="28"/>
          <w:szCs w:val="28"/>
          <w:rtl w:val="1"/>
        </w:rPr>
        <w:t xml:space="preserve">ف</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على</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حقوق</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وواجبات</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الأخصائي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العيادي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الممارس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والباحث</w:t>
      </w:r>
      <w:r w:rsidDel="00000000" w:rsidR="00000000" w:rsidRPr="00000000">
        <w:rPr>
          <w:rtl w:val="0"/>
        </w:rPr>
      </w:r>
    </w:p>
    <w:p w:rsidR="00000000" w:rsidDel="00000000" w:rsidP="00000000" w:rsidRDefault="00000000" w:rsidRPr="00000000" w14:paraId="00001212">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2) </w:t>
      </w:r>
      <w:r w:rsidDel="00000000" w:rsidR="00000000" w:rsidRPr="00000000">
        <w:rPr>
          <w:rFonts w:ascii="Sakkal Majalla" w:cs="Sakkal Majalla" w:eastAsia="Sakkal Majalla" w:hAnsi="Sakkal Majalla"/>
          <w:b w:val="1"/>
          <w:bCs w:val="1"/>
          <w:color w:val="000000"/>
          <w:sz w:val="28"/>
          <w:szCs w:val="28"/>
          <w:rtl w:val="1"/>
        </w:rPr>
        <w:t xml:space="preserve">كيفية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التعامل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بطريقة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مهنية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مجال</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الممارسة</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العيادية</w:t>
      </w:r>
      <w:r w:rsidDel="00000000" w:rsidR="00000000" w:rsidRPr="00000000">
        <w:rPr>
          <w:rtl w:val="0"/>
        </w:rPr>
      </w:r>
    </w:p>
    <w:p w:rsidR="00000000" w:rsidDel="00000000" w:rsidP="00000000" w:rsidRDefault="00000000" w:rsidRPr="00000000" w14:paraId="00001213">
      <w:pPr>
        <w:bidi w:val="1"/>
        <w:ind w:firstLine="565"/>
        <w:jc w:val="both"/>
        <w:rPr/>
      </w:pPr>
      <w:r w:rsidDel="00000000" w:rsidR="00000000" w:rsidRPr="00000000">
        <w:rPr>
          <w:rtl w:val="0"/>
        </w:rPr>
      </w:r>
      <w:r w:rsidDel="00000000" w:rsidR="00000000" w:rsidRPr="00000000">
        <w:rPr>
          <w:rFonts w:ascii="Sakkal Majalla" w:cs="Sakkal Majalla" w:eastAsia="Sakkal Majalla" w:hAnsi="Sakkal Majalla"/>
          <w:b w:val="1"/>
          <w:bCs w:val="1"/>
          <w:color w:val="000000"/>
          <w:sz w:val="28"/>
          <w:szCs w:val="28"/>
          <w:rtl w:val="1"/>
        </w:rPr>
        <w:t xml:space="preserve">3) </w:t>
      </w:r>
      <w:r w:rsidDel="00000000" w:rsidR="00000000" w:rsidRPr="00000000">
        <w:rPr>
          <w:rFonts w:ascii="Sakkal Majalla" w:cs="Sakkal Majalla" w:eastAsia="Sakkal Majalla" w:hAnsi="Sakkal Majalla"/>
          <w:b w:val="1"/>
          <w:bCs w:val="1"/>
          <w:color w:val="000000"/>
          <w:sz w:val="28"/>
          <w:szCs w:val="28"/>
          <w:rtl w:val="1"/>
        </w:rPr>
        <w:t xml:space="preserve">احترام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مبادئ</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البحث</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في</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علم</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النفس</w:t>
      </w:r>
      <w:r w:rsidDel="00000000" w:rsidR="00000000" w:rsidRPr="00000000">
        <w:rPr>
          <w:rFonts w:ascii="Sakkal Majalla" w:cs="Sakkal Majalla" w:eastAsia="Sakkal Majalla" w:hAnsi="Sakkal Majalla"/>
          <w:b w:val="1"/>
          <w:bCs w:val="1"/>
          <w:color w:val="000000"/>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1"/>
        </w:rPr>
        <w:t xml:space="preserve">العيادي</w:t>
      </w:r>
      <w:r w:rsidDel="00000000" w:rsidR="00000000" w:rsidRPr="00000000">
        <w:rPr>
          <w:rtl w:val="0"/>
        </w:rPr>
      </w:r>
    </w:p>
    <w:p w:rsidR="00000000" w:rsidDel="00000000" w:rsidP="00000000" w:rsidRDefault="00000000" w:rsidRPr="00000000" w14:paraId="00001214">
      <w:pPr>
        <w:bidi w:val="1"/>
        <w:jc w:val="both"/>
        <w:rPr/>
      </w:pPr>
      <w:r w:rsidDel="00000000" w:rsidR="00000000" w:rsidRPr="00000000">
        <w:rPr>
          <w:rFonts w:ascii="Sakkal Majalla" w:cs="Sakkal Majalla" w:eastAsia="Sakkal Majalla" w:hAnsi="Sakkal Majalla"/>
          <w:color w:val="000000"/>
          <w:sz w:val="28"/>
          <w:szCs w:val="28"/>
          <w:rtl w:val="1"/>
        </w:rPr>
        <w:t xml:space="preserve">محتوى</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المادة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215">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(01):  </w:t>
      </w:r>
      <w:r w:rsidDel="00000000" w:rsidR="00000000" w:rsidRPr="00000000">
        <w:rPr>
          <w:rFonts w:ascii="Sakkal Majalla" w:cs="Sakkal Majalla" w:eastAsia="Sakkal Majalla" w:hAnsi="Sakkal Majalla"/>
          <w:color w:val="000000"/>
          <w:sz w:val="28"/>
          <w:szCs w:val="28"/>
          <w:rtl w:val="1"/>
        </w:rPr>
        <w:t xml:space="preserve">مفهوم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والأدبيات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عبر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التاريخ</w:t>
      </w:r>
      <w:r w:rsidDel="00000000" w:rsidR="00000000" w:rsidRPr="00000000">
        <w:rPr>
          <w:rtl w:val="0"/>
        </w:rPr>
      </w:r>
    </w:p>
    <w:p w:rsidR="00000000" w:rsidDel="00000000" w:rsidP="00000000" w:rsidRDefault="00000000" w:rsidRPr="00000000" w14:paraId="00001216">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(02): </w:t>
      </w:r>
      <w:r w:rsidDel="00000000" w:rsidR="00000000" w:rsidRPr="00000000">
        <w:rPr>
          <w:rFonts w:ascii="Sakkal Majalla" w:cs="Sakkal Majalla" w:eastAsia="Sakkal Majalla" w:hAnsi="Sakkal Majalla"/>
          <w:color w:val="000000"/>
          <w:sz w:val="28"/>
          <w:szCs w:val="28"/>
          <w:rtl w:val="1"/>
        </w:rPr>
        <w:t xml:space="preserve">تحديد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بعض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المفاهيم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المبادئ</w:t>
      </w:r>
      <w:r w:rsidDel="00000000" w:rsidR="00000000" w:rsidRPr="00000000">
        <w:rPr>
          <w:rtl w:val="0"/>
        </w:rPr>
      </w:r>
    </w:p>
    <w:p w:rsidR="00000000" w:rsidDel="00000000" w:rsidP="00000000" w:rsidRDefault="00000000" w:rsidRPr="00000000" w14:paraId="00001217">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(03) : </w:t>
      </w:r>
      <w:r w:rsidDel="00000000" w:rsidR="00000000" w:rsidRPr="00000000">
        <w:rPr>
          <w:rFonts w:ascii="Sakkal Majalla" w:cs="Sakkal Majalla" w:eastAsia="Sakkal Majalla" w:hAnsi="Sakkal Majalla"/>
          <w:color w:val="000000"/>
          <w:sz w:val="28"/>
          <w:szCs w:val="28"/>
          <w:rtl w:val="1"/>
        </w:rPr>
        <w:t xml:space="preserve">المبادئ</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الأساسية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مهنة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المختص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tl w:val="0"/>
        </w:rPr>
      </w:r>
    </w:p>
    <w:p w:rsidR="00000000" w:rsidDel="00000000" w:rsidP="00000000" w:rsidRDefault="00000000" w:rsidRPr="00000000" w14:paraId="00001218">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(04): </w:t>
      </w:r>
      <w:r w:rsidDel="00000000" w:rsidR="00000000" w:rsidRPr="00000000">
        <w:rPr>
          <w:rFonts w:ascii="Sakkal Majalla" w:cs="Sakkal Majalla" w:eastAsia="Sakkal Majalla" w:hAnsi="Sakkal Majalla"/>
          <w:color w:val="000000"/>
          <w:sz w:val="28"/>
          <w:szCs w:val="28"/>
          <w:rtl w:val="1"/>
        </w:rPr>
        <w:t xml:space="preserve">ميثاق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المهنة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المعمول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البلدان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الأجنبية</w:t>
      </w:r>
      <w:r w:rsidDel="00000000" w:rsidR="00000000" w:rsidRPr="00000000">
        <w:rPr>
          <w:rtl w:val="0"/>
        </w:rPr>
      </w:r>
    </w:p>
    <w:p w:rsidR="00000000" w:rsidDel="00000000" w:rsidP="00000000" w:rsidRDefault="00000000" w:rsidRPr="00000000" w14:paraId="00001219">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(05):  </w:t>
      </w:r>
      <w:r w:rsidDel="00000000" w:rsidR="00000000" w:rsidRPr="00000000">
        <w:rPr>
          <w:rFonts w:ascii="Sakkal Majalla" w:cs="Sakkal Majalla" w:eastAsia="Sakkal Majalla" w:hAnsi="Sakkal Majalla"/>
          <w:color w:val="000000"/>
          <w:sz w:val="28"/>
          <w:szCs w:val="28"/>
          <w:rtl w:val="1"/>
        </w:rPr>
        <w:t xml:space="preserve">ميثاق</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المهنة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المعمول</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البلدان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العربية</w:t>
      </w:r>
      <w:r w:rsidDel="00000000" w:rsidR="00000000" w:rsidRPr="00000000">
        <w:rPr>
          <w:rtl w:val="0"/>
        </w:rPr>
      </w:r>
    </w:p>
    <w:p w:rsidR="00000000" w:rsidDel="00000000" w:rsidP="00000000" w:rsidRDefault="00000000" w:rsidRPr="00000000" w14:paraId="0000121A">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(06):  </w:t>
      </w:r>
      <w:r w:rsidDel="00000000" w:rsidR="00000000" w:rsidRPr="00000000">
        <w:rPr>
          <w:rFonts w:ascii="Sakkal Majalla" w:cs="Sakkal Majalla" w:eastAsia="Sakkal Majalla" w:hAnsi="Sakkal Majalla"/>
          <w:color w:val="000000"/>
          <w:sz w:val="28"/>
          <w:szCs w:val="28"/>
          <w:rtl w:val="1"/>
        </w:rPr>
        <w:t xml:space="preserve">الس</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ر</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المهني</w:t>
      </w:r>
      <w:r w:rsidDel="00000000" w:rsidR="00000000" w:rsidRPr="00000000">
        <w:rPr>
          <w:rtl w:val="0"/>
        </w:rPr>
      </w:r>
    </w:p>
    <w:p w:rsidR="00000000" w:rsidDel="00000000" w:rsidP="00000000" w:rsidRDefault="00000000" w:rsidRPr="00000000" w14:paraId="0000121B">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(07):  </w:t>
      </w:r>
      <w:r w:rsidDel="00000000" w:rsidR="00000000" w:rsidRPr="00000000">
        <w:rPr>
          <w:rFonts w:ascii="Sakkal Majalla" w:cs="Sakkal Majalla" w:eastAsia="Sakkal Majalla" w:hAnsi="Sakkal Majalla"/>
          <w:color w:val="000000"/>
          <w:sz w:val="28"/>
          <w:szCs w:val="28"/>
          <w:rtl w:val="1"/>
        </w:rPr>
        <w:t xml:space="preserve">حماية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الأشخاص</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حالة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ضعف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خطورة</w:t>
      </w:r>
      <w:r w:rsidDel="00000000" w:rsidR="00000000" w:rsidRPr="00000000">
        <w:rPr>
          <w:rtl w:val="0"/>
        </w:rPr>
      </w:r>
    </w:p>
    <w:p w:rsidR="00000000" w:rsidDel="00000000" w:rsidP="00000000" w:rsidRDefault="00000000" w:rsidRPr="00000000" w14:paraId="0000121C">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(08):  </w:t>
      </w:r>
      <w:r w:rsidDel="00000000" w:rsidR="00000000" w:rsidRPr="00000000">
        <w:rPr>
          <w:rFonts w:ascii="Sakkal Majalla" w:cs="Sakkal Majalla" w:eastAsia="Sakkal Majalla" w:hAnsi="Sakkal Majalla"/>
          <w:color w:val="000000"/>
          <w:sz w:val="28"/>
          <w:szCs w:val="28"/>
          <w:rtl w:val="1"/>
        </w:rPr>
        <w:t xml:space="preserve">الحياة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الشخصية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وحفظ</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الهو</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المعلومات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الخاص</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بالمفحوص</w:t>
      </w:r>
      <w:r w:rsidDel="00000000" w:rsidR="00000000" w:rsidRPr="00000000">
        <w:rPr>
          <w:rtl w:val="0"/>
        </w:rPr>
      </w:r>
    </w:p>
    <w:p w:rsidR="00000000" w:rsidDel="00000000" w:rsidP="00000000" w:rsidRDefault="00000000" w:rsidRPr="00000000" w14:paraId="0000121D">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(09): </w:t>
      </w:r>
      <w:r w:rsidDel="00000000" w:rsidR="00000000" w:rsidRPr="00000000">
        <w:rPr>
          <w:rFonts w:ascii="Sakkal Majalla" w:cs="Sakkal Majalla" w:eastAsia="Sakkal Majalla" w:hAnsi="Sakkal Majalla"/>
          <w:color w:val="000000"/>
          <w:sz w:val="28"/>
          <w:szCs w:val="28"/>
          <w:rtl w:val="1"/>
        </w:rPr>
        <w:t xml:space="preserve">أسس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الباحث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tl w:val="0"/>
        </w:rPr>
      </w:r>
    </w:p>
    <w:p w:rsidR="00000000" w:rsidDel="00000000" w:rsidP="00000000" w:rsidRDefault="00000000" w:rsidRPr="00000000" w14:paraId="0000121E">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(10): </w:t>
      </w:r>
      <w:r w:rsidDel="00000000" w:rsidR="00000000" w:rsidRPr="00000000">
        <w:rPr>
          <w:rFonts w:ascii="Sakkal Majalla" w:cs="Sakkal Majalla" w:eastAsia="Sakkal Majalla" w:hAnsi="Sakkal Majalla"/>
          <w:color w:val="000000"/>
          <w:sz w:val="28"/>
          <w:szCs w:val="28"/>
          <w:rtl w:val="1"/>
        </w:rPr>
        <w:t xml:space="preserve">استمارة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الموافقة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المستنيرة</w:t>
      </w:r>
      <w:r w:rsidDel="00000000" w:rsidR="00000000" w:rsidRPr="00000000">
        <w:rPr>
          <w:rtl w:val="0"/>
        </w:rPr>
      </w:r>
    </w:p>
    <w:p w:rsidR="00000000" w:rsidDel="00000000" w:rsidP="00000000" w:rsidRDefault="00000000" w:rsidRPr="00000000" w14:paraId="0000121F">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(11): </w:t>
      </w:r>
      <w:r w:rsidDel="00000000" w:rsidR="00000000" w:rsidRPr="00000000">
        <w:rPr>
          <w:rFonts w:ascii="Sakkal Majalla" w:cs="Sakkal Majalla" w:eastAsia="Sakkal Majalla" w:hAnsi="Sakkal Majalla"/>
          <w:color w:val="000000"/>
          <w:sz w:val="28"/>
          <w:szCs w:val="28"/>
          <w:rtl w:val="1"/>
        </w:rPr>
        <w:t xml:space="preserve">حر</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Fonts w:ascii="Sakkal Majalla" w:cs="Sakkal Majalla" w:eastAsia="Sakkal Majalla" w:hAnsi="Sakkal Majalla"/>
          <w:color w:val="000000"/>
          <w:sz w:val="28"/>
          <w:szCs w:val="28"/>
          <w:rtl w:val="1"/>
        </w:rPr>
        <w:t xml:space="preserve">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المشاركة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tl w:val="0"/>
        </w:rPr>
      </w:r>
    </w:p>
    <w:p w:rsidR="00000000" w:rsidDel="00000000" w:rsidP="00000000" w:rsidRDefault="00000000" w:rsidRPr="00000000" w14:paraId="00001220">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(12):  </w:t>
      </w:r>
      <w:r w:rsidDel="00000000" w:rsidR="00000000" w:rsidRPr="00000000">
        <w:rPr>
          <w:rFonts w:ascii="Sakkal Majalla" w:cs="Sakkal Majalla" w:eastAsia="Sakkal Majalla" w:hAnsi="Sakkal Majalla"/>
          <w:color w:val="000000"/>
          <w:sz w:val="28"/>
          <w:szCs w:val="28"/>
          <w:rtl w:val="1"/>
        </w:rPr>
        <w:t xml:space="preserve">السرقة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العلمية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واستراتيجيات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الحد</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منها</w:t>
      </w:r>
      <w:r w:rsidDel="00000000" w:rsidR="00000000" w:rsidRPr="00000000">
        <w:rPr>
          <w:rtl w:val="0"/>
        </w:rPr>
      </w:r>
    </w:p>
    <w:p w:rsidR="00000000" w:rsidDel="00000000" w:rsidP="00000000" w:rsidRDefault="00000000" w:rsidRPr="00000000" w14:paraId="00001221">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(13):  </w:t>
      </w:r>
      <w:r w:rsidDel="00000000" w:rsidR="00000000" w:rsidRPr="00000000">
        <w:rPr>
          <w:rFonts w:ascii="Sakkal Majalla" w:cs="Sakkal Majalla" w:eastAsia="Sakkal Majalla" w:hAnsi="Sakkal Majalla"/>
          <w:color w:val="000000"/>
          <w:sz w:val="28"/>
          <w:szCs w:val="28"/>
          <w:rtl w:val="1"/>
        </w:rPr>
        <w:t xml:space="preserve">بنك</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المعطيات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واستعمالاتها</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القانونية</w:t>
      </w:r>
      <w:r w:rsidDel="00000000" w:rsidR="00000000" w:rsidRPr="00000000">
        <w:rPr>
          <w:rtl w:val="0"/>
        </w:rPr>
      </w:r>
    </w:p>
    <w:p w:rsidR="00000000" w:rsidDel="00000000" w:rsidP="00000000" w:rsidRDefault="00000000" w:rsidRPr="00000000" w14:paraId="00001222">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(14):  </w:t>
      </w:r>
      <w:r w:rsidDel="00000000" w:rsidR="00000000" w:rsidRPr="00000000">
        <w:rPr>
          <w:rFonts w:ascii="Sakkal Majalla" w:cs="Sakkal Majalla" w:eastAsia="Sakkal Majalla" w:hAnsi="Sakkal Majalla"/>
          <w:color w:val="000000"/>
          <w:sz w:val="28"/>
          <w:szCs w:val="28"/>
          <w:rtl w:val="1"/>
        </w:rPr>
        <w:t xml:space="preserve">عرض</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أمثلة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تطبيقات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أخلاقيات</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المهنة</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والبحث</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في</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علم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النفس</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العيادي</w:t>
      </w:r>
      <w:r w:rsidDel="00000000" w:rsidR="00000000" w:rsidRPr="00000000">
        <w:rPr>
          <w:rtl w:val="0"/>
        </w:rPr>
      </w:r>
    </w:p>
    <w:p w:rsidR="00000000" w:rsidDel="00000000" w:rsidP="00000000" w:rsidRDefault="00000000" w:rsidRPr="00000000" w14:paraId="00001223">
      <w:pPr>
        <w:bidi w:val="1"/>
        <w:jc w:val="both"/>
        <w:rPr/>
      </w:pPr>
      <w:r w:rsidDel="00000000" w:rsidR="00000000" w:rsidRPr="00000000">
        <w:rPr>
          <w:rFonts w:ascii="Sakkal Majalla" w:cs="Sakkal Majalla" w:eastAsia="Sakkal Majalla" w:hAnsi="Sakkal Majalla"/>
          <w:b w:val="1"/>
          <w:bCs w:val="1"/>
          <w:color w:val="000000"/>
          <w:sz w:val="28"/>
          <w:szCs w:val="28"/>
          <w:rtl w:val="1"/>
        </w:rPr>
        <w:t xml:space="preserve">المحاضرة</w:t>
      </w:r>
      <w:r w:rsidDel="00000000" w:rsidR="00000000" w:rsidRPr="00000000">
        <w:rPr>
          <w:rFonts w:ascii="Sakkal Majalla" w:cs="Sakkal Majalla" w:eastAsia="Sakkal Majalla" w:hAnsi="Sakkal Majalla"/>
          <w:b w:val="1"/>
          <w:bCs w:val="1"/>
          <w:color w:val="000000"/>
          <w:sz w:val="28"/>
          <w:szCs w:val="28"/>
          <w:rtl w:val="1"/>
        </w:rPr>
        <w:t xml:space="preserve"> (15): </w:t>
      </w:r>
      <w:r w:rsidDel="00000000" w:rsidR="00000000" w:rsidRPr="00000000">
        <w:rPr>
          <w:rFonts w:ascii="Sakkal Majalla" w:cs="Sakkal Majalla" w:eastAsia="Sakkal Majalla" w:hAnsi="Sakkal Majalla"/>
          <w:color w:val="000000"/>
          <w:sz w:val="28"/>
          <w:szCs w:val="28"/>
          <w:rtl w:val="1"/>
        </w:rPr>
        <w:t xml:space="preserve">امتحان</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تقييم</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المعارف</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Fonts w:ascii="Sakkal Majalla" w:cs="Sakkal Majalla" w:eastAsia="Sakkal Majalla" w:hAnsi="Sakkal Majalla"/>
          <w:color w:val="000000"/>
          <w:sz w:val="28"/>
          <w:szCs w:val="28"/>
          <w:rtl w:val="1"/>
        </w:rPr>
        <w:t xml:space="preserve">المكتسبة</w:t>
      </w:r>
      <w:r w:rsidDel="00000000" w:rsidR="00000000" w:rsidRPr="00000000">
        <w:rPr>
          <w:rFonts w:ascii="Sakkal Majalla" w:cs="Sakkal Majalla" w:eastAsia="Sakkal Majalla" w:hAnsi="Sakkal Majalla"/>
          <w:color w:val="000000"/>
          <w:sz w:val="28"/>
          <w:szCs w:val="28"/>
          <w:rtl w:val="1"/>
        </w:rPr>
        <w:t xml:space="preserve">)</w:t>
      </w:r>
      <w:r w:rsidDel="00000000" w:rsidR="00000000" w:rsidRPr="00000000">
        <w:rPr>
          <w:rtl w:val="0"/>
        </w:rPr>
      </w:r>
    </w:p>
    <w:p w:rsidR="00000000" w:rsidDel="00000000" w:rsidP="00000000" w:rsidRDefault="00000000" w:rsidRPr="00000000" w14:paraId="00001224">
      <w:pPr>
        <w:bidi w:val="1"/>
        <w:jc w:val="both"/>
        <w:rPr/>
      </w:pPr>
      <w:r w:rsidDel="00000000" w:rsidR="00000000" w:rsidRPr="00000000">
        <w:rPr>
          <w:rFonts w:ascii="Sakkal Majalla" w:cs="Sakkal Majalla" w:eastAsia="Sakkal Majalla" w:hAnsi="Sakkal Majalla"/>
          <w:color w:val="000000"/>
          <w:sz w:val="28"/>
          <w:szCs w:val="28"/>
          <w:rtl w:val="1"/>
        </w:rPr>
        <w:t xml:space="preserve">المراجع</w:t>
      </w:r>
      <w:r w:rsidDel="00000000" w:rsidR="00000000" w:rsidRPr="00000000">
        <w:rPr>
          <w:rFonts w:ascii="Sakkal Majalla" w:cs="Sakkal Majalla" w:eastAsia="Sakkal Majalla" w:hAnsi="Sakkal Majalla"/>
          <w:color w:val="000000"/>
          <w:sz w:val="28"/>
          <w:szCs w:val="28"/>
          <w:rtl w:val="1"/>
        </w:rPr>
        <w:t xml:space="preserve">: </w:t>
      </w:r>
      <w:r w:rsidDel="00000000" w:rsidR="00000000" w:rsidRPr="00000000">
        <w:rPr>
          <w:rtl w:val="0"/>
        </w:rPr>
      </w:r>
    </w:p>
    <w:p w:rsidR="00000000" w:rsidDel="00000000" w:rsidP="00000000" w:rsidRDefault="00000000" w:rsidRPr="00000000" w14:paraId="00001225">
      <w:pPr>
        <w:numPr>
          <w:ilvl w:val="0"/>
          <w:numId w:val="115"/>
        </w:numPr>
        <w:ind w:left="720" w:hanging="360"/>
        <w:rPr/>
      </w:pPr>
      <w:r w:rsidDel="00000000" w:rsidR="00000000" w:rsidRPr="00000000">
        <w:rPr>
          <w:rFonts w:ascii="Sakkal Majalla" w:cs="Sakkal Majalla" w:eastAsia="Sakkal Majalla" w:hAnsi="Sakkal Majalla"/>
          <w:color w:val="000000"/>
          <w:sz w:val="28"/>
          <w:szCs w:val="28"/>
          <w:rtl w:val="0"/>
        </w:rPr>
        <w:t xml:space="preserve">Benredjeb, R. (2003). </w:t>
      </w:r>
      <w:r w:rsidDel="00000000" w:rsidR="00000000" w:rsidRPr="00000000">
        <w:rPr>
          <w:rFonts w:ascii="Sakkal Majalla" w:cs="Sakkal Majalla" w:eastAsia="Sakkal Majalla" w:hAnsi="Sakkal Majalla"/>
          <w:i w:val="1"/>
          <w:iCs w:val="1"/>
          <w:color w:val="000000"/>
          <w:sz w:val="28"/>
          <w:szCs w:val="28"/>
          <w:rtl w:val="0"/>
        </w:rPr>
        <w:t xml:space="preserve">L’éthique en Psychologie</w:t>
      </w:r>
      <w:r w:rsidDel="00000000" w:rsidR="00000000" w:rsidRPr="00000000">
        <w:rPr>
          <w:rFonts w:ascii="Sakkal Majalla" w:cs="Sakkal Majalla" w:eastAsia="Sakkal Majalla" w:hAnsi="Sakkal Majalla"/>
          <w:color w:val="000000"/>
          <w:sz w:val="28"/>
          <w:szCs w:val="28"/>
          <w:rtl w:val="0"/>
        </w:rPr>
        <w:t xml:space="preserve">. Unité de recherche en Psychopathologie Clinique. Tunis. </w:t>
      </w:r>
      <w:r w:rsidDel="00000000" w:rsidR="00000000" w:rsidRPr="00000000">
        <w:rPr>
          <w:rtl w:val="0"/>
        </w:rPr>
      </w:r>
    </w:p>
    <w:p w:rsidR="00000000" w:rsidDel="00000000" w:rsidP="00000000" w:rsidRDefault="00000000" w:rsidRPr="00000000" w14:paraId="00001226">
      <w:pPr>
        <w:numPr>
          <w:ilvl w:val="0"/>
          <w:numId w:val="115"/>
        </w:numPr>
        <w:spacing w:after="200" w:lineRule="auto"/>
        <w:ind w:left="720" w:hanging="360"/>
        <w:rPr/>
      </w:pPr>
      <w:r w:rsidDel="00000000" w:rsidR="00000000" w:rsidRPr="00000000">
        <w:rPr>
          <w:rFonts w:ascii="Sakkal Majalla" w:cs="Sakkal Majalla" w:eastAsia="Sakkal Majalla" w:hAnsi="Sakkal Majalla"/>
          <w:color w:val="222222"/>
          <w:sz w:val="28"/>
          <w:szCs w:val="28"/>
          <w:highlight w:val="white"/>
          <w:rtl w:val="0"/>
        </w:rPr>
        <w:t xml:space="preserve">Benamsili, L. (2019). Éthique et déontologie en psychologie clinique. Le malaise en Algérie. </w:t>
      </w:r>
      <w:r w:rsidDel="00000000" w:rsidR="00000000" w:rsidRPr="00000000">
        <w:rPr>
          <w:rFonts w:ascii="Sakkal Majalla" w:cs="Sakkal Majalla" w:eastAsia="Sakkal Majalla" w:hAnsi="Sakkal Majalla"/>
          <w:i w:val="1"/>
          <w:iCs w:val="1"/>
          <w:color w:val="222222"/>
          <w:sz w:val="28"/>
          <w:szCs w:val="28"/>
          <w:highlight w:val="white"/>
          <w:rtl w:val="0"/>
        </w:rPr>
        <w:t xml:space="preserve">Revue Cahiers du laboratoire, 14</w:t>
      </w:r>
      <w:r w:rsidDel="00000000" w:rsidR="00000000" w:rsidRPr="00000000">
        <w:rPr>
          <w:rFonts w:ascii="Sakkal Majalla" w:cs="Sakkal Majalla" w:eastAsia="Sakkal Majalla" w:hAnsi="Sakkal Majalla"/>
          <w:color w:val="222222"/>
          <w:sz w:val="28"/>
          <w:szCs w:val="28"/>
          <w:highlight w:val="white"/>
          <w:rtl w:val="0"/>
        </w:rPr>
        <w:t xml:space="preserve"> (1), p100-112.</w:t>
      </w:r>
      <w:r w:rsidDel="00000000" w:rsidR="00000000" w:rsidRPr="00000000">
        <w:rPr>
          <w:rtl w:val="0"/>
        </w:rPr>
      </w:r>
    </w:p>
    <w:p w:rsidR="00000000" w:rsidDel="00000000" w:rsidP="00000000" w:rsidRDefault="00000000" w:rsidRPr="00000000" w14:paraId="00001227">
      <w:pPr>
        <w:numPr>
          <w:ilvl w:val="0"/>
          <w:numId w:val="115"/>
        </w:numPr>
        <w:ind w:left="720" w:hanging="360"/>
        <w:jc w:val="both"/>
        <w:rPr/>
      </w:pPr>
      <w:r w:rsidDel="00000000" w:rsidR="00000000" w:rsidRPr="00000000">
        <w:rPr>
          <w:rFonts w:ascii="Sakkal Majalla" w:cs="Sakkal Majalla" w:eastAsia="Sakkal Majalla" w:hAnsi="Sakkal Majalla"/>
          <w:color w:val="000000"/>
          <w:sz w:val="28"/>
          <w:szCs w:val="28"/>
          <w:rtl w:val="0"/>
        </w:rPr>
        <w:t xml:space="preserve">Bourguignon. O. )2003). </w:t>
      </w:r>
      <w:r w:rsidDel="00000000" w:rsidR="00000000" w:rsidRPr="00000000">
        <w:rPr>
          <w:rFonts w:ascii="Sakkal Majalla" w:cs="Sakkal Majalla" w:eastAsia="Sakkal Majalla" w:hAnsi="Sakkal Majalla"/>
          <w:i w:val="1"/>
          <w:iCs w:val="1"/>
          <w:color w:val="000000"/>
          <w:sz w:val="28"/>
          <w:szCs w:val="28"/>
          <w:rtl w:val="0"/>
        </w:rPr>
        <w:t xml:space="preserve">Questions éthiques en Psychologie</w:t>
      </w:r>
      <w:r w:rsidDel="00000000" w:rsidR="00000000" w:rsidRPr="00000000">
        <w:rPr>
          <w:rFonts w:ascii="Sakkal Majalla" w:cs="Sakkal Majalla" w:eastAsia="Sakkal Majalla" w:hAnsi="Sakkal Majalla"/>
          <w:color w:val="000000"/>
          <w:sz w:val="28"/>
          <w:szCs w:val="28"/>
          <w:rtl w:val="0"/>
        </w:rPr>
        <w:t xml:space="preserve"> , Mardaga.</w:t>
      </w:r>
      <w:r w:rsidDel="00000000" w:rsidR="00000000" w:rsidRPr="00000000">
        <w:rPr>
          <w:rtl w:val="0"/>
        </w:rPr>
      </w:r>
    </w:p>
    <w:p w:rsidR="00000000" w:rsidDel="00000000" w:rsidP="00000000" w:rsidRDefault="00000000" w:rsidRPr="00000000" w14:paraId="00001228">
      <w:pPr>
        <w:numPr>
          <w:ilvl w:val="0"/>
          <w:numId w:val="115"/>
        </w:numPr>
        <w:ind w:left="720" w:hanging="360"/>
        <w:jc w:val="both"/>
        <w:rPr/>
      </w:pPr>
      <w:r w:rsidDel="00000000" w:rsidR="00000000" w:rsidRPr="00000000">
        <w:rPr>
          <w:rFonts w:ascii="Sakkal Majalla" w:cs="Sakkal Majalla" w:eastAsia="Sakkal Majalla" w:hAnsi="Sakkal Majalla"/>
          <w:color w:val="000000"/>
          <w:sz w:val="28"/>
          <w:szCs w:val="28"/>
          <w:rtl w:val="0"/>
        </w:rPr>
        <w:t xml:space="preserve">Bourguignon. O. )2007) .</w:t>
      </w:r>
      <w:r w:rsidDel="00000000" w:rsidR="00000000" w:rsidRPr="00000000">
        <w:rPr>
          <w:rFonts w:ascii="Sakkal Majalla" w:cs="Sakkal Majalla" w:eastAsia="Sakkal Majalla" w:hAnsi="Sakkal Majalla"/>
          <w:i w:val="1"/>
          <w:iCs w:val="1"/>
          <w:color w:val="000000"/>
          <w:sz w:val="28"/>
          <w:szCs w:val="28"/>
          <w:rtl w:val="0"/>
        </w:rPr>
        <w:t xml:space="preserve">Ethique et pratique Psychologique</w:t>
      </w:r>
      <w:r w:rsidDel="00000000" w:rsidR="00000000" w:rsidRPr="00000000">
        <w:rPr>
          <w:rFonts w:ascii="Sakkal Majalla" w:cs="Sakkal Majalla" w:eastAsia="Sakkal Majalla" w:hAnsi="Sakkal Majalla"/>
          <w:color w:val="000000"/>
          <w:sz w:val="28"/>
          <w:szCs w:val="28"/>
          <w:rtl w:val="0"/>
        </w:rPr>
        <w:t xml:space="preserve"> , Mardaga.</w:t>
      </w:r>
      <w:r w:rsidDel="00000000" w:rsidR="00000000" w:rsidRPr="00000000">
        <w:rPr>
          <w:rtl w:val="0"/>
        </w:rPr>
      </w:r>
    </w:p>
    <w:p w:rsidR="00000000" w:rsidDel="00000000" w:rsidP="00000000" w:rsidRDefault="00000000" w:rsidRPr="00000000" w14:paraId="00001229">
      <w:pPr>
        <w:numPr>
          <w:ilvl w:val="0"/>
          <w:numId w:val="115"/>
        </w:numPr>
        <w:ind w:left="720" w:hanging="360"/>
        <w:jc w:val="both"/>
        <w:rPr/>
      </w:pPr>
      <w:r w:rsidDel="00000000" w:rsidR="00000000" w:rsidRPr="00000000">
        <w:rPr>
          <w:rFonts w:ascii="Sakkal Majalla" w:cs="Sakkal Majalla" w:eastAsia="Sakkal Majalla" w:hAnsi="Sakkal Majalla"/>
          <w:color w:val="222222"/>
          <w:sz w:val="28"/>
          <w:szCs w:val="28"/>
          <w:highlight w:val="white"/>
          <w:rtl w:val="0"/>
        </w:rPr>
        <w:t xml:space="preserve">Bourguignon, O. (2009). </w:t>
      </w:r>
      <w:r w:rsidDel="00000000" w:rsidR="00000000" w:rsidRPr="00000000">
        <w:rPr>
          <w:rFonts w:ascii="Sakkal Majalla" w:cs="Sakkal Majalla" w:eastAsia="Sakkal Majalla" w:hAnsi="Sakkal Majalla"/>
          <w:i w:val="1"/>
          <w:iCs w:val="1"/>
          <w:color w:val="222222"/>
          <w:sz w:val="28"/>
          <w:szCs w:val="28"/>
          <w:highlight w:val="white"/>
          <w:rtl w:val="0"/>
        </w:rPr>
        <w:t xml:space="preserve">La déontologie des psychologues </w:t>
      </w:r>
      <w:r w:rsidDel="00000000" w:rsidR="00000000" w:rsidRPr="00000000">
        <w:rPr>
          <w:rFonts w:ascii="Sakkal Majalla" w:cs="Sakkal Majalla" w:eastAsia="Sakkal Majalla" w:hAnsi="Sakkal Majalla"/>
          <w:color w:val="222222"/>
          <w:sz w:val="28"/>
          <w:szCs w:val="28"/>
          <w:highlight w:val="white"/>
          <w:rtl w:val="0"/>
        </w:rPr>
        <w:t xml:space="preserve">(2e édition). Armand Colin.</w:t>
      </w:r>
      <w:r w:rsidDel="00000000" w:rsidR="00000000" w:rsidRPr="00000000">
        <w:rPr>
          <w:rtl w:val="0"/>
        </w:rPr>
      </w:r>
    </w:p>
    <w:p w:rsidR="00000000" w:rsidDel="00000000" w:rsidP="00000000" w:rsidRDefault="00000000" w:rsidRPr="00000000" w14:paraId="0000122A">
      <w:pPr>
        <w:numPr>
          <w:ilvl w:val="0"/>
          <w:numId w:val="115"/>
        </w:numPr>
        <w:ind w:left="720" w:hanging="360"/>
        <w:jc w:val="both"/>
        <w:rPr/>
      </w:pPr>
      <w:r w:rsidDel="00000000" w:rsidR="00000000" w:rsidRPr="00000000">
        <w:rPr>
          <w:rFonts w:ascii="Sakkal Majalla" w:cs="Sakkal Majalla" w:eastAsia="Sakkal Majalla" w:hAnsi="Sakkal Majalla"/>
          <w:color w:val="222222"/>
          <w:sz w:val="28"/>
          <w:szCs w:val="28"/>
          <w:highlight w:val="white"/>
          <w:rtl w:val="0"/>
        </w:rPr>
        <w:t xml:space="preserve">Bouvet, C. (2021). Chapitre 20. Éthique et déontologie du métier de psychologue clinicien. Dans Bouvet, C. et Boudoukha, A. (dir.), </w:t>
      </w:r>
      <w:r w:rsidDel="00000000" w:rsidR="00000000" w:rsidRPr="00000000">
        <w:rPr>
          <w:rFonts w:ascii="Sakkal Majalla" w:cs="Sakkal Majalla" w:eastAsia="Sakkal Majalla" w:hAnsi="Sakkal Majalla"/>
          <w:i w:val="1"/>
          <w:iCs w:val="1"/>
          <w:color w:val="222222"/>
          <w:sz w:val="28"/>
          <w:szCs w:val="28"/>
          <w:highlight w:val="white"/>
          <w:rtl w:val="0"/>
        </w:rPr>
        <w:t xml:space="preserve">Les 22 grandes notions de la psychologie clinique et de la psychopathologie</w:t>
      </w:r>
      <w:r w:rsidDel="00000000" w:rsidR="00000000" w:rsidRPr="00000000">
        <w:rPr>
          <w:rFonts w:ascii="Sakkal Majalla" w:cs="Sakkal Majalla" w:eastAsia="Sakkal Majalla" w:hAnsi="Sakkal Majalla"/>
          <w:color w:val="222222"/>
          <w:sz w:val="28"/>
          <w:szCs w:val="28"/>
          <w:highlight w:val="white"/>
          <w:rtl w:val="0"/>
        </w:rPr>
        <w:t xml:space="preserve">, 2e éd., p. 335 -346. Dunod. </w:t>
      </w:r>
      <w:hyperlink r:id="rId34">
        <w:r w:rsidDel="00000000" w:rsidR="00000000" w:rsidRPr="00000000">
          <w:rPr>
            <w:rFonts w:ascii="Sakkal Majalla" w:cs="Sakkal Majalla" w:eastAsia="Sakkal Majalla" w:hAnsi="Sakkal Majalla"/>
            <w:color w:val="0000ff"/>
            <w:sz w:val="28"/>
            <w:szCs w:val="28"/>
            <w:highlight w:val="white"/>
            <w:u w:val="single"/>
            <w:rtl w:val="0"/>
          </w:rPr>
          <w:t xml:space="preserve">https://doi.org/10.3917/dunod.bouve.2021.01.0333</w:t>
        </w:r>
      </w:hyperlink>
      <w:r w:rsidDel="00000000" w:rsidR="00000000" w:rsidRPr="00000000">
        <w:rPr>
          <w:rFonts w:ascii="Sakkal Majalla" w:cs="Sakkal Majalla" w:eastAsia="Sakkal Majalla" w:hAnsi="Sakkal Majalla"/>
          <w:color w:val="222222"/>
          <w:sz w:val="28"/>
          <w:szCs w:val="28"/>
          <w:highlight w:val="white"/>
          <w:rtl w:val="0"/>
        </w:rPr>
        <w:t xml:space="preserve">.</w:t>
      </w:r>
      <w:r w:rsidDel="00000000" w:rsidR="00000000" w:rsidRPr="00000000">
        <w:rPr>
          <w:rtl w:val="0"/>
        </w:rPr>
      </w:r>
    </w:p>
    <w:p w:rsidR="00000000" w:rsidDel="00000000" w:rsidP="00000000" w:rsidRDefault="00000000" w:rsidRPr="00000000" w14:paraId="0000122B">
      <w:pPr>
        <w:numPr>
          <w:ilvl w:val="0"/>
          <w:numId w:val="115"/>
        </w:numPr>
        <w:ind w:left="720" w:hanging="360"/>
        <w:jc w:val="both"/>
        <w:rPr/>
      </w:pPr>
      <w:r w:rsidDel="00000000" w:rsidR="00000000" w:rsidRPr="00000000">
        <w:rPr>
          <w:rFonts w:ascii="Sakkal Majalla" w:cs="Sakkal Majalla" w:eastAsia="Sakkal Majalla" w:hAnsi="Sakkal Majalla"/>
          <w:color w:val="222222"/>
          <w:sz w:val="28"/>
          <w:szCs w:val="28"/>
          <w:highlight w:val="white"/>
          <w:rtl w:val="0"/>
        </w:rPr>
        <w:t xml:space="preserve">Castro, D., Santiago-Delefosse, M. (2001).</w:t>
      </w:r>
      <w:r w:rsidDel="00000000" w:rsidR="00000000" w:rsidRPr="00000000">
        <w:rPr>
          <w:rFonts w:ascii="Sakkal Majalla" w:cs="Sakkal Majalla" w:eastAsia="Sakkal Majalla" w:hAnsi="Sakkal Majalla"/>
          <w:i w:val="1"/>
          <w:iCs w:val="1"/>
          <w:color w:val="222222"/>
          <w:sz w:val="28"/>
          <w:szCs w:val="28"/>
          <w:highlight w:val="white"/>
          <w:rtl w:val="0"/>
        </w:rPr>
        <w:t xml:space="preserve"> Pratiques déontologiques en psychologie</w:t>
      </w:r>
      <w:r w:rsidDel="00000000" w:rsidR="00000000" w:rsidRPr="00000000">
        <w:rPr>
          <w:rFonts w:ascii="Sakkal Majalla" w:cs="Sakkal Majalla" w:eastAsia="Sakkal Majalla" w:hAnsi="Sakkal Majalla"/>
          <w:color w:val="222222"/>
          <w:sz w:val="28"/>
          <w:szCs w:val="28"/>
          <w:highlight w:val="white"/>
          <w:rtl w:val="0"/>
        </w:rPr>
        <w:t xml:space="preserve">. Hommes et perspectives.</w:t>
      </w:r>
      <w:r w:rsidDel="00000000" w:rsidR="00000000" w:rsidRPr="00000000">
        <w:rPr>
          <w:rtl w:val="0"/>
        </w:rPr>
      </w:r>
    </w:p>
    <w:p w:rsidR="00000000" w:rsidDel="00000000" w:rsidP="00000000" w:rsidRDefault="00000000" w:rsidRPr="00000000" w14:paraId="0000122C">
      <w:pPr>
        <w:numPr>
          <w:ilvl w:val="0"/>
          <w:numId w:val="115"/>
        </w:numPr>
        <w:ind w:left="720" w:hanging="360"/>
        <w:jc w:val="both"/>
        <w:rPr/>
      </w:pPr>
      <w:r w:rsidDel="00000000" w:rsidR="00000000" w:rsidRPr="00000000">
        <w:rPr>
          <w:rFonts w:ascii="Sakkal Majalla" w:cs="Sakkal Majalla" w:eastAsia="Sakkal Majalla" w:hAnsi="Sakkal Majalla"/>
          <w:color w:val="222222"/>
          <w:sz w:val="28"/>
          <w:szCs w:val="28"/>
          <w:highlight w:val="white"/>
          <w:rtl w:val="0"/>
        </w:rPr>
        <w:t xml:space="preserve">Ferry, J.-M. (1996). </w:t>
      </w:r>
      <w:r w:rsidDel="00000000" w:rsidR="00000000" w:rsidRPr="00000000">
        <w:rPr>
          <w:rFonts w:ascii="Sakkal Majalla" w:cs="Sakkal Majalla" w:eastAsia="Sakkal Majalla" w:hAnsi="Sakkal Majalla"/>
          <w:i w:val="1"/>
          <w:iCs w:val="1"/>
          <w:color w:val="222222"/>
          <w:sz w:val="28"/>
          <w:szCs w:val="28"/>
          <w:highlight w:val="white"/>
          <w:rtl w:val="0"/>
        </w:rPr>
        <w:t xml:space="preserve">L’éthique reconstructive</w:t>
      </w:r>
      <w:r w:rsidDel="00000000" w:rsidR="00000000" w:rsidRPr="00000000">
        <w:rPr>
          <w:rFonts w:ascii="Sakkal Majalla" w:cs="Sakkal Majalla" w:eastAsia="Sakkal Majalla" w:hAnsi="Sakkal Majalla"/>
          <w:color w:val="222222"/>
          <w:sz w:val="28"/>
          <w:szCs w:val="28"/>
          <w:highlight w:val="white"/>
          <w:rtl w:val="0"/>
        </w:rPr>
        <w:t xml:space="preserve">. Cerf.</w:t>
      </w:r>
      <w:r w:rsidDel="00000000" w:rsidR="00000000" w:rsidRPr="00000000">
        <w:rPr>
          <w:rtl w:val="0"/>
        </w:rPr>
      </w:r>
    </w:p>
    <w:p w:rsidR="00000000" w:rsidDel="00000000" w:rsidP="00000000" w:rsidRDefault="00000000" w:rsidRPr="00000000" w14:paraId="0000122D">
      <w:pPr>
        <w:numPr>
          <w:ilvl w:val="0"/>
          <w:numId w:val="115"/>
        </w:numPr>
        <w:ind w:left="720" w:hanging="360"/>
        <w:jc w:val="both"/>
        <w:rPr/>
      </w:pPr>
      <w:r w:rsidDel="00000000" w:rsidR="00000000" w:rsidRPr="00000000">
        <w:rPr>
          <w:rFonts w:ascii="Sakkal Majalla" w:cs="Sakkal Majalla" w:eastAsia="Sakkal Majalla" w:hAnsi="Sakkal Majalla"/>
          <w:color w:val="222222"/>
          <w:sz w:val="28"/>
          <w:szCs w:val="28"/>
          <w:highlight w:val="white"/>
          <w:rtl w:val="0"/>
        </w:rPr>
        <w:t xml:space="preserve">Grosbois, Ph. (2014). Éthique et psychothérapie : principe de parité versus principe de compétence. </w:t>
      </w:r>
      <w:r w:rsidDel="00000000" w:rsidR="00000000" w:rsidRPr="00000000">
        <w:rPr>
          <w:rFonts w:ascii="Sakkal Majalla" w:cs="Sakkal Majalla" w:eastAsia="Sakkal Majalla" w:hAnsi="Sakkal Majalla"/>
          <w:i w:val="1"/>
          <w:iCs w:val="1"/>
          <w:color w:val="222222"/>
          <w:sz w:val="28"/>
          <w:szCs w:val="28"/>
          <w:highlight w:val="white"/>
          <w:rtl w:val="0"/>
        </w:rPr>
        <w:t xml:space="preserve">Psychologie clinique</w:t>
      </w:r>
      <w:r w:rsidDel="00000000" w:rsidR="00000000" w:rsidRPr="00000000">
        <w:rPr>
          <w:rFonts w:ascii="Sakkal Majalla" w:cs="Sakkal Majalla" w:eastAsia="Sakkal Majalla" w:hAnsi="Sakkal Majalla"/>
          <w:color w:val="222222"/>
          <w:sz w:val="28"/>
          <w:szCs w:val="28"/>
          <w:highlight w:val="white"/>
          <w:rtl w:val="0"/>
        </w:rPr>
        <w:t xml:space="preserve">, </w:t>
      </w:r>
      <w:r w:rsidDel="00000000" w:rsidR="00000000" w:rsidRPr="00000000">
        <w:rPr>
          <w:rFonts w:ascii="Sakkal Majalla" w:cs="Sakkal Majalla" w:eastAsia="Sakkal Majalla" w:hAnsi="Sakkal Majalla"/>
          <w:i w:val="1"/>
          <w:iCs w:val="1"/>
          <w:color w:val="222222"/>
          <w:sz w:val="28"/>
          <w:szCs w:val="28"/>
          <w:highlight w:val="white"/>
          <w:rtl w:val="0"/>
        </w:rPr>
        <w:t xml:space="preserve">37, </w:t>
      </w:r>
      <w:r w:rsidDel="00000000" w:rsidR="00000000" w:rsidRPr="00000000">
        <w:rPr>
          <w:rFonts w:ascii="Sakkal Majalla" w:cs="Sakkal Majalla" w:eastAsia="Sakkal Majalla" w:hAnsi="Sakkal Majalla"/>
          <w:color w:val="222222"/>
          <w:sz w:val="28"/>
          <w:szCs w:val="28"/>
          <w:highlight w:val="white"/>
          <w:rtl w:val="0"/>
        </w:rPr>
        <w:t xml:space="preserve">p</w:t>
      </w:r>
      <w:r w:rsidDel="00000000" w:rsidR="00000000" w:rsidRPr="00000000">
        <w:rPr>
          <w:rFonts w:ascii="Sakkal Majalla" w:cs="Sakkal Majalla" w:eastAsia="Sakkal Majalla" w:hAnsi="Sakkal Majalla"/>
          <w:i w:val="1"/>
          <w:iCs w:val="1"/>
          <w:color w:val="222222"/>
          <w:sz w:val="28"/>
          <w:szCs w:val="28"/>
          <w:highlight w:val="white"/>
          <w:rtl w:val="0"/>
        </w:rPr>
        <w:t xml:space="preserve"> </w:t>
      </w:r>
      <w:r w:rsidDel="00000000" w:rsidR="00000000" w:rsidRPr="00000000">
        <w:rPr>
          <w:rFonts w:ascii="Sakkal Majalla" w:cs="Sakkal Majalla" w:eastAsia="Sakkal Majalla" w:hAnsi="Sakkal Majalla"/>
          <w:color w:val="222222"/>
          <w:sz w:val="28"/>
          <w:szCs w:val="28"/>
          <w:highlight w:val="white"/>
          <w:rtl w:val="0"/>
        </w:rPr>
        <w:t xml:space="preserve">209-220.</w:t>
      </w:r>
      <w:r w:rsidDel="00000000" w:rsidR="00000000" w:rsidRPr="00000000">
        <w:rPr>
          <w:rtl w:val="0"/>
        </w:rPr>
      </w:r>
    </w:p>
    <w:p w:rsidR="00000000" w:rsidDel="00000000" w:rsidP="00000000" w:rsidRDefault="00000000" w:rsidRPr="00000000" w14:paraId="0000122E">
      <w:pPr>
        <w:numPr>
          <w:ilvl w:val="0"/>
          <w:numId w:val="115"/>
        </w:numPr>
        <w:ind w:left="720" w:hanging="360"/>
        <w:jc w:val="both"/>
        <w:rPr/>
      </w:pPr>
      <w:r w:rsidDel="00000000" w:rsidR="00000000" w:rsidRPr="00000000">
        <w:rPr>
          <w:rFonts w:ascii="Sakkal Majalla" w:cs="Sakkal Majalla" w:eastAsia="Sakkal Majalla" w:hAnsi="Sakkal Majalla"/>
          <w:color w:val="222222"/>
          <w:sz w:val="28"/>
          <w:szCs w:val="28"/>
          <w:highlight w:val="white"/>
          <w:rtl w:val="0"/>
        </w:rPr>
        <w:t xml:space="preserve">Romano, H. (2022). </w:t>
      </w:r>
      <w:r w:rsidDel="00000000" w:rsidR="00000000" w:rsidRPr="00000000">
        <w:rPr>
          <w:rFonts w:ascii="Sakkal Majalla" w:cs="Sakkal Majalla" w:eastAsia="Sakkal Majalla" w:hAnsi="Sakkal Majalla"/>
          <w:i w:val="1"/>
          <w:iCs w:val="1"/>
          <w:color w:val="222222"/>
          <w:sz w:val="28"/>
          <w:szCs w:val="28"/>
          <w:highlight w:val="white"/>
          <w:rtl w:val="0"/>
        </w:rPr>
        <w:t xml:space="preserve">Éthique et déontologie du psychologue : Les dix Indispensables</w:t>
      </w:r>
      <w:r w:rsidDel="00000000" w:rsidR="00000000" w:rsidRPr="00000000">
        <w:rPr>
          <w:rFonts w:ascii="Sakkal Majalla" w:cs="Sakkal Majalla" w:eastAsia="Sakkal Majalla" w:hAnsi="Sakkal Majalla"/>
          <w:color w:val="222222"/>
          <w:sz w:val="28"/>
          <w:szCs w:val="28"/>
          <w:highlight w:val="white"/>
          <w:rtl w:val="0"/>
        </w:rPr>
        <w:t xml:space="preserve">.  Éditions ITPR.</w:t>
      </w:r>
      <w:r w:rsidDel="00000000" w:rsidR="00000000" w:rsidRPr="00000000">
        <w:rPr>
          <w:rtl w:val="0"/>
        </w:rPr>
      </w:r>
    </w:p>
    <w:p w:rsidR="00000000" w:rsidDel="00000000" w:rsidP="00000000" w:rsidRDefault="00000000" w:rsidRPr="00000000" w14:paraId="0000122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30">
      <w:pPr>
        <w:tabs>
          <w:tab w:val="left" w:leader="none" w:pos="6267"/>
        </w:tabs>
        <w:bidi w:val="1"/>
        <w:rPr>
          <w:rFonts w:ascii="Sakkal Majalla" w:cs="Sakkal Majalla" w:eastAsia="Sakkal Majalla" w:hAnsi="Sakkal Majalla"/>
          <w:sz w:val="28"/>
          <w:szCs w:val="28"/>
        </w:rPr>
      </w:pPr>
      <w:bookmarkStart w:colFirst="0" w:colLast="0" w:name="_heading=h.n5g5vpilj490" w:id="32"/>
      <w:bookmarkEnd w:id="32"/>
      <w:r w:rsidDel="00000000" w:rsidR="00000000" w:rsidRPr="00000000">
        <w:rPr>
          <w:rtl w:val="0"/>
        </w:rPr>
      </w:r>
    </w:p>
    <w:p w:rsidR="00000000" w:rsidDel="00000000" w:rsidP="00000000" w:rsidRDefault="00000000" w:rsidRPr="00000000" w14:paraId="0000123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32">
      <w:pPr>
        <w:bidi w:val="1"/>
        <w:rPr/>
      </w:pP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الثالث</w:t>
      </w:r>
      <w:r w:rsidDel="00000000" w:rsidR="00000000" w:rsidRPr="00000000">
        <w:rPr>
          <w:rtl w:val="0"/>
        </w:rPr>
      </w:r>
    </w:p>
    <w:p w:rsidR="00000000" w:rsidDel="00000000" w:rsidP="00000000" w:rsidRDefault="00000000" w:rsidRPr="00000000" w14:paraId="00001233">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الأفقية</w:t>
      </w:r>
      <w:r w:rsidDel="00000000" w:rsidR="00000000" w:rsidRPr="00000000">
        <w:rPr>
          <w:rtl w:val="0"/>
        </w:rPr>
      </w:r>
    </w:p>
    <w:p w:rsidR="00000000" w:rsidDel="00000000" w:rsidP="00000000" w:rsidRDefault="00000000" w:rsidRPr="00000000" w14:paraId="00001234">
      <w:pPr>
        <w:jc w:val="right"/>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البرامج</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الحرة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والمصادر</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المفتوحة</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tl w:val="0"/>
        </w:rPr>
      </w:r>
    </w:p>
    <w:p w:rsidR="00000000" w:rsidDel="00000000" w:rsidP="00000000" w:rsidRDefault="00000000" w:rsidRPr="00000000" w14:paraId="00001235">
      <w:pPr>
        <w:bidi w:val="1"/>
        <w:rPr/>
      </w:pPr>
      <w:r w:rsidDel="00000000" w:rsidR="00000000" w:rsidRPr="00000000">
        <w:rPr>
          <w:rFonts w:ascii="Sakkal Majalla" w:cs="Sakkal Majalla" w:eastAsia="Sakkal Majalla" w:hAnsi="Sakkal Majalla"/>
          <w:sz w:val="28"/>
          <w:szCs w:val="28"/>
          <w:rtl w:val="1"/>
        </w:rPr>
        <w:t xml:space="preserve">الرصيد</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1236">
      <w:pPr>
        <w:bidi w:val="1"/>
        <w:rPr/>
      </w:pPr>
      <w:r w:rsidDel="00000000" w:rsidR="00000000" w:rsidRPr="00000000">
        <w:rPr>
          <w:rFonts w:ascii="Sakkal Majalla" w:cs="Sakkal Majalla" w:eastAsia="Sakkal Majalla" w:hAnsi="Sakkal Majalla"/>
          <w:sz w:val="28"/>
          <w:szCs w:val="28"/>
          <w:rtl w:val="1"/>
        </w:rPr>
        <w:t xml:space="preserve">المعامل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1237">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  </w:t>
      </w:r>
      <w:r w:rsidDel="00000000" w:rsidR="00000000" w:rsidRPr="00000000">
        <w:rPr>
          <w:rFonts w:ascii="Sakkal Majalla" w:cs="Sakkal Majalla" w:eastAsia="Sakkal Majalla" w:hAnsi="Sakkal Majalla"/>
          <w:b w:val="1"/>
          <w:bCs w:val="1"/>
          <w:sz w:val="28"/>
          <w:szCs w:val="28"/>
          <w:rtl w:val="1"/>
        </w:rPr>
        <w:t xml:space="preserve">ساعة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p w:rsidR="00000000" w:rsidDel="00000000" w:rsidP="00000000" w:rsidRDefault="00000000" w:rsidRPr="00000000" w14:paraId="00001238">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الأسبوعي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موجهة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239">
      <w:pPr>
        <w:bidi w:val="1"/>
        <w:rPr/>
      </w:pPr>
      <w:r w:rsidDel="00000000" w:rsidR="00000000" w:rsidRPr="00000000">
        <w:rPr>
          <w:rFonts w:ascii="Sakkal Majalla" w:cs="Sakkal Majalla" w:eastAsia="Sakkal Majalla" w:hAnsi="Sakkal Majalla"/>
          <w:sz w:val="28"/>
          <w:szCs w:val="28"/>
          <w:rtl w:val="1"/>
        </w:rPr>
        <w:t xml:space="preserve">طريقة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مستمرة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100%</w:t>
      </w:r>
      <w:r w:rsidDel="00000000" w:rsidR="00000000" w:rsidRPr="00000000">
        <w:rPr>
          <w:rFonts w:ascii="Sakkal Majalla" w:cs="Sakkal Majalla" w:eastAsia="Sakkal Majalla" w:hAnsi="Sakkal Majalla"/>
          <w:b w:val="1"/>
          <w:bCs w:val="1"/>
          <w:sz w:val="28"/>
          <w:szCs w:val="28"/>
          <w:rtl w:val="0"/>
        </w:rPr>
        <w:t xml:space="preserve">) </w:t>
      </w:r>
      <w:r w:rsidDel="00000000" w:rsidR="00000000" w:rsidRPr="00000000">
        <w:rPr>
          <w:rtl w:val="0"/>
        </w:rPr>
      </w:r>
    </w:p>
    <w:p w:rsidR="00000000" w:rsidDel="00000000" w:rsidP="00000000" w:rsidRDefault="00000000" w:rsidRPr="00000000" w14:paraId="0000123A">
      <w:pPr>
        <w:jc w:val="right"/>
        <w:rPr>
          <w:b w:val="1"/>
          <w:bCs w:val="1"/>
        </w:rPr>
      </w:pPr>
      <w:r w:rsidDel="00000000" w:rsidR="00000000" w:rsidRPr="00000000">
        <w:rPr>
          <w:rtl w:val="0"/>
        </w:rPr>
      </w:r>
    </w:p>
    <w:p w:rsidR="00000000" w:rsidDel="00000000" w:rsidP="00000000" w:rsidRDefault="00000000" w:rsidRPr="00000000" w14:paraId="0000123B">
      <w:pPr>
        <w:bidi w:val="1"/>
        <w:rPr>
          <w:b w:val="1"/>
          <w:bCs w:val="1"/>
        </w:rPr>
      </w:pPr>
      <w:r w:rsidDel="00000000" w:rsidR="00000000" w:rsidRPr="00000000">
        <w:rPr>
          <w:b w:val="1"/>
          <w:bCs w:val="1"/>
          <w:rtl w:val="1"/>
        </w:rPr>
        <w:t xml:space="preserve">أهداف</w:t>
      </w:r>
      <w:r w:rsidDel="00000000" w:rsidR="00000000" w:rsidRPr="00000000">
        <w:rPr>
          <w:b w:val="1"/>
          <w:bCs w:val="1"/>
          <w:rtl w:val="1"/>
        </w:rPr>
        <w:t xml:space="preserve"> </w:t>
      </w:r>
      <w:r w:rsidDel="00000000" w:rsidR="00000000" w:rsidRPr="00000000">
        <w:rPr>
          <w:b w:val="1"/>
          <w:bCs w:val="1"/>
          <w:rtl w:val="1"/>
        </w:rPr>
        <w:t xml:space="preserve">التعليم</w:t>
      </w:r>
    </w:p>
    <w:p w:rsidR="00000000" w:rsidDel="00000000" w:rsidP="00000000" w:rsidRDefault="00000000" w:rsidRPr="00000000" w14:paraId="0000123C">
      <w:pPr>
        <w:bidi w:val="1"/>
        <w:rPr/>
      </w:pPr>
      <w:r w:rsidDel="00000000" w:rsidR="00000000" w:rsidRPr="00000000">
        <w:rPr>
          <w:rtl w:val="1"/>
        </w:rPr>
        <w:t xml:space="preserve">يهدف</w:t>
      </w:r>
      <w:r w:rsidDel="00000000" w:rsidR="00000000" w:rsidRPr="00000000">
        <w:rPr>
          <w:rtl w:val="1"/>
        </w:rPr>
        <w:t xml:space="preserve"> </w:t>
      </w:r>
      <w:r w:rsidDel="00000000" w:rsidR="00000000" w:rsidRPr="00000000">
        <w:rPr>
          <w:rtl w:val="1"/>
        </w:rPr>
        <w:t xml:space="preserve">هذا</w:t>
      </w:r>
      <w:r w:rsidDel="00000000" w:rsidR="00000000" w:rsidRPr="00000000">
        <w:rPr>
          <w:rtl w:val="1"/>
        </w:rPr>
        <w:t xml:space="preserve"> </w:t>
      </w:r>
      <w:r w:rsidDel="00000000" w:rsidR="00000000" w:rsidRPr="00000000">
        <w:rPr>
          <w:rtl w:val="1"/>
        </w:rPr>
        <w:t xml:space="preserve">المقياس</w:t>
      </w:r>
      <w:r w:rsidDel="00000000" w:rsidR="00000000" w:rsidRPr="00000000">
        <w:rPr>
          <w:rtl w:val="1"/>
        </w:rPr>
        <w:t xml:space="preserve"> </w:t>
      </w:r>
      <w:r w:rsidDel="00000000" w:rsidR="00000000" w:rsidRPr="00000000">
        <w:rPr>
          <w:rtl w:val="1"/>
        </w:rPr>
        <w:t xml:space="preserve">إلى</w:t>
      </w:r>
      <w:r w:rsidDel="00000000" w:rsidR="00000000" w:rsidRPr="00000000">
        <w:rPr>
          <w:rtl w:val="1"/>
        </w:rPr>
        <w:t xml:space="preserve">:</w:t>
      </w:r>
    </w:p>
    <w:p w:rsidR="00000000" w:rsidDel="00000000" w:rsidP="00000000" w:rsidRDefault="00000000" w:rsidRPr="00000000" w14:paraId="0000123D">
      <w:pPr>
        <w:numPr>
          <w:ilvl w:val="0"/>
          <w:numId w:val="14"/>
        </w:numPr>
        <w:bidi w:val="1"/>
        <w:ind w:left="720" w:hanging="360"/>
        <w:rPr/>
      </w:pPr>
      <w:r w:rsidDel="00000000" w:rsidR="00000000" w:rsidRPr="00000000">
        <w:rPr>
          <w:rtl w:val="1"/>
        </w:rPr>
        <w:t xml:space="preserve">تعريف</w:t>
      </w:r>
      <w:r w:rsidDel="00000000" w:rsidR="00000000" w:rsidRPr="00000000">
        <w:rPr>
          <w:rtl w:val="1"/>
        </w:rPr>
        <w:t xml:space="preserve"> </w:t>
      </w:r>
      <w:r w:rsidDel="00000000" w:rsidR="00000000" w:rsidRPr="00000000">
        <w:rPr>
          <w:rtl w:val="1"/>
        </w:rPr>
        <w:t xml:space="preserve">الطلبة</w:t>
      </w:r>
      <w:r w:rsidDel="00000000" w:rsidR="00000000" w:rsidRPr="00000000">
        <w:rPr>
          <w:rtl w:val="1"/>
        </w:rPr>
        <w:t xml:space="preserve"> </w:t>
      </w:r>
      <w:r w:rsidDel="00000000" w:rsidR="00000000" w:rsidRPr="00000000">
        <w:rPr>
          <w:rtl w:val="1"/>
        </w:rPr>
        <w:t xml:space="preserve">بمفهوم</w:t>
      </w:r>
      <w:r w:rsidDel="00000000" w:rsidR="00000000" w:rsidRPr="00000000">
        <w:rPr>
          <w:rtl w:val="1"/>
        </w:rPr>
        <w:t xml:space="preserve"> </w:t>
      </w:r>
      <w:r w:rsidDel="00000000" w:rsidR="00000000" w:rsidRPr="00000000">
        <w:rPr>
          <w:rtl w:val="1"/>
        </w:rPr>
        <w:t xml:space="preserve">البرمجيات</w:t>
      </w:r>
      <w:r w:rsidDel="00000000" w:rsidR="00000000" w:rsidRPr="00000000">
        <w:rPr>
          <w:rtl w:val="1"/>
        </w:rPr>
        <w:t xml:space="preserve"> </w:t>
      </w:r>
      <w:r w:rsidDel="00000000" w:rsidR="00000000" w:rsidRPr="00000000">
        <w:rPr>
          <w:rtl w:val="1"/>
        </w:rPr>
        <w:t xml:space="preserve">الحرة</w:t>
      </w:r>
      <w:r w:rsidDel="00000000" w:rsidR="00000000" w:rsidRPr="00000000">
        <w:rPr>
          <w:rtl w:val="1"/>
        </w:rPr>
        <w:t xml:space="preserve"> </w:t>
      </w:r>
      <w:r w:rsidDel="00000000" w:rsidR="00000000" w:rsidRPr="00000000">
        <w:rPr>
          <w:rtl w:val="1"/>
        </w:rPr>
        <w:t xml:space="preserve">والمصادر</w:t>
      </w:r>
      <w:r w:rsidDel="00000000" w:rsidR="00000000" w:rsidRPr="00000000">
        <w:rPr>
          <w:rtl w:val="1"/>
        </w:rPr>
        <w:t xml:space="preserve"> </w:t>
      </w:r>
      <w:r w:rsidDel="00000000" w:rsidR="00000000" w:rsidRPr="00000000">
        <w:rPr>
          <w:rtl w:val="1"/>
        </w:rPr>
        <w:t xml:space="preserve">المفتوحة</w:t>
      </w:r>
      <w:r w:rsidDel="00000000" w:rsidR="00000000" w:rsidRPr="00000000">
        <w:rPr>
          <w:rtl w:val="1"/>
        </w:rPr>
        <w:t xml:space="preserve">.</w:t>
      </w:r>
    </w:p>
    <w:p w:rsidR="00000000" w:rsidDel="00000000" w:rsidP="00000000" w:rsidRDefault="00000000" w:rsidRPr="00000000" w14:paraId="0000123E">
      <w:pPr>
        <w:numPr>
          <w:ilvl w:val="0"/>
          <w:numId w:val="14"/>
        </w:numPr>
        <w:bidi w:val="1"/>
        <w:ind w:left="720" w:hanging="360"/>
        <w:rPr/>
      </w:pPr>
      <w:r w:rsidDel="00000000" w:rsidR="00000000" w:rsidRPr="00000000">
        <w:rPr>
          <w:rtl w:val="1"/>
        </w:rPr>
        <w:t xml:space="preserve">تمكينهم</w:t>
      </w:r>
      <w:r w:rsidDel="00000000" w:rsidR="00000000" w:rsidRPr="00000000">
        <w:rPr>
          <w:rtl w:val="1"/>
        </w:rPr>
        <w:t xml:space="preserve"> </w:t>
      </w:r>
      <w:r w:rsidDel="00000000" w:rsidR="00000000" w:rsidRPr="00000000">
        <w:rPr>
          <w:rtl w:val="1"/>
        </w:rPr>
        <w:t xml:space="preserve">من</w:t>
      </w:r>
      <w:r w:rsidDel="00000000" w:rsidR="00000000" w:rsidRPr="00000000">
        <w:rPr>
          <w:rtl w:val="1"/>
        </w:rPr>
        <w:t xml:space="preserve"> </w:t>
      </w:r>
      <w:r w:rsidDel="00000000" w:rsidR="00000000" w:rsidRPr="00000000">
        <w:rPr>
          <w:rtl w:val="1"/>
        </w:rPr>
        <w:t xml:space="preserve">استعمال</w:t>
      </w:r>
      <w:r w:rsidDel="00000000" w:rsidR="00000000" w:rsidRPr="00000000">
        <w:rPr>
          <w:rtl w:val="1"/>
        </w:rPr>
        <w:t xml:space="preserve"> </w:t>
      </w:r>
      <w:r w:rsidDel="00000000" w:rsidR="00000000" w:rsidRPr="00000000">
        <w:rPr>
          <w:rtl w:val="1"/>
        </w:rPr>
        <w:t xml:space="preserve">الأدوات</w:t>
      </w:r>
      <w:r w:rsidDel="00000000" w:rsidR="00000000" w:rsidRPr="00000000">
        <w:rPr>
          <w:rtl w:val="1"/>
        </w:rPr>
        <w:t xml:space="preserve"> </w:t>
      </w:r>
      <w:r w:rsidDel="00000000" w:rsidR="00000000" w:rsidRPr="00000000">
        <w:rPr>
          <w:rtl w:val="1"/>
        </w:rPr>
        <w:t xml:space="preserve">المفتوحة</w:t>
      </w:r>
      <w:r w:rsidDel="00000000" w:rsidR="00000000" w:rsidRPr="00000000">
        <w:rPr>
          <w:rtl w:val="1"/>
        </w:rPr>
        <w:t xml:space="preserve"> </w:t>
      </w:r>
      <w:r w:rsidDel="00000000" w:rsidR="00000000" w:rsidRPr="00000000">
        <w:rPr>
          <w:rtl w:val="1"/>
        </w:rPr>
        <w:t xml:space="preserve">المعتمدة</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علم</w:t>
      </w:r>
      <w:r w:rsidDel="00000000" w:rsidR="00000000" w:rsidRPr="00000000">
        <w:rPr>
          <w:rtl w:val="1"/>
        </w:rPr>
        <w:t xml:space="preserve"> </w:t>
      </w:r>
      <w:r w:rsidDel="00000000" w:rsidR="00000000" w:rsidRPr="00000000">
        <w:rPr>
          <w:rtl w:val="1"/>
        </w:rPr>
        <w:t xml:space="preserve">النفس</w:t>
      </w:r>
      <w:r w:rsidDel="00000000" w:rsidR="00000000" w:rsidRPr="00000000">
        <w:rPr>
          <w:rtl w:val="1"/>
        </w:rPr>
        <w:t xml:space="preserve">.</w:t>
      </w:r>
    </w:p>
    <w:p w:rsidR="00000000" w:rsidDel="00000000" w:rsidP="00000000" w:rsidRDefault="00000000" w:rsidRPr="00000000" w14:paraId="0000123F">
      <w:pPr>
        <w:numPr>
          <w:ilvl w:val="0"/>
          <w:numId w:val="14"/>
        </w:numPr>
        <w:bidi w:val="1"/>
        <w:ind w:left="720" w:hanging="360"/>
        <w:rPr/>
      </w:pPr>
      <w:r w:rsidDel="00000000" w:rsidR="00000000" w:rsidRPr="00000000">
        <w:rPr>
          <w:rtl w:val="1"/>
        </w:rPr>
        <w:t xml:space="preserve">تطوير</w:t>
      </w:r>
      <w:r w:rsidDel="00000000" w:rsidR="00000000" w:rsidRPr="00000000">
        <w:rPr>
          <w:rtl w:val="1"/>
        </w:rPr>
        <w:t xml:space="preserve"> </w:t>
      </w:r>
      <w:r w:rsidDel="00000000" w:rsidR="00000000" w:rsidRPr="00000000">
        <w:rPr>
          <w:rtl w:val="1"/>
        </w:rPr>
        <w:t xml:space="preserve">مهارات</w:t>
      </w:r>
      <w:r w:rsidDel="00000000" w:rsidR="00000000" w:rsidRPr="00000000">
        <w:rPr>
          <w:rtl w:val="1"/>
        </w:rPr>
        <w:t xml:space="preserve"> </w:t>
      </w: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البيانات</w:t>
      </w:r>
      <w:r w:rsidDel="00000000" w:rsidR="00000000" w:rsidRPr="00000000">
        <w:rPr>
          <w:rtl w:val="1"/>
        </w:rPr>
        <w:t xml:space="preserve"> </w:t>
      </w:r>
      <w:r w:rsidDel="00000000" w:rsidR="00000000" w:rsidRPr="00000000">
        <w:rPr>
          <w:rtl w:val="1"/>
        </w:rPr>
        <w:t xml:space="preserve">النفسية</w:t>
      </w:r>
      <w:r w:rsidDel="00000000" w:rsidR="00000000" w:rsidRPr="00000000">
        <w:rPr>
          <w:rtl w:val="1"/>
        </w:rPr>
        <w:t xml:space="preserve"> </w:t>
      </w:r>
      <w:r w:rsidDel="00000000" w:rsidR="00000000" w:rsidRPr="00000000">
        <w:rPr>
          <w:rtl w:val="1"/>
        </w:rPr>
        <w:t xml:space="preserve">الكمية</w:t>
      </w:r>
      <w:r w:rsidDel="00000000" w:rsidR="00000000" w:rsidRPr="00000000">
        <w:rPr>
          <w:rtl w:val="1"/>
        </w:rPr>
        <w:t xml:space="preserve"> </w:t>
      </w:r>
      <w:r w:rsidDel="00000000" w:rsidR="00000000" w:rsidRPr="00000000">
        <w:rPr>
          <w:rtl w:val="1"/>
        </w:rPr>
        <w:t xml:space="preserve">والكيفية</w:t>
      </w:r>
      <w:r w:rsidDel="00000000" w:rsidR="00000000" w:rsidRPr="00000000">
        <w:rPr>
          <w:rtl w:val="1"/>
        </w:rPr>
        <w:t xml:space="preserve">.</w:t>
      </w:r>
    </w:p>
    <w:p w:rsidR="00000000" w:rsidDel="00000000" w:rsidP="00000000" w:rsidRDefault="00000000" w:rsidRPr="00000000" w14:paraId="00001240">
      <w:pPr>
        <w:numPr>
          <w:ilvl w:val="0"/>
          <w:numId w:val="14"/>
        </w:numPr>
        <w:bidi w:val="1"/>
        <w:ind w:left="720" w:hanging="360"/>
        <w:rPr/>
      </w:pPr>
      <w:r w:rsidDel="00000000" w:rsidR="00000000" w:rsidRPr="00000000">
        <w:rPr>
          <w:rtl w:val="1"/>
        </w:rPr>
        <w:t xml:space="preserve">توظيف</w:t>
      </w:r>
      <w:r w:rsidDel="00000000" w:rsidR="00000000" w:rsidRPr="00000000">
        <w:rPr>
          <w:rtl w:val="1"/>
        </w:rPr>
        <w:t xml:space="preserve"> </w:t>
      </w:r>
      <w:r w:rsidDel="00000000" w:rsidR="00000000" w:rsidRPr="00000000">
        <w:rPr>
          <w:rtl w:val="1"/>
        </w:rPr>
        <w:t xml:space="preserve">البرمجيات</w:t>
      </w:r>
      <w:r w:rsidDel="00000000" w:rsidR="00000000" w:rsidRPr="00000000">
        <w:rPr>
          <w:rtl w:val="1"/>
        </w:rPr>
        <w:t xml:space="preserve"> </w:t>
      </w:r>
      <w:r w:rsidDel="00000000" w:rsidR="00000000" w:rsidRPr="00000000">
        <w:rPr>
          <w:rtl w:val="1"/>
        </w:rPr>
        <w:t xml:space="preserve">الحرة</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البحث</w:t>
      </w:r>
      <w:r w:rsidDel="00000000" w:rsidR="00000000" w:rsidRPr="00000000">
        <w:rPr>
          <w:rtl w:val="1"/>
        </w:rPr>
        <w:t xml:space="preserve">، </w:t>
      </w:r>
      <w:r w:rsidDel="00000000" w:rsidR="00000000" w:rsidRPr="00000000">
        <w:rPr>
          <w:rtl w:val="1"/>
        </w:rPr>
        <w:t xml:space="preserve">التشخيص</w:t>
      </w:r>
      <w:r w:rsidDel="00000000" w:rsidR="00000000" w:rsidRPr="00000000">
        <w:rPr>
          <w:rtl w:val="1"/>
        </w:rPr>
        <w:t xml:space="preserve">، </w:t>
      </w:r>
      <w:r w:rsidDel="00000000" w:rsidR="00000000" w:rsidRPr="00000000">
        <w:rPr>
          <w:rtl w:val="1"/>
        </w:rPr>
        <w:t xml:space="preserve">والتجريب</w:t>
      </w:r>
      <w:r w:rsidDel="00000000" w:rsidR="00000000" w:rsidRPr="00000000">
        <w:rPr>
          <w:rtl w:val="1"/>
        </w:rPr>
        <w:t xml:space="preserve"> </w:t>
      </w:r>
      <w:r w:rsidDel="00000000" w:rsidR="00000000" w:rsidRPr="00000000">
        <w:rPr>
          <w:rtl w:val="1"/>
        </w:rPr>
        <w:t xml:space="preserve">النفسي</w:t>
      </w:r>
      <w:r w:rsidDel="00000000" w:rsidR="00000000" w:rsidRPr="00000000">
        <w:rPr>
          <w:rtl w:val="1"/>
        </w:rPr>
        <w:t xml:space="preserve">.</w:t>
      </w:r>
    </w:p>
    <w:p w:rsidR="00000000" w:rsidDel="00000000" w:rsidP="00000000" w:rsidRDefault="00000000" w:rsidRPr="00000000" w14:paraId="00001241">
      <w:pPr>
        <w:numPr>
          <w:ilvl w:val="0"/>
          <w:numId w:val="14"/>
        </w:numPr>
        <w:bidi w:val="1"/>
        <w:ind w:left="720" w:hanging="360"/>
        <w:rPr/>
      </w:pPr>
      <w:r w:rsidDel="00000000" w:rsidR="00000000" w:rsidRPr="00000000">
        <w:rPr>
          <w:rtl w:val="1"/>
        </w:rPr>
        <w:t xml:space="preserve">ترسيخ</w:t>
      </w:r>
      <w:r w:rsidDel="00000000" w:rsidR="00000000" w:rsidRPr="00000000">
        <w:rPr>
          <w:rtl w:val="1"/>
        </w:rPr>
        <w:t xml:space="preserve"> </w:t>
      </w:r>
      <w:r w:rsidDel="00000000" w:rsidR="00000000" w:rsidRPr="00000000">
        <w:rPr>
          <w:rtl w:val="1"/>
        </w:rPr>
        <w:t xml:space="preserve">أخلاقيات</w:t>
      </w:r>
      <w:r w:rsidDel="00000000" w:rsidR="00000000" w:rsidRPr="00000000">
        <w:rPr>
          <w:rtl w:val="1"/>
        </w:rPr>
        <w:t xml:space="preserve"> </w:t>
      </w:r>
      <w:r w:rsidDel="00000000" w:rsidR="00000000" w:rsidRPr="00000000">
        <w:rPr>
          <w:rtl w:val="1"/>
        </w:rPr>
        <w:t xml:space="preserve">البحث</w:t>
      </w:r>
      <w:r w:rsidDel="00000000" w:rsidR="00000000" w:rsidRPr="00000000">
        <w:rPr>
          <w:rtl w:val="1"/>
        </w:rPr>
        <w:t xml:space="preserve"> </w:t>
      </w:r>
      <w:r w:rsidDel="00000000" w:rsidR="00000000" w:rsidRPr="00000000">
        <w:rPr>
          <w:rtl w:val="1"/>
        </w:rPr>
        <w:t xml:space="preserve">العلمي</w:t>
      </w:r>
      <w:r w:rsidDel="00000000" w:rsidR="00000000" w:rsidRPr="00000000">
        <w:rPr>
          <w:rtl w:val="1"/>
        </w:rPr>
        <w:t xml:space="preserve"> </w:t>
      </w:r>
      <w:r w:rsidDel="00000000" w:rsidR="00000000" w:rsidRPr="00000000">
        <w:rPr>
          <w:rtl w:val="1"/>
        </w:rPr>
        <w:t xml:space="preserve">المفتوح</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علم</w:t>
      </w:r>
      <w:r w:rsidDel="00000000" w:rsidR="00000000" w:rsidRPr="00000000">
        <w:rPr>
          <w:rtl w:val="1"/>
        </w:rPr>
        <w:t xml:space="preserve"> </w:t>
      </w:r>
      <w:r w:rsidDel="00000000" w:rsidR="00000000" w:rsidRPr="00000000">
        <w:rPr>
          <w:rtl w:val="1"/>
        </w:rPr>
        <w:t xml:space="preserve">النفس</w:t>
      </w:r>
      <w:r w:rsidDel="00000000" w:rsidR="00000000" w:rsidRPr="00000000">
        <w:rPr>
          <w:rtl w:val="1"/>
        </w:rPr>
        <w:t xml:space="preserve">.</w:t>
      </w:r>
    </w:p>
    <w:p w:rsidR="00000000" w:rsidDel="00000000" w:rsidP="00000000" w:rsidRDefault="00000000" w:rsidRPr="00000000" w14:paraId="00001242">
      <w:pPr>
        <w:bidi w:val="1"/>
        <w:rPr>
          <w:b w:val="1"/>
          <w:bCs w:val="1"/>
        </w:rPr>
      </w:pPr>
      <w:r w:rsidDel="00000000" w:rsidR="00000000" w:rsidRPr="00000000">
        <w:rPr>
          <w:b w:val="1"/>
          <w:bCs w:val="1"/>
          <w:rtl w:val="1"/>
        </w:rPr>
        <w:t xml:space="preserve">المعارف</w:t>
      </w:r>
      <w:r w:rsidDel="00000000" w:rsidR="00000000" w:rsidRPr="00000000">
        <w:rPr>
          <w:b w:val="1"/>
          <w:bCs w:val="1"/>
          <w:rtl w:val="1"/>
        </w:rPr>
        <w:t xml:space="preserve"> </w:t>
      </w:r>
      <w:r w:rsidDel="00000000" w:rsidR="00000000" w:rsidRPr="00000000">
        <w:rPr>
          <w:b w:val="1"/>
          <w:bCs w:val="1"/>
          <w:rtl w:val="1"/>
        </w:rPr>
        <w:t xml:space="preserve">القبلية</w:t>
      </w:r>
      <w:r w:rsidDel="00000000" w:rsidR="00000000" w:rsidRPr="00000000">
        <w:rPr>
          <w:b w:val="1"/>
          <w:bCs w:val="1"/>
          <w:rtl w:val="1"/>
        </w:rPr>
        <w:t xml:space="preserve"> </w:t>
      </w:r>
      <w:r w:rsidDel="00000000" w:rsidR="00000000" w:rsidRPr="00000000">
        <w:rPr>
          <w:b w:val="1"/>
          <w:bCs w:val="1"/>
          <w:rtl w:val="1"/>
        </w:rPr>
        <w:t xml:space="preserve">المطلوبة</w:t>
      </w:r>
    </w:p>
    <w:p w:rsidR="00000000" w:rsidDel="00000000" w:rsidP="00000000" w:rsidRDefault="00000000" w:rsidRPr="00000000" w14:paraId="00001243">
      <w:pPr>
        <w:numPr>
          <w:ilvl w:val="0"/>
          <w:numId w:val="15"/>
        </w:numPr>
        <w:bidi w:val="1"/>
        <w:ind w:left="720" w:hanging="360"/>
        <w:rPr/>
      </w:pPr>
      <w:r w:rsidDel="00000000" w:rsidR="00000000" w:rsidRPr="00000000">
        <w:rPr>
          <w:rtl w:val="1"/>
        </w:rPr>
        <w:t xml:space="preserve">مدخل</w:t>
      </w:r>
      <w:r w:rsidDel="00000000" w:rsidR="00000000" w:rsidRPr="00000000">
        <w:rPr>
          <w:rtl w:val="1"/>
        </w:rPr>
        <w:t xml:space="preserve"> </w:t>
      </w:r>
      <w:r w:rsidDel="00000000" w:rsidR="00000000" w:rsidRPr="00000000">
        <w:rPr>
          <w:rtl w:val="1"/>
        </w:rPr>
        <w:t xml:space="preserve">إلى</w:t>
      </w:r>
      <w:r w:rsidDel="00000000" w:rsidR="00000000" w:rsidRPr="00000000">
        <w:rPr>
          <w:rtl w:val="1"/>
        </w:rPr>
        <w:t xml:space="preserve"> </w:t>
      </w:r>
      <w:r w:rsidDel="00000000" w:rsidR="00000000" w:rsidRPr="00000000">
        <w:rPr>
          <w:rtl w:val="1"/>
        </w:rPr>
        <w:t xml:space="preserve">علم</w:t>
      </w:r>
      <w:r w:rsidDel="00000000" w:rsidR="00000000" w:rsidRPr="00000000">
        <w:rPr>
          <w:rtl w:val="1"/>
        </w:rPr>
        <w:t xml:space="preserve"> </w:t>
      </w:r>
      <w:r w:rsidDel="00000000" w:rsidR="00000000" w:rsidRPr="00000000">
        <w:rPr>
          <w:rtl w:val="1"/>
        </w:rPr>
        <w:t xml:space="preserve">النفس</w:t>
      </w:r>
      <w:r w:rsidDel="00000000" w:rsidR="00000000" w:rsidRPr="00000000">
        <w:rPr>
          <w:rtl w:val="1"/>
        </w:rPr>
        <w:t xml:space="preserve"> </w:t>
      </w:r>
      <w:r w:rsidDel="00000000" w:rsidR="00000000" w:rsidRPr="00000000">
        <w:rPr>
          <w:rtl w:val="1"/>
        </w:rPr>
        <w:t xml:space="preserve">العام</w:t>
      </w:r>
    </w:p>
    <w:p w:rsidR="00000000" w:rsidDel="00000000" w:rsidP="00000000" w:rsidRDefault="00000000" w:rsidRPr="00000000" w14:paraId="00001244">
      <w:pPr>
        <w:numPr>
          <w:ilvl w:val="0"/>
          <w:numId w:val="15"/>
        </w:numPr>
        <w:bidi w:val="1"/>
        <w:ind w:left="720" w:hanging="360"/>
        <w:rPr/>
      </w:pPr>
      <w:r w:rsidDel="00000000" w:rsidR="00000000" w:rsidRPr="00000000">
        <w:rPr>
          <w:rtl w:val="1"/>
        </w:rPr>
        <w:t xml:space="preserve">مبادئ</w:t>
      </w:r>
      <w:r w:rsidDel="00000000" w:rsidR="00000000" w:rsidRPr="00000000">
        <w:rPr>
          <w:rtl w:val="1"/>
        </w:rPr>
        <w:t xml:space="preserve"> </w:t>
      </w:r>
      <w:r w:rsidDel="00000000" w:rsidR="00000000" w:rsidRPr="00000000">
        <w:rPr>
          <w:rtl w:val="1"/>
        </w:rPr>
        <w:t xml:space="preserve">المنهجية</w:t>
      </w:r>
      <w:r w:rsidDel="00000000" w:rsidR="00000000" w:rsidRPr="00000000">
        <w:rPr>
          <w:rtl w:val="1"/>
        </w:rPr>
        <w:t xml:space="preserve"> </w:t>
      </w:r>
      <w:r w:rsidDel="00000000" w:rsidR="00000000" w:rsidRPr="00000000">
        <w:rPr>
          <w:rtl w:val="1"/>
        </w:rPr>
        <w:t xml:space="preserve">العلمية</w:t>
      </w:r>
    </w:p>
    <w:p w:rsidR="00000000" w:rsidDel="00000000" w:rsidP="00000000" w:rsidRDefault="00000000" w:rsidRPr="00000000" w14:paraId="00001245">
      <w:pPr>
        <w:numPr>
          <w:ilvl w:val="0"/>
          <w:numId w:val="15"/>
        </w:numPr>
        <w:bidi w:val="1"/>
        <w:ind w:left="720" w:hanging="360"/>
        <w:rPr/>
      </w:pPr>
      <w:r w:rsidDel="00000000" w:rsidR="00000000" w:rsidRPr="00000000">
        <w:rPr>
          <w:rtl w:val="1"/>
        </w:rPr>
        <w:t xml:space="preserve">مبادئ</w:t>
      </w:r>
      <w:r w:rsidDel="00000000" w:rsidR="00000000" w:rsidRPr="00000000">
        <w:rPr>
          <w:rtl w:val="1"/>
        </w:rPr>
        <w:t xml:space="preserve"> </w:t>
      </w:r>
      <w:r w:rsidDel="00000000" w:rsidR="00000000" w:rsidRPr="00000000">
        <w:rPr>
          <w:rtl w:val="1"/>
        </w:rPr>
        <w:t xml:space="preserve">الإحصاء</w:t>
      </w:r>
      <w:r w:rsidDel="00000000" w:rsidR="00000000" w:rsidRPr="00000000">
        <w:rPr>
          <w:rtl w:val="1"/>
        </w:rPr>
        <w:t xml:space="preserve"> </w:t>
      </w:r>
      <w:r w:rsidDel="00000000" w:rsidR="00000000" w:rsidRPr="00000000">
        <w:rPr>
          <w:rtl w:val="1"/>
        </w:rPr>
        <w:t xml:space="preserve">الوصفي</w:t>
      </w:r>
    </w:p>
    <w:p w:rsidR="00000000" w:rsidDel="00000000" w:rsidP="00000000" w:rsidRDefault="00000000" w:rsidRPr="00000000" w14:paraId="00001246">
      <w:pPr>
        <w:numPr>
          <w:ilvl w:val="0"/>
          <w:numId w:val="15"/>
        </w:numPr>
        <w:bidi w:val="1"/>
        <w:ind w:left="720" w:hanging="360"/>
        <w:rPr/>
      </w:pPr>
      <w:r w:rsidDel="00000000" w:rsidR="00000000" w:rsidRPr="00000000">
        <w:rPr>
          <w:rtl w:val="1"/>
        </w:rPr>
        <w:t xml:space="preserve">استعمال</w:t>
      </w:r>
      <w:r w:rsidDel="00000000" w:rsidR="00000000" w:rsidRPr="00000000">
        <w:rPr>
          <w:rtl w:val="1"/>
        </w:rPr>
        <w:t xml:space="preserve"> </w:t>
      </w:r>
      <w:r w:rsidDel="00000000" w:rsidR="00000000" w:rsidRPr="00000000">
        <w:rPr>
          <w:rtl w:val="1"/>
        </w:rPr>
        <w:t xml:space="preserve">أساسي</w:t>
      </w:r>
      <w:r w:rsidDel="00000000" w:rsidR="00000000" w:rsidRPr="00000000">
        <w:rPr>
          <w:rtl w:val="1"/>
        </w:rPr>
        <w:t xml:space="preserve"> </w:t>
      </w:r>
      <w:r w:rsidDel="00000000" w:rsidR="00000000" w:rsidRPr="00000000">
        <w:rPr>
          <w:rtl w:val="1"/>
        </w:rPr>
        <w:t xml:space="preserve">للحاسوب</w:t>
      </w:r>
    </w:p>
    <w:p w:rsidR="00000000" w:rsidDel="00000000" w:rsidP="00000000" w:rsidRDefault="00000000" w:rsidRPr="00000000" w14:paraId="00001247">
      <w:pPr>
        <w:bidi w:val="1"/>
        <w:rPr>
          <w:b w:val="1"/>
          <w:bCs w:val="1"/>
        </w:rPr>
      </w:pPr>
      <w:r w:rsidDel="00000000" w:rsidR="00000000" w:rsidRPr="00000000">
        <w:rPr>
          <w:b w:val="1"/>
          <w:bCs w:val="1"/>
          <w:rtl w:val="1"/>
        </w:rPr>
        <w:t xml:space="preserve">المكتسبات</w:t>
      </w:r>
      <w:r w:rsidDel="00000000" w:rsidR="00000000" w:rsidRPr="00000000">
        <w:rPr>
          <w:b w:val="1"/>
          <w:bCs w:val="1"/>
          <w:rtl w:val="1"/>
        </w:rPr>
        <w:t xml:space="preserve"> (</w:t>
      </w:r>
      <w:r w:rsidDel="00000000" w:rsidR="00000000" w:rsidRPr="00000000">
        <w:rPr>
          <w:b w:val="1"/>
          <w:bCs w:val="1"/>
          <w:rtl w:val="1"/>
        </w:rPr>
        <w:t xml:space="preserve">نواتج</w:t>
      </w:r>
      <w:r w:rsidDel="00000000" w:rsidR="00000000" w:rsidRPr="00000000">
        <w:rPr>
          <w:b w:val="1"/>
          <w:bCs w:val="1"/>
          <w:rtl w:val="1"/>
        </w:rPr>
        <w:t xml:space="preserve"> </w:t>
      </w:r>
      <w:r w:rsidDel="00000000" w:rsidR="00000000" w:rsidRPr="00000000">
        <w:rPr>
          <w:b w:val="1"/>
          <w:bCs w:val="1"/>
          <w:rtl w:val="1"/>
        </w:rPr>
        <w:t xml:space="preserve">التعلم</w:t>
      </w:r>
      <w:r w:rsidDel="00000000" w:rsidR="00000000" w:rsidRPr="00000000">
        <w:rPr>
          <w:b w:val="1"/>
          <w:bCs w:val="1"/>
          <w:rtl w:val="1"/>
        </w:rPr>
        <w:t xml:space="preserve">)</w:t>
      </w:r>
    </w:p>
    <w:p w:rsidR="00000000" w:rsidDel="00000000" w:rsidP="00000000" w:rsidRDefault="00000000" w:rsidRPr="00000000" w14:paraId="00001248">
      <w:pPr>
        <w:numPr>
          <w:ilvl w:val="0"/>
          <w:numId w:val="16"/>
        </w:numPr>
        <w:bidi w:val="1"/>
        <w:ind w:left="720" w:hanging="360"/>
        <w:rPr/>
      </w:pPr>
      <w:r w:rsidDel="00000000" w:rsidR="00000000" w:rsidRPr="00000000">
        <w:rPr>
          <w:rtl w:val="1"/>
        </w:rPr>
        <w:t xml:space="preserve">بنهاية</w:t>
      </w:r>
      <w:r w:rsidDel="00000000" w:rsidR="00000000" w:rsidRPr="00000000">
        <w:rPr>
          <w:rtl w:val="1"/>
        </w:rPr>
        <w:t xml:space="preserve"> </w:t>
      </w:r>
      <w:r w:rsidDel="00000000" w:rsidR="00000000" w:rsidRPr="00000000">
        <w:rPr>
          <w:rtl w:val="1"/>
        </w:rPr>
        <w:t xml:space="preserve">المقياس</w:t>
      </w:r>
      <w:r w:rsidDel="00000000" w:rsidR="00000000" w:rsidRPr="00000000">
        <w:rPr>
          <w:rtl w:val="1"/>
        </w:rPr>
        <w:t xml:space="preserve"> </w:t>
      </w:r>
      <w:r w:rsidDel="00000000" w:rsidR="00000000" w:rsidRPr="00000000">
        <w:rPr>
          <w:rtl w:val="1"/>
        </w:rPr>
        <w:t xml:space="preserve">يكون</w:t>
      </w:r>
      <w:r w:rsidDel="00000000" w:rsidR="00000000" w:rsidRPr="00000000">
        <w:rPr>
          <w:rtl w:val="1"/>
        </w:rPr>
        <w:t xml:space="preserve"> </w:t>
      </w:r>
      <w:r w:rsidDel="00000000" w:rsidR="00000000" w:rsidRPr="00000000">
        <w:rPr>
          <w:rtl w:val="1"/>
        </w:rPr>
        <w:t xml:space="preserve">الطالب</w:t>
      </w:r>
      <w:r w:rsidDel="00000000" w:rsidR="00000000" w:rsidRPr="00000000">
        <w:rPr>
          <w:rtl w:val="1"/>
        </w:rPr>
        <w:t xml:space="preserve"> </w:t>
      </w:r>
      <w:r w:rsidDel="00000000" w:rsidR="00000000" w:rsidRPr="00000000">
        <w:rPr>
          <w:rtl w:val="1"/>
        </w:rPr>
        <w:t xml:space="preserve">قادر</w:t>
      </w:r>
      <w:r w:rsidDel="00000000" w:rsidR="00000000" w:rsidRPr="00000000">
        <w:rPr>
          <w:rtl w:val="1"/>
        </w:rPr>
        <w:t xml:space="preserve">ً</w:t>
      </w:r>
      <w:r w:rsidDel="00000000" w:rsidR="00000000" w:rsidRPr="00000000">
        <w:rPr>
          <w:rtl w:val="1"/>
        </w:rPr>
        <w:t xml:space="preserve">ا</w:t>
      </w:r>
      <w:r w:rsidDel="00000000" w:rsidR="00000000" w:rsidRPr="00000000">
        <w:rPr>
          <w:rtl w:val="1"/>
        </w:rPr>
        <w:t xml:space="preserve"> </w:t>
      </w:r>
      <w:r w:rsidDel="00000000" w:rsidR="00000000" w:rsidRPr="00000000">
        <w:rPr>
          <w:rtl w:val="1"/>
        </w:rPr>
        <w:t xml:space="preserve">على</w:t>
      </w:r>
      <w:r w:rsidDel="00000000" w:rsidR="00000000" w:rsidRPr="00000000">
        <w:rPr>
          <w:rtl w:val="1"/>
        </w:rPr>
        <w:t xml:space="preserve">:</w:t>
      </w:r>
    </w:p>
    <w:p w:rsidR="00000000" w:rsidDel="00000000" w:rsidP="00000000" w:rsidRDefault="00000000" w:rsidRPr="00000000" w14:paraId="00001249">
      <w:pPr>
        <w:numPr>
          <w:ilvl w:val="0"/>
          <w:numId w:val="16"/>
        </w:numPr>
        <w:bidi w:val="1"/>
        <w:ind w:left="720" w:hanging="360"/>
        <w:rPr/>
      </w:pPr>
      <w:r w:rsidDel="00000000" w:rsidR="00000000" w:rsidRPr="00000000">
        <w:rPr>
          <w:rtl w:val="1"/>
        </w:rPr>
        <w:t xml:space="preserve">التمييز</w:t>
      </w:r>
      <w:r w:rsidDel="00000000" w:rsidR="00000000" w:rsidRPr="00000000">
        <w:rPr>
          <w:rtl w:val="1"/>
        </w:rPr>
        <w:t xml:space="preserve"> </w:t>
      </w:r>
      <w:r w:rsidDel="00000000" w:rsidR="00000000" w:rsidRPr="00000000">
        <w:rPr>
          <w:rtl w:val="1"/>
        </w:rPr>
        <w:t xml:space="preserve">بين</w:t>
      </w:r>
      <w:r w:rsidDel="00000000" w:rsidR="00000000" w:rsidRPr="00000000">
        <w:rPr>
          <w:rtl w:val="1"/>
        </w:rPr>
        <w:t xml:space="preserve"> </w:t>
      </w:r>
      <w:r w:rsidDel="00000000" w:rsidR="00000000" w:rsidRPr="00000000">
        <w:rPr>
          <w:rtl w:val="1"/>
        </w:rPr>
        <w:t xml:space="preserve">البرمجيات</w:t>
      </w:r>
      <w:r w:rsidDel="00000000" w:rsidR="00000000" w:rsidRPr="00000000">
        <w:rPr>
          <w:rtl w:val="1"/>
        </w:rPr>
        <w:t xml:space="preserve"> </w:t>
      </w:r>
      <w:r w:rsidDel="00000000" w:rsidR="00000000" w:rsidRPr="00000000">
        <w:rPr>
          <w:rtl w:val="1"/>
        </w:rPr>
        <w:t xml:space="preserve">الحرة</w:t>
      </w:r>
      <w:r w:rsidDel="00000000" w:rsidR="00000000" w:rsidRPr="00000000">
        <w:rPr>
          <w:rtl w:val="1"/>
        </w:rPr>
        <w:t xml:space="preserve"> </w:t>
      </w:r>
      <w:r w:rsidDel="00000000" w:rsidR="00000000" w:rsidRPr="00000000">
        <w:rPr>
          <w:rtl w:val="1"/>
        </w:rPr>
        <w:t xml:space="preserve">والتجارية</w:t>
      </w:r>
    </w:p>
    <w:p w:rsidR="00000000" w:rsidDel="00000000" w:rsidP="00000000" w:rsidRDefault="00000000" w:rsidRPr="00000000" w14:paraId="0000124A">
      <w:pPr>
        <w:numPr>
          <w:ilvl w:val="0"/>
          <w:numId w:val="16"/>
        </w:numPr>
        <w:bidi w:val="1"/>
        <w:ind w:left="720" w:hanging="360"/>
        <w:rPr/>
      </w:pPr>
      <w:r w:rsidDel="00000000" w:rsidR="00000000" w:rsidRPr="00000000">
        <w:rPr>
          <w:rtl w:val="1"/>
        </w:rPr>
        <w:t xml:space="preserve">اختيار</w:t>
      </w:r>
      <w:r w:rsidDel="00000000" w:rsidR="00000000" w:rsidRPr="00000000">
        <w:rPr>
          <w:rtl w:val="1"/>
        </w:rPr>
        <w:t xml:space="preserve"> </w:t>
      </w:r>
      <w:r w:rsidDel="00000000" w:rsidR="00000000" w:rsidRPr="00000000">
        <w:rPr>
          <w:rtl w:val="1"/>
        </w:rPr>
        <w:t xml:space="preserve">البرنامج</w:t>
      </w:r>
      <w:r w:rsidDel="00000000" w:rsidR="00000000" w:rsidRPr="00000000">
        <w:rPr>
          <w:rtl w:val="1"/>
        </w:rPr>
        <w:t xml:space="preserve"> </w:t>
      </w:r>
      <w:r w:rsidDel="00000000" w:rsidR="00000000" w:rsidRPr="00000000">
        <w:rPr>
          <w:rtl w:val="1"/>
        </w:rPr>
        <w:t xml:space="preserve">المناسب</w:t>
      </w:r>
      <w:r w:rsidDel="00000000" w:rsidR="00000000" w:rsidRPr="00000000">
        <w:rPr>
          <w:rtl w:val="1"/>
        </w:rPr>
        <w:t xml:space="preserve"> </w:t>
      </w:r>
      <w:r w:rsidDel="00000000" w:rsidR="00000000" w:rsidRPr="00000000">
        <w:rPr>
          <w:rtl w:val="1"/>
        </w:rPr>
        <w:t xml:space="preserve">حسب</w:t>
      </w:r>
      <w:r w:rsidDel="00000000" w:rsidR="00000000" w:rsidRPr="00000000">
        <w:rPr>
          <w:rtl w:val="1"/>
        </w:rPr>
        <w:t xml:space="preserve"> </w:t>
      </w:r>
      <w:r w:rsidDel="00000000" w:rsidR="00000000" w:rsidRPr="00000000">
        <w:rPr>
          <w:rtl w:val="1"/>
        </w:rPr>
        <w:t xml:space="preserve">المجال</w:t>
      </w:r>
      <w:r w:rsidDel="00000000" w:rsidR="00000000" w:rsidRPr="00000000">
        <w:rPr>
          <w:rtl w:val="1"/>
        </w:rPr>
        <w:t xml:space="preserve"> </w:t>
      </w:r>
      <w:r w:rsidDel="00000000" w:rsidR="00000000" w:rsidRPr="00000000">
        <w:rPr>
          <w:rtl w:val="1"/>
        </w:rPr>
        <w:t xml:space="preserve">النفسي</w:t>
      </w:r>
    </w:p>
    <w:p w:rsidR="00000000" w:rsidDel="00000000" w:rsidP="00000000" w:rsidRDefault="00000000" w:rsidRPr="00000000" w14:paraId="0000124B">
      <w:pPr>
        <w:numPr>
          <w:ilvl w:val="0"/>
          <w:numId w:val="16"/>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البيانات</w:t>
      </w:r>
      <w:r w:rsidDel="00000000" w:rsidR="00000000" w:rsidRPr="00000000">
        <w:rPr>
          <w:rtl w:val="1"/>
        </w:rPr>
        <w:t xml:space="preserve"> </w:t>
      </w:r>
      <w:r w:rsidDel="00000000" w:rsidR="00000000" w:rsidRPr="00000000">
        <w:rPr>
          <w:rtl w:val="1"/>
        </w:rPr>
        <w:t xml:space="preserve">النفسية</w:t>
      </w:r>
      <w:r w:rsidDel="00000000" w:rsidR="00000000" w:rsidRPr="00000000">
        <w:rPr>
          <w:rtl w:val="1"/>
        </w:rPr>
        <w:t xml:space="preserve"> </w:t>
      </w:r>
      <w:r w:rsidDel="00000000" w:rsidR="00000000" w:rsidRPr="00000000">
        <w:rPr>
          <w:rtl w:val="1"/>
        </w:rPr>
        <w:t xml:space="preserve">ببرمجيات</w:t>
      </w:r>
      <w:r w:rsidDel="00000000" w:rsidR="00000000" w:rsidRPr="00000000">
        <w:rPr>
          <w:rtl w:val="1"/>
        </w:rPr>
        <w:t xml:space="preserve"> </w:t>
      </w:r>
      <w:r w:rsidDel="00000000" w:rsidR="00000000" w:rsidRPr="00000000">
        <w:rPr>
          <w:rtl w:val="1"/>
        </w:rPr>
        <w:t xml:space="preserve">حرة</w:t>
      </w:r>
    </w:p>
    <w:p w:rsidR="00000000" w:rsidDel="00000000" w:rsidP="00000000" w:rsidRDefault="00000000" w:rsidRPr="00000000" w14:paraId="0000124C">
      <w:pPr>
        <w:numPr>
          <w:ilvl w:val="0"/>
          <w:numId w:val="16"/>
        </w:numPr>
        <w:bidi w:val="1"/>
        <w:ind w:left="720" w:hanging="360"/>
        <w:rPr/>
      </w:pPr>
      <w:r w:rsidDel="00000000" w:rsidR="00000000" w:rsidRPr="00000000">
        <w:rPr>
          <w:rtl w:val="1"/>
        </w:rPr>
        <w:t xml:space="preserve">تصميم</w:t>
      </w:r>
      <w:r w:rsidDel="00000000" w:rsidR="00000000" w:rsidRPr="00000000">
        <w:rPr>
          <w:rtl w:val="1"/>
        </w:rPr>
        <w:t xml:space="preserve"> </w:t>
      </w:r>
      <w:r w:rsidDel="00000000" w:rsidR="00000000" w:rsidRPr="00000000">
        <w:rPr>
          <w:rtl w:val="1"/>
        </w:rPr>
        <w:t xml:space="preserve">تجارب</w:t>
      </w:r>
      <w:r w:rsidDel="00000000" w:rsidR="00000000" w:rsidRPr="00000000">
        <w:rPr>
          <w:rtl w:val="1"/>
        </w:rPr>
        <w:t xml:space="preserve"> </w:t>
      </w:r>
      <w:r w:rsidDel="00000000" w:rsidR="00000000" w:rsidRPr="00000000">
        <w:rPr>
          <w:rtl w:val="1"/>
        </w:rPr>
        <w:t xml:space="preserve">نفسية</w:t>
      </w:r>
      <w:r w:rsidDel="00000000" w:rsidR="00000000" w:rsidRPr="00000000">
        <w:rPr>
          <w:rtl w:val="1"/>
        </w:rPr>
        <w:t xml:space="preserve"> </w:t>
      </w:r>
      <w:r w:rsidDel="00000000" w:rsidR="00000000" w:rsidRPr="00000000">
        <w:rPr>
          <w:rtl w:val="1"/>
        </w:rPr>
        <w:t xml:space="preserve">رقمية</w:t>
      </w:r>
    </w:p>
    <w:p w:rsidR="00000000" w:rsidDel="00000000" w:rsidP="00000000" w:rsidRDefault="00000000" w:rsidRPr="00000000" w14:paraId="0000124D">
      <w:pPr>
        <w:numPr>
          <w:ilvl w:val="0"/>
          <w:numId w:val="16"/>
        </w:numPr>
        <w:bidi w:val="1"/>
        <w:ind w:left="720" w:hanging="360"/>
        <w:rPr/>
      </w:pPr>
      <w:r w:rsidDel="00000000" w:rsidR="00000000" w:rsidRPr="00000000">
        <w:rPr>
          <w:rtl w:val="1"/>
        </w:rPr>
        <w:t xml:space="preserve">توظيف</w:t>
      </w:r>
      <w:r w:rsidDel="00000000" w:rsidR="00000000" w:rsidRPr="00000000">
        <w:rPr>
          <w:rtl w:val="1"/>
        </w:rPr>
        <w:t xml:space="preserve"> </w:t>
      </w:r>
      <w:r w:rsidDel="00000000" w:rsidR="00000000" w:rsidRPr="00000000">
        <w:rPr>
          <w:rtl w:val="1"/>
        </w:rPr>
        <w:t xml:space="preserve">المصادر</w:t>
      </w:r>
      <w:r w:rsidDel="00000000" w:rsidR="00000000" w:rsidRPr="00000000">
        <w:rPr>
          <w:rtl w:val="1"/>
        </w:rPr>
        <w:t xml:space="preserve"> </w:t>
      </w:r>
      <w:r w:rsidDel="00000000" w:rsidR="00000000" w:rsidRPr="00000000">
        <w:rPr>
          <w:rtl w:val="1"/>
        </w:rPr>
        <w:t xml:space="preserve">المفتوحة</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البحث</w:t>
      </w:r>
      <w:r w:rsidDel="00000000" w:rsidR="00000000" w:rsidRPr="00000000">
        <w:rPr>
          <w:rtl w:val="1"/>
        </w:rPr>
        <w:t xml:space="preserve"> </w:t>
      </w:r>
      <w:r w:rsidDel="00000000" w:rsidR="00000000" w:rsidRPr="00000000">
        <w:rPr>
          <w:rtl w:val="1"/>
        </w:rPr>
        <w:t xml:space="preserve">الأكاديمي</w:t>
      </w:r>
    </w:p>
    <w:p w:rsidR="00000000" w:rsidDel="00000000" w:rsidP="00000000" w:rsidRDefault="00000000" w:rsidRPr="00000000" w14:paraId="0000124E">
      <w:pPr>
        <w:numPr>
          <w:ilvl w:val="0"/>
          <w:numId w:val="16"/>
        </w:numPr>
        <w:bidi w:val="1"/>
        <w:ind w:left="720" w:hanging="360"/>
        <w:rPr/>
      </w:pPr>
      <w:r w:rsidDel="00000000" w:rsidR="00000000" w:rsidRPr="00000000">
        <w:rPr>
          <w:rtl w:val="1"/>
        </w:rPr>
        <w:t xml:space="preserve">احترام</w:t>
      </w:r>
      <w:r w:rsidDel="00000000" w:rsidR="00000000" w:rsidRPr="00000000">
        <w:rPr>
          <w:rtl w:val="1"/>
        </w:rPr>
        <w:t xml:space="preserve"> </w:t>
      </w:r>
      <w:r w:rsidDel="00000000" w:rsidR="00000000" w:rsidRPr="00000000">
        <w:rPr>
          <w:rtl w:val="1"/>
        </w:rPr>
        <w:t xml:space="preserve">أخلاقيات</w:t>
      </w:r>
      <w:r w:rsidDel="00000000" w:rsidR="00000000" w:rsidRPr="00000000">
        <w:rPr>
          <w:rtl w:val="1"/>
        </w:rPr>
        <w:t xml:space="preserve"> </w:t>
      </w:r>
      <w:r w:rsidDel="00000000" w:rsidR="00000000" w:rsidRPr="00000000">
        <w:rPr>
          <w:rtl w:val="1"/>
        </w:rPr>
        <w:t xml:space="preserve">استعمال</w:t>
      </w:r>
      <w:r w:rsidDel="00000000" w:rsidR="00000000" w:rsidRPr="00000000">
        <w:rPr>
          <w:rtl w:val="1"/>
        </w:rPr>
        <w:t xml:space="preserve"> </w:t>
      </w:r>
      <w:r w:rsidDel="00000000" w:rsidR="00000000" w:rsidRPr="00000000">
        <w:rPr>
          <w:rtl w:val="1"/>
        </w:rPr>
        <w:t xml:space="preserve">البيانات</w:t>
      </w:r>
      <w:r w:rsidDel="00000000" w:rsidR="00000000" w:rsidRPr="00000000">
        <w:rPr>
          <w:rtl w:val="1"/>
        </w:rPr>
        <w:t xml:space="preserve"> </w:t>
      </w:r>
      <w:r w:rsidDel="00000000" w:rsidR="00000000" w:rsidRPr="00000000">
        <w:rPr>
          <w:rtl w:val="1"/>
        </w:rPr>
        <w:t xml:space="preserve">النفسية</w:t>
      </w:r>
    </w:p>
    <w:p w:rsidR="00000000" w:rsidDel="00000000" w:rsidP="00000000" w:rsidRDefault="00000000" w:rsidRPr="00000000" w14:paraId="0000124F">
      <w:pPr>
        <w:bidi w:val="1"/>
        <w:rPr/>
      </w:pPr>
      <w:r w:rsidDel="00000000" w:rsidR="00000000" w:rsidRPr="00000000">
        <w:rPr>
          <w:rtl w:val="0"/>
        </w:rPr>
      </w:r>
    </w:p>
    <w:p w:rsidR="00000000" w:rsidDel="00000000" w:rsidP="00000000" w:rsidRDefault="00000000" w:rsidRPr="00000000" w14:paraId="00001250">
      <w:pPr>
        <w:bidi w:val="1"/>
        <w:rPr>
          <w:b w:val="1"/>
          <w:bCs w:val="1"/>
        </w:rPr>
      </w:pPr>
      <w:r w:rsidDel="00000000" w:rsidR="00000000" w:rsidRPr="00000000">
        <w:rPr>
          <w:b w:val="1"/>
          <w:bCs w:val="1"/>
          <w:rtl w:val="1"/>
        </w:rPr>
        <w:t xml:space="preserve">البرنامج</w:t>
      </w:r>
      <w:r w:rsidDel="00000000" w:rsidR="00000000" w:rsidRPr="00000000">
        <w:rPr>
          <w:b w:val="1"/>
          <w:bCs w:val="1"/>
          <w:rtl w:val="1"/>
        </w:rPr>
        <w:t xml:space="preserve"> </w:t>
      </w:r>
      <w:r w:rsidDel="00000000" w:rsidR="00000000" w:rsidRPr="00000000">
        <w:rPr>
          <w:b w:val="1"/>
          <w:bCs w:val="1"/>
          <w:rtl w:val="1"/>
        </w:rPr>
        <w:t xml:space="preserve">المفصل</w:t>
      </w:r>
      <w:r w:rsidDel="00000000" w:rsidR="00000000" w:rsidRPr="00000000">
        <w:rPr>
          <w:b w:val="1"/>
          <w:bCs w:val="1"/>
          <w:rtl w:val="1"/>
        </w:rPr>
        <w:t xml:space="preserve"> (15 </w:t>
      </w:r>
      <w:r w:rsidDel="00000000" w:rsidR="00000000" w:rsidRPr="00000000">
        <w:rPr>
          <w:b w:val="1"/>
          <w:bCs w:val="1"/>
          <w:rtl w:val="1"/>
        </w:rPr>
        <w:t xml:space="preserve">حصة</w:t>
      </w:r>
      <w:r w:rsidDel="00000000" w:rsidR="00000000" w:rsidRPr="00000000">
        <w:rPr>
          <w:b w:val="1"/>
          <w:bCs w:val="1"/>
          <w:rtl w:val="1"/>
        </w:rPr>
        <w:t xml:space="preserve">)</w:t>
      </w:r>
    </w:p>
    <w:p w:rsidR="00000000" w:rsidDel="00000000" w:rsidP="00000000" w:rsidRDefault="00000000" w:rsidRPr="00000000" w14:paraId="00001251">
      <w:pPr>
        <w:bidi w:val="1"/>
        <w:rPr/>
      </w:pPr>
      <w:r w:rsidDel="00000000" w:rsidR="00000000" w:rsidRPr="00000000">
        <w:rPr>
          <w:rtl w:val="1"/>
        </w:rPr>
        <w:t xml:space="preserve">الحصة</w:t>
      </w:r>
      <w:r w:rsidDel="00000000" w:rsidR="00000000" w:rsidRPr="00000000">
        <w:rPr>
          <w:rtl w:val="1"/>
        </w:rPr>
        <w:t xml:space="preserve"> 1: </w:t>
      </w:r>
      <w:r w:rsidDel="00000000" w:rsidR="00000000" w:rsidRPr="00000000">
        <w:rPr>
          <w:rtl w:val="1"/>
        </w:rPr>
        <w:t xml:space="preserve">مدخل</w:t>
      </w:r>
      <w:r w:rsidDel="00000000" w:rsidR="00000000" w:rsidRPr="00000000">
        <w:rPr>
          <w:rtl w:val="1"/>
        </w:rPr>
        <w:t xml:space="preserve"> </w:t>
      </w:r>
      <w:r w:rsidDel="00000000" w:rsidR="00000000" w:rsidRPr="00000000">
        <w:rPr>
          <w:rtl w:val="1"/>
        </w:rPr>
        <w:t xml:space="preserve">إلى</w:t>
      </w:r>
      <w:r w:rsidDel="00000000" w:rsidR="00000000" w:rsidRPr="00000000">
        <w:rPr>
          <w:rtl w:val="1"/>
        </w:rPr>
        <w:t xml:space="preserve"> </w:t>
      </w:r>
      <w:r w:rsidDel="00000000" w:rsidR="00000000" w:rsidRPr="00000000">
        <w:rPr>
          <w:rtl w:val="1"/>
        </w:rPr>
        <w:t xml:space="preserve">البرمجيات</w:t>
      </w:r>
      <w:r w:rsidDel="00000000" w:rsidR="00000000" w:rsidRPr="00000000">
        <w:rPr>
          <w:rtl w:val="1"/>
        </w:rPr>
        <w:t xml:space="preserve"> </w:t>
      </w:r>
      <w:r w:rsidDel="00000000" w:rsidR="00000000" w:rsidRPr="00000000">
        <w:rPr>
          <w:rtl w:val="1"/>
        </w:rPr>
        <w:t xml:space="preserve">الحرة</w:t>
      </w:r>
      <w:r w:rsidDel="00000000" w:rsidR="00000000" w:rsidRPr="00000000">
        <w:rPr>
          <w:rtl w:val="1"/>
        </w:rPr>
        <w:t xml:space="preserve"> </w:t>
      </w:r>
      <w:r w:rsidDel="00000000" w:rsidR="00000000" w:rsidRPr="00000000">
        <w:rPr>
          <w:rtl w:val="1"/>
        </w:rPr>
        <w:t xml:space="preserve">والمصادر</w:t>
      </w:r>
      <w:r w:rsidDel="00000000" w:rsidR="00000000" w:rsidRPr="00000000">
        <w:rPr>
          <w:rtl w:val="1"/>
        </w:rPr>
        <w:t xml:space="preserve"> </w:t>
      </w:r>
      <w:r w:rsidDel="00000000" w:rsidR="00000000" w:rsidRPr="00000000">
        <w:rPr>
          <w:rtl w:val="1"/>
        </w:rPr>
        <w:t xml:space="preserve">المفتوحة</w:t>
      </w:r>
    </w:p>
    <w:p w:rsidR="00000000" w:rsidDel="00000000" w:rsidP="00000000" w:rsidRDefault="00000000" w:rsidRPr="00000000" w14:paraId="00001252">
      <w:pPr>
        <w:numPr>
          <w:ilvl w:val="0"/>
          <w:numId w:val="17"/>
        </w:numPr>
        <w:bidi w:val="1"/>
        <w:ind w:left="720" w:hanging="360"/>
        <w:rPr/>
      </w:pPr>
      <w:r w:rsidDel="00000000" w:rsidR="00000000" w:rsidRPr="00000000">
        <w:rPr>
          <w:rtl w:val="1"/>
        </w:rPr>
        <w:t xml:space="preserve">مفهوم</w:t>
      </w:r>
      <w:r w:rsidDel="00000000" w:rsidR="00000000" w:rsidRPr="00000000">
        <w:rPr>
          <w:rtl w:val="1"/>
        </w:rPr>
        <w:t xml:space="preserve"> </w:t>
      </w:r>
      <w:r w:rsidDel="00000000" w:rsidR="00000000" w:rsidRPr="00000000">
        <w:rPr>
          <w:rtl w:val="1"/>
        </w:rPr>
        <w:t xml:space="preserve">البرمجيات</w:t>
      </w:r>
      <w:r w:rsidDel="00000000" w:rsidR="00000000" w:rsidRPr="00000000">
        <w:rPr>
          <w:rtl w:val="1"/>
        </w:rPr>
        <w:t xml:space="preserve"> </w:t>
      </w:r>
      <w:r w:rsidDel="00000000" w:rsidR="00000000" w:rsidRPr="00000000">
        <w:rPr>
          <w:rtl w:val="1"/>
        </w:rPr>
        <w:t xml:space="preserve">الحرة</w:t>
      </w:r>
    </w:p>
    <w:p w:rsidR="00000000" w:rsidDel="00000000" w:rsidP="00000000" w:rsidRDefault="00000000" w:rsidRPr="00000000" w14:paraId="00001253">
      <w:pPr>
        <w:numPr>
          <w:ilvl w:val="0"/>
          <w:numId w:val="17"/>
        </w:numPr>
        <w:bidi w:val="1"/>
        <w:ind w:left="720" w:hanging="360"/>
        <w:rPr/>
      </w:pPr>
      <w:r w:rsidDel="00000000" w:rsidR="00000000" w:rsidRPr="00000000">
        <w:rPr>
          <w:rtl w:val="0"/>
        </w:rPr>
        <w:t xml:space="preserve">Open Source vs Free Software</w:t>
      </w:r>
    </w:p>
    <w:p w:rsidR="00000000" w:rsidDel="00000000" w:rsidP="00000000" w:rsidRDefault="00000000" w:rsidRPr="00000000" w14:paraId="00001254">
      <w:pPr>
        <w:numPr>
          <w:ilvl w:val="0"/>
          <w:numId w:val="17"/>
        </w:numPr>
        <w:bidi w:val="1"/>
        <w:ind w:left="720" w:hanging="360"/>
        <w:rPr/>
      </w:pPr>
      <w:r w:rsidDel="00000000" w:rsidR="00000000" w:rsidRPr="00000000">
        <w:rPr>
          <w:rtl w:val="1"/>
        </w:rPr>
        <w:t xml:space="preserve">فلسفة</w:t>
      </w:r>
      <w:r w:rsidDel="00000000" w:rsidR="00000000" w:rsidRPr="00000000">
        <w:rPr>
          <w:rtl w:val="1"/>
        </w:rPr>
        <w:t xml:space="preserve"> </w:t>
      </w:r>
      <w:r w:rsidDel="00000000" w:rsidR="00000000" w:rsidRPr="00000000">
        <w:rPr>
          <w:rtl w:val="1"/>
        </w:rPr>
        <w:t xml:space="preserve">العلم</w:t>
      </w:r>
      <w:r w:rsidDel="00000000" w:rsidR="00000000" w:rsidRPr="00000000">
        <w:rPr>
          <w:rtl w:val="1"/>
        </w:rPr>
        <w:t xml:space="preserve"> </w:t>
      </w:r>
      <w:r w:rsidDel="00000000" w:rsidR="00000000" w:rsidRPr="00000000">
        <w:rPr>
          <w:rtl w:val="1"/>
        </w:rPr>
        <w:t xml:space="preserve">المفتوح</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علم</w:t>
      </w:r>
      <w:r w:rsidDel="00000000" w:rsidR="00000000" w:rsidRPr="00000000">
        <w:rPr>
          <w:rtl w:val="1"/>
        </w:rPr>
        <w:t xml:space="preserve"> </w:t>
      </w:r>
      <w:r w:rsidDel="00000000" w:rsidR="00000000" w:rsidRPr="00000000">
        <w:rPr>
          <w:rtl w:val="1"/>
        </w:rPr>
        <w:t xml:space="preserve">النفس</w:t>
      </w:r>
    </w:p>
    <w:p w:rsidR="00000000" w:rsidDel="00000000" w:rsidP="00000000" w:rsidRDefault="00000000" w:rsidRPr="00000000" w14:paraId="00001255">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2: </w:t>
      </w:r>
      <w:r w:rsidDel="00000000" w:rsidR="00000000" w:rsidRPr="00000000">
        <w:rPr>
          <w:b w:val="1"/>
          <w:bCs w:val="1"/>
          <w:rtl w:val="1"/>
        </w:rPr>
        <w:t xml:space="preserve">أهمية</w:t>
      </w:r>
      <w:r w:rsidDel="00000000" w:rsidR="00000000" w:rsidRPr="00000000">
        <w:rPr>
          <w:b w:val="1"/>
          <w:bCs w:val="1"/>
          <w:rtl w:val="1"/>
        </w:rPr>
        <w:t xml:space="preserve"> </w:t>
      </w:r>
      <w:r w:rsidDel="00000000" w:rsidR="00000000" w:rsidRPr="00000000">
        <w:rPr>
          <w:b w:val="1"/>
          <w:bCs w:val="1"/>
          <w:rtl w:val="1"/>
        </w:rPr>
        <w:t xml:space="preserve">البرمجيات</w:t>
      </w:r>
      <w:r w:rsidDel="00000000" w:rsidR="00000000" w:rsidRPr="00000000">
        <w:rPr>
          <w:b w:val="1"/>
          <w:bCs w:val="1"/>
          <w:rtl w:val="1"/>
        </w:rPr>
        <w:t xml:space="preserve"> </w:t>
      </w:r>
      <w:r w:rsidDel="00000000" w:rsidR="00000000" w:rsidRPr="00000000">
        <w:rPr>
          <w:b w:val="1"/>
          <w:bCs w:val="1"/>
          <w:rtl w:val="1"/>
        </w:rPr>
        <w:t xml:space="preserve">الحرة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p>
    <w:p w:rsidR="00000000" w:rsidDel="00000000" w:rsidP="00000000" w:rsidRDefault="00000000" w:rsidRPr="00000000" w14:paraId="00001256">
      <w:pPr>
        <w:numPr>
          <w:ilvl w:val="0"/>
          <w:numId w:val="18"/>
        </w:numPr>
        <w:bidi w:val="1"/>
        <w:ind w:left="720" w:hanging="360"/>
        <w:rPr/>
      </w:pPr>
      <w:r w:rsidDel="00000000" w:rsidR="00000000" w:rsidRPr="00000000">
        <w:rPr>
          <w:rtl w:val="1"/>
        </w:rPr>
        <w:t xml:space="preserve">البحث</w:t>
      </w:r>
      <w:r w:rsidDel="00000000" w:rsidR="00000000" w:rsidRPr="00000000">
        <w:rPr>
          <w:rtl w:val="1"/>
        </w:rPr>
        <w:t xml:space="preserve"> </w:t>
      </w:r>
      <w:r w:rsidDel="00000000" w:rsidR="00000000" w:rsidRPr="00000000">
        <w:rPr>
          <w:rtl w:val="1"/>
        </w:rPr>
        <w:t xml:space="preserve">النفسي</w:t>
      </w:r>
      <w:r w:rsidDel="00000000" w:rsidR="00000000" w:rsidRPr="00000000">
        <w:rPr>
          <w:rtl w:val="1"/>
        </w:rPr>
        <w:t xml:space="preserve"> </w:t>
      </w:r>
      <w:r w:rsidDel="00000000" w:rsidR="00000000" w:rsidRPr="00000000">
        <w:rPr>
          <w:rtl w:val="1"/>
        </w:rPr>
        <w:t xml:space="preserve">وتكلفة</w:t>
      </w:r>
      <w:r w:rsidDel="00000000" w:rsidR="00000000" w:rsidRPr="00000000">
        <w:rPr>
          <w:rtl w:val="1"/>
        </w:rPr>
        <w:t xml:space="preserve"> </w:t>
      </w:r>
      <w:r w:rsidDel="00000000" w:rsidR="00000000" w:rsidRPr="00000000">
        <w:rPr>
          <w:rtl w:val="1"/>
        </w:rPr>
        <w:t xml:space="preserve">البرمجيات</w:t>
      </w:r>
    </w:p>
    <w:p w:rsidR="00000000" w:rsidDel="00000000" w:rsidP="00000000" w:rsidRDefault="00000000" w:rsidRPr="00000000" w14:paraId="00001257">
      <w:pPr>
        <w:numPr>
          <w:ilvl w:val="0"/>
          <w:numId w:val="18"/>
        </w:numPr>
        <w:bidi w:val="1"/>
        <w:ind w:left="720" w:hanging="360"/>
        <w:rPr/>
      </w:pPr>
      <w:r w:rsidDel="00000000" w:rsidR="00000000" w:rsidRPr="00000000">
        <w:rPr>
          <w:rtl w:val="1"/>
        </w:rPr>
        <w:t xml:space="preserve">الاستقلالية</w:t>
      </w:r>
      <w:r w:rsidDel="00000000" w:rsidR="00000000" w:rsidRPr="00000000">
        <w:rPr>
          <w:rtl w:val="1"/>
        </w:rPr>
        <w:t xml:space="preserve"> </w:t>
      </w:r>
      <w:r w:rsidDel="00000000" w:rsidR="00000000" w:rsidRPr="00000000">
        <w:rPr>
          <w:rtl w:val="1"/>
        </w:rPr>
        <w:t xml:space="preserve">العلمية</w:t>
      </w:r>
    </w:p>
    <w:p w:rsidR="00000000" w:rsidDel="00000000" w:rsidP="00000000" w:rsidRDefault="00000000" w:rsidRPr="00000000" w14:paraId="00001258">
      <w:pPr>
        <w:numPr>
          <w:ilvl w:val="0"/>
          <w:numId w:val="18"/>
        </w:numPr>
        <w:bidi w:val="1"/>
        <w:ind w:left="720" w:hanging="360"/>
        <w:rPr/>
      </w:pPr>
      <w:r w:rsidDel="00000000" w:rsidR="00000000" w:rsidRPr="00000000">
        <w:rPr>
          <w:rtl w:val="1"/>
        </w:rPr>
        <w:t xml:space="preserve">قابلية</w:t>
      </w:r>
      <w:r w:rsidDel="00000000" w:rsidR="00000000" w:rsidRPr="00000000">
        <w:rPr>
          <w:rtl w:val="1"/>
        </w:rPr>
        <w:t xml:space="preserve"> </w:t>
      </w:r>
      <w:r w:rsidDel="00000000" w:rsidR="00000000" w:rsidRPr="00000000">
        <w:rPr>
          <w:rtl w:val="1"/>
        </w:rPr>
        <w:t xml:space="preserve">التحقق</w:t>
      </w:r>
      <w:r w:rsidDel="00000000" w:rsidR="00000000" w:rsidRPr="00000000">
        <w:rPr>
          <w:rtl w:val="1"/>
        </w:rPr>
        <w:t xml:space="preserve"> </w:t>
      </w:r>
      <w:r w:rsidDel="00000000" w:rsidR="00000000" w:rsidRPr="00000000">
        <w:rPr>
          <w:rtl w:val="1"/>
        </w:rPr>
        <w:t xml:space="preserve">وإعادة</w:t>
      </w:r>
      <w:r w:rsidDel="00000000" w:rsidR="00000000" w:rsidRPr="00000000">
        <w:rPr>
          <w:rtl w:val="1"/>
        </w:rPr>
        <w:t xml:space="preserve"> </w:t>
      </w:r>
      <w:r w:rsidDel="00000000" w:rsidR="00000000" w:rsidRPr="00000000">
        <w:rPr>
          <w:rtl w:val="1"/>
        </w:rPr>
        <w:t xml:space="preserve">الإنتاج</w:t>
      </w:r>
    </w:p>
    <w:p w:rsidR="00000000" w:rsidDel="00000000" w:rsidP="00000000" w:rsidRDefault="00000000" w:rsidRPr="00000000" w14:paraId="00001259">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3: </w:t>
      </w:r>
      <w:r w:rsidDel="00000000" w:rsidR="00000000" w:rsidRPr="00000000">
        <w:rPr>
          <w:b w:val="1"/>
          <w:bCs w:val="1"/>
          <w:rtl w:val="1"/>
        </w:rPr>
        <w:t xml:space="preserve">أنواع</w:t>
      </w:r>
      <w:r w:rsidDel="00000000" w:rsidR="00000000" w:rsidRPr="00000000">
        <w:rPr>
          <w:b w:val="1"/>
          <w:bCs w:val="1"/>
          <w:rtl w:val="1"/>
        </w:rPr>
        <w:t xml:space="preserve"> </w:t>
      </w:r>
      <w:r w:rsidDel="00000000" w:rsidR="00000000" w:rsidRPr="00000000">
        <w:rPr>
          <w:b w:val="1"/>
          <w:bCs w:val="1"/>
          <w:rtl w:val="1"/>
        </w:rPr>
        <w:t xml:space="preserve">البرمجيات</w:t>
      </w:r>
      <w:r w:rsidDel="00000000" w:rsidR="00000000" w:rsidRPr="00000000">
        <w:rPr>
          <w:b w:val="1"/>
          <w:bCs w:val="1"/>
          <w:rtl w:val="1"/>
        </w:rPr>
        <w:t xml:space="preserve"> </w:t>
      </w:r>
      <w:r w:rsidDel="00000000" w:rsidR="00000000" w:rsidRPr="00000000">
        <w:rPr>
          <w:b w:val="1"/>
          <w:bCs w:val="1"/>
          <w:rtl w:val="1"/>
        </w:rPr>
        <w:t xml:space="preserve">الحرة</w:t>
      </w:r>
      <w:r w:rsidDel="00000000" w:rsidR="00000000" w:rsidRPr="00000000">
        <w:rPr>
          <w:b w:val="1"/>
          <w:bCs w:val="1"/>
          <w:rtl w:val="1"/>
        </w:rPr>
        <w:t xml:space="preserve"> </w:t>
      </w:r>
      <w:r w:rsidDel="00000000" w:rsidR="00000000" w:rsidRPr="00000000">
        <w:rPr>
          <w:b w:val="1"/>
          <w:bCs w:val="1"/>
          <w:rtl w:val="1"/>
        </w:rPr>
        <w:t xml:space="preserve">المستعملة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p>
    <w:p w:rsidR="00000000" w:rsidDel="00000000" w:rsidP="00000000" w:rsidRDefault="00000000" w:rsidRPr="00000000" w14:paraId="0000125A">
      <w:pPr>
        <w:numPr>
          <w:ilvl w:val="0"/>
          <w:numId w:val="19"/>
        </w:numPr>
        <w:bidi w:val="1"/>
        <w:ind w:left="720" w:hanging="360"/>
        <w:rPr/>
      </w:pPr>
      <w:r w:rsidDel="00000000" w:rsidR="00000000" w:rsidRPr="00000000">
        <w:rPr>
          <w:rtl w:val="1"/>
        </w:rPr>
        <w:t xml:space="preserve">إحصائية</w:t>
      </w:r>
    </w:p>
    <w:p w:rsidR="00000000" w:rsidDel="00000000" w:rsidP="00000000" w:rsidRDefault="00000000" w:rsidRPr="00000000" w14:paraId="0000125B">
      <w:pPr>
        <w:numPr>
          <w:ilvl w:val="0"/>
          <w:numId w:val="19"/>
        </w:numPr>
        <w:bidi w:val="1"/>
        <w:ind w:left="720" w:hanging="360"/>
        <w:rPr/>
      </w:pPr>
      <w:r w:rsidDel="00000000" w:rsidR="00000000" w:rsidRPr="00000000">
        <w:rPr>
          <w:rtl w:val="1"/>
        </w:rPr>
        <w:t xml:space="preserve">تجريبية</w:t>
      </w:r>
    </w:p>
    <w:p w:rsidR="00000000" w:rsidDel="00000000" w:rsidP="00000000" w:rsidRDefault="00000000" w:rsidRPr="00000000" w14:paraId="0000125C">
      <w:pPr>
        <w:numPr>
          <w:ilvl w:val="0"/>
          <w:numId w:val="19"/>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نوعي</w:t>
      </w:r>
    </w:p>
    <w:p w:rsidR="00000000" w:rsidDel="00000000" w:rsidP="00000000" w:rsidRDefault="00000000" w:rsidRPr="00000000" w14:paraId="0000125D">
      <w:pPr>
        <w:numPr>
          <w:ilvl w:val="0"/>
          <w:numId w:val="19"/>
        </w:numPr>
        <w:bidi w:val="1"/>
        <w:ind w:left="720" w:hanging="360"/>
        <w:rPr/>
      </w:pPr>
      <w:r w:rsidDel="00000000" w:rsidR="00000000" w:rsidRPr="00000000">
        <w:rPr>
          <w:rtl w:val="1"/>
        </w:rPr>
        <w:t xml:space="preserve">عصبية</w:t>
      </w:r>
    </w:p>
    <w:p w:rsidR="00000000" w:rsidDel="00000000" w:rsidP="00000000" w:rsidRDefault="00000000" w:rsidRPr="00000000" w14:paraId="0000125E">
      <w:pPr>
        <w:bidi w:val="1"/>
        <w:rPr/>
      </w:pPr>
      <w:r w:rsidDel="00000000" w:rsidR="00000000" w:rsidRPr="00000000">
        <w:rPr>
          <w:b w:val="1"/>
          <w:bCs w:val="1"/>
          <w:rtl w:val="1"/>
        </w:rPr>
        <w:t xml:space="preserve">الحصة</w:t>
      </w:r>
      <w:r w:rsidDel="00000000" w:rsidR="00000000" w:rsidRPr="00000000">
        <w:rPr>
          <w:b w:val="1"/>
          <w:bCs w:val="1"/>
          <w:rtl w:val="1"/>
        </w:rPr>
        <w:t xml:space="preserve"> 4: </w:t>
      </w:r>
      <w:r w:rsidDel="00000000" w:rsidR="00000000" w:rsidRPr="00000000">
        <w:rPr>
          <w:b w:val="1"/>
          <w:bCs w:val="1"/>
          <w:rtl w:val="1"/>
        </w:rPr>
        <w:t xml:space="preserve">البرمجيات</w:t>
      </w:r>
      <w:r w:rsidDel="00000000" w:rsidR="00000000" w:rsidRPr="00000000">
        <w:rPr>
          <w:b w:val="1"/>
          <w:bCs w:val="1"/>
          <w:rtl w:val="1"/>
        </w:rPr>
        <w:t xml:space="preserve"> </w:t>
      </w:r>
      <w:r w:rsidDel="00000000" w:rsidR="00000000" w:rsidRPr="00000000">
        <w:rPr>
          <w:b w:val="1"/>
          <w:bCs w:val="1"/>
          <w:rtl w:val="1"/>
        </w:rPr>
        <w:t xml:space="preserve">الحرة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الإحصاء</w:t>
      </w:r>
      <w:r w:rsidDel="00000000" w:rsidR="00000000" w:rsidRPr="00000000">
        <w:rPr>
          <w:b w:val="1"/>
          <w:bCs w:val="1"/>
          <w:rtl w:val="1"/>
        </w:rPr>
        <w:t xml:space="preserve"> </w:t>
      </w:r>
      <w:r w:rsidDel="00000000" w:rsidR="00000000" w:rsidRPr="00000000">
        <w:rPr>
          <w:b w:val="1"/>
          <w:bCs w:val="1"/>
          <w:rtl w:val="1"/>
        </w:rPr>
        <w:t xml:space="preserve">النفسي</w:t>
      </w:r>
      <w:r w:rsidDel="00000000" w:rsidR="00000000" w:rsidRPr="00000000">
        <w:rPr>
          <w:rtl w:val="0"/>
        </w:rPr>
        <w:t xml:space="preserve"> (1)</w:t>
      </w:r>
    </w:p>
    <w:p w:rsidR="00000000" w:rsidDel="00000000" w:rsidP="00000000" w:rsidRDefault="00000000" w:rsidRPr="00000000" w14:paraId="0000125F">
      <w:pPr>
        <w:numPr>
          <w:ilvl w:val="0"/>
          <w:numId w:val="20"/>
        </w:numPr>
        <w:bidi w:val="1"/>
        <w:ind w:left="720" w:hanging="360"/>
        <w:rPr/>
      </w:pPr>
      <w:r w:rsidDel="00000000" w:rsidR="00000000" w:rsidRPr="00000000">
        <w:rPr>
          <w:rtl w:val="1"/>
        </w:rPr>
        <w:t xml:space="preserve">مدخل</w:t>
      </w:r>
      <w:r w:rsidDel="00000000" w:rsidR="00000000" w:rsidRPr="00000000">
        <w:rPr>
          <w:rtl w:val="1"/>
        </w:rPr>
        <w:t xml:space="preserve"> </w:t>
      </w:r>
      <w:r w:rsidDel="00000000" w:rsidR="00000000" w:rsidRPr="00000000">
        <w:rPr>
          <w:rtl w:val="1"/>
        </w:rPr>
        <w:t xml:space="preserve">إلى</w:t>
      </w:r>
      <w:r w:rsidDel="00000000" w:rsidR="00000000" w:rsidRPr="00000000">
        <w:rPr>
          <w:rtl w:val="1"/>
        </w:rPr>
        <w:t xml:space="preserve"> </w:t>
      </w:r>
      <w:r w:rsidDel="00000000" w:rsidR="00000000" w:rsidRPr="00000000">
        <w:rPr>
          <w:b w:val="1"/>
          <w:bCs w:val="1"/>
          <w:rtl w:val="0"/>
        </w:rPr>
        <w:t xml:space="preserve">R</w:t>
      </w:r>
      <w:r w:rsidDel="00000000" w:rsidR="00000000" w:rsidRPr="00000000">
        <w:rPr>
          <w:rtl w:val="0"/>
        </w:rPr>
      </w:r>
    </w:p>
    <w:p w:rsidR="00000000" w:rsidDel="00000000" w:rsidP="00000000" w:rsidRDefault="00000000" w:rsidRPr="00000000" w14:paraId="00001260">
      <w:pPr>
        <w:numPr>
          <w:ilvl w:val="0"/>
          <w:numId w:val="20"/>
        </w:numPr>
        <w:bidi w:val="1"/>
        <w:ind w:left="720" w:hanging="360"/>
        <w:rPr/>
      </w:pPr>
      <w:r w:rsidDel="00000000" w:rsidR="00000000" w:rsidRPr="00000000">
        <w:rPr>
          <w:rtl w:val="1"/>
        </w:rPr>
        <w:t xml:space="preserve">طبيعة</w:t>
      </w:r>
      <w:r w:rsidDel="00000000" w:rsidR="00000000" w:rsidRPr="00000000">
        <w:rPr>
          <w:rtl w:val="1"/>
        </w:rPr>
        <w:t xml:space="preserve"> </w:t>
      </w:r>
      <w:r w:rsidDel="00000000" w:rsidR="00000000" w:rsidRPr="00000000">
        <w:rPr>
          <w:rtl w:val="1"/>
        </w:rPr>
        <w:t xml:space="preserve">البيانات</w:t>
      </w:r>
      <w:r w:rsidDel="00000000" w:rsidR="00000000" w:rsidRPr="00000000">
        <w:rPr>
          <w:rtl w:val="1"/>
        </w:rPr>
        <w:t xml:space="preserve"> </w:t>
      </w:r>
      <w:r w:rsidDel="00000000" w:rsidR="00000000" w:rsidRPr="00000000">
        <w:rPr>
          <w:rtl w:val="1"/>
        </w:rPr>
        <w:t xml:space="preserve">النفسية</w:t>
      </w:r>
    </w:p>
    <w:p w:rsidR="00000000" w:rsidDel="00000000" w:rsidP="00000000" w:rsidRDefault="00000000" w:rsidRPr="00000000" w14:paraId="00001261">
      <w:pPr>
        <w:numPr>
          <w:ilvl w:val="0"/>
          <w:numId w:val="20"/>
        </w:numPr>
        <w:bidi w:val="1"/>
        <w:ind w:left="720" w:hanging="360"/>
        <w:rPr/>
      </w:pPr>
      <w:r w:rsidDel="00000000" w:rsidR="00000000" w:rsidRPr="00000000">
        <w:rPr>
          <w:rtl w:val="1"/>
        </w:rPr>
        <w:t xml:space="preserve">بيئة</w:t>
      </w:r>
      <w:r w:rsidDel="00000000" w:rsidR="00000000" w:rsidRPr="00000000">
        <w:rPr>
          <w:rtl w:val="1"/>
        </w:rPr>
        <w:t xml:space="preserve"> </w:t>
      </w:r>
      <w:r w:rsidDel="00000000" w:rsidR="00000000" w:rsidRPr="00000000">
        <w:rPr>
          <w:rtl w:val="1"/>
        </w:rPr>
        <w:t xml:space="preserve">العمل</w:t>
      </w:r>
      <w:r w:rsidDel="00000000" w:rsidR="00000000" w:rsidRPr="00000000">
        <w:rPr>
          <w:rtl w:val="1"/>
        </w:rPr>
        <w:t xml:space="preserve"> </w:t>
      </w:r>
      <w:r w:rsidDel="00000000" w:rsidR="00000000" w:rsidRPr="00000000">
        <w:rPr>
          <w:rtl w:val="1"/>
        </w:rPr>
        <w:t xml:space="preserve">والحزم</w:t>
      </w:r>
      <w:r w:rsidDel="00000000" w:rsidR="00000000" w:rsidRPr="00000000">
        <w:rPr>
          <w:rtl w:val="1"/>
        </w:rPr>
        <w:t xml:space="preserve"> </w:t>
      </w:r>
      <w:r w:rsidDel="00000000" w:rsidR="00000000" w:rsidRPr="00000000">
        <w:rPr>
          <w:rtl w:val="1"/>
        </w:rPr>
        <w:t xml:space="preserve">النفسية</w:t>
      </w:r>
    </w:p>
    <w:p w:rsidR="00000000" w:rsidDel="00000000" w:rsidP="00000000" w:rsidRDefault="00000000" w:rsidRPr="00000000" w14:paraId="00001262">
      <w:pPr>
        <w:bidi w:val="1"/>
        <w:rPr/>
      </w:pPr>
      <w:r w:rsidDel="00000000" w:rsidR="00000000" w:rsidRPr="00000000">
        <w:rPr>
          <w:b w:val="1"/>
          <w:bCs w:val="1"/>
          <w:rtl w:val="1"/>
        </w:rPr>
        <w:t xml:space="preserve">الحصة</w:t>
      </w:r>
      <w:r w:rsidDel="00000000" w:rsidR="00000000" w:rsidRPr="00000000">
        <w:rPr>
          <w:b w:val="1"/>
          <w:bCs w:val="1"/>
          <w:rtl w:val="1"/>
        </w:rPr>
        <w:t xml:space="preserve"> 5: </w:t>
      </w:r>
      <w:r w:rsidDel="00000000" w:rsidR="00000000" w:rsidRPr="00000000">
        <w:rPr>
          <w:b w:val="1"/>
          <w:bCs w:val="1"/>
          <w:rtl w:val="1"/>
        </w:rPr>
        <w:t xml:space="preserve">البرمجيات</w:t>
      </w:r>
      <w:r w:rsidDel="00000000" w:rsidR="00000000" w:rsidRPr="00000000">
        <w:rPr>
          <w:b w:val="1"/>
          <w:bCs w:val="1"/>
          <w:rtl w:val="1"/>
        </w:rPr>
        <w:t xml:space="preserve"> </w:t>
      </w:r>
      <w:r w:rsidDel="00000000" w:rsidR="00000000" w:rsidRPr="00000000">
        <w:rPr>
          <w:b w:val="1"/>
          <w:bCs w:val="1"/>
          <w:rtl w:val="1"/>
        </w:rPr>
        <w:t xml:space="preserve">الحرة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الإحصاء</w:t>
      </w:r>
      <w:r w:rsidDel="00000000" w:rsidR="00000000" w:rsidRPr="00000000">
        <w:rPr>
          <w:b w:val="1"/>
          <w:bCs w:val="1"/>
          <w:rtl w:val="1"/>
        </w:rPr>
        <w:t xml:space="preserve"> </w:t>
      </w:r>
      <w:r w:rsidDel="00000000" w:rsidR="00000000" w:rsidRPr="00000000">
        <w:rPr>
          <w:b w:val="1"/>
          <w:bCs w:val="1"/>
          <w:rtl w:val="1"/>
        </w:rPr>
        <w:t xml:space="preserve">النفسي</w:t>
      </w:r>
      <w:r w:rsidDel="00000000" w:rsidR="00000000" w:rsidRPr="00000000">
        <w:rPr>
          <w:rtl w:val="0"/>
        </w:rPr>
        <w:t xml:space="preserve"> (2)</w:t>
      </w:r>
    </w:p>
    <w:p w:rsidR="00000000" w:rsidDel="00000000" w:rsidP="00000000" w:rsidRDefault="00000000" w:rsidRPr="00000000" w14:paraId="00001263">
      <w:pPr>
        <w:numPr>
          <w:ilvl w:val="0"/>
          <w:numId w:val="21"/>
        </w:numPr>
        <w:bidi w:val="1"/>
        <w:ind w:left="720" w:hanging="360"/>
        <w:rPr/>
      </w:pPr>
      <w:r w:rsidDel="00000000" w:rsidR="00000000" w:rsidRPr="00000000">
        <w:rPr>
          <w:rtl w:val="1"/>
        </w:rPr>
        <w:t xml:space="preserve">حزمة</w:t>
      </w:r>
      <w:r w:rsidDel="00000000" w:rsidR="00000000" w:rsidRPr="00000000">
        <w:rPr>
          <w:rtl w:val="1"/>
        </w:rPr>
        <w:t xml:space="preserve"> </w:t>
      </w:r>
      <w:r w:rsidDel="00000000" w:rsidR="00000000" w:rsidRPr="00000000">
        <w:rPr>
          <w:rFonts w:ascii="Courier New" w:cs="Courier New" w:eastAsia="Courier New" w:hAnsi="Courier New"/>
          <w:sz w:val="24"/>
          <w:szCs w:val="24"/>
          <w:rtl w:val="0"/>
        </w:rPr>
        <w:t xml:space="preserve">psych</w:t>
      </w:r>
      <w:r w:rsidDel="00000000" w:rsidR="00000000" w:rsidRPr="00000000">
        <w:rPr>
          <w:rtl w:val="0"/>
        </w:rPr>
      </w:r>
    </w:p>
    <w:p w:rsidR="00000000" w:rsidDel="00000000" w:rsidP="00000000" w:rsidRDefault="00000000" w:rsidRPr="00000000" w14:paraId="00001264">
      <w:pPr>
        <w:numPr>
          <w:ilvl w:val="0"/>
          <w:numId w:val="21"/>
        </w:numPr>
        <w:bidi w:val="1"/>
        <w:ind w:left="720" w:hanging="360"/>
        <w:rPr/>
      </w:pPr>
      <w:r w:rsidDel="00000000" w:rsidR="00000000" w:rsidRPr="00000000">
        <w:rPr>
          <w:rtl w:val="1"/>
        </w:rPr>
        <w:t xml:space="preserve">الصدق</w:t>
      </w:r>
      <w:r w:rsidDel="00000000" w:rsidR="00000000" w:rsidRPr="00000000">
        <w:rPr>
          <w:rtl w:val="1"/>
        </w:rPr>
        <w:t xml:space="preserve"> </w:t>
      </w:r>
      <w:r w:rsidDel="00000000" w:rsidR="00000000" w:rsidRPr="00000000">
        <w:rPr>
          <w:rtl w:val="1"/>
        </w:rPr>
        <w:t xml:space="preserve">والثبات</w:t>
      </w:r>
    </w:p>
    <w:p w:rsidR="00000000" w:rsidDel="00000000" w:rsidP="00000000" w:rsidRDefault="00000000" w:rsidRPr="00000000" w14:paraId="00001265">
      <w:pPr>
        <w:numPr>
          <w:ilvl w:val="0"/>
          <w:numId w:val="21"/>
        </w:numPr>
        <w:bidi w:val="1"/>
        <w:ind w:left="720" w:hanging="360"/>
        <w:rPr/>
      </w:pPr>
      <w:r w:rsidDel="00000000" w:rsidR="00000000" w:rsidRPr="00000000">
        <w:rPr>
          <w:rtl w:val="1"/>
        </w:rPr>
        <w:t xml:space="preserve">التحليل</w:t>
      </w:r>
      <w:r w:rsidDel="00000000" w:rsidR="00000000" w:rsidRPr="00000000">
        <w:rPr>
          <w:rtl w:val="1"/>
        </w:rPr>
        <w:t xml:space="preserve"> </w:t>
      </w:r>
      <w:r w:rsidDel="00000000" w:rsidR="00000000" w:rsidRPr="00000000">
        <w:rPr>
          <w:rtl w:val="1"/>
        </w:rPr>
        <w:t xml:space="preserve">العاملي</w:t>
      </w:r>
    </w:p>
    <w:p w:rsidR="00000000" w:rsidDel="00000000" w:rsidP="00000000" w:rsidRDefault="00000000" w:rsidRPr="00000000" w14:paraId="00001266">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6: </w:t>
      </w:r>
      <w:r w:rsidDel="00000000" w:rsidR="00000000" w:rsidRPr="00000000">
        <w:rPr>
          <w:b w:val="1"/>
          <w:bCs w:val="1"/>
          <w:rtl w:val="1"/>
        </w:rPr>
        <w:t xml:space="preserve">بدائل</w:t>
      </w:r>
      <w:r w:rsidDel="00000000" w:rsidR="00000000" w:rsidRPr="00000000">
        <w:rPr>
          <w:b w:val="1"/>
          <w:bCs w:val="1"/>
          <w:rtl w:val="1"/>
        </w:rPr>
        <w:t xml:space="preserve"> </w:t>
      </w:r>
      <w:r w:rsidDel="00000000" w:rsidR="00000000" w:rsidRPr="00000000">
        <w:rPr>
          <w:b w:val="1"/>
          <w:bCs w:val="1"/>
          <w:rtl w:val="0"/>
        </w:rPr>
        <w:t xml:space="preserve">SPSS</w:t>
      </w:r>
      <w:r w:rsidDel="00000000" w:rsidR="00000000" w:rsidRPr="00000000">
        <w:rPr>
          <w:b w:val="1"/>
          <w:bCs w:val="1"/>
          <w:rtl w:val="1"/>
        </w:rPr>
        <w:t xml:space="preserve"> </w:t>
      </w:r>
      <w:r w:rsidDel="00000000" w:rsidR="00000000" w:rsidRPr="00000000">
        <w:rPr>
          <w:b w:val="1"/>
          <w:bCs w:val="1"/>
          <w:rtl w:val="1"/>
        </w:rPr>
        <w:t xml:space="preserve">الحرة</w:t>
      </w:r>
    </w:p>
    <w:p w:rsidR="00000000" w:rsidDel="00000000" w:rsidP="00000000" w:rsidRDefault="00000000" w:rsidRPr="00000000" w14:paraId="00001267">
      <w:pPr>
        <w:numPr>
          <w:ilvl w:val="0"/>
          <w:numId w:val="22"/>
        </w:numPr>
        <w:bidi w:val="1"/>
        <w:ind w:left="720" w:hanging="360"/>
        <w:rPr/>
      </w:pPr>
      <w:r w:rsidDel="00000000" w:rsidR="00000000" w:rsidRPr="00000000">
        <w:rPr>
          <w:b w:val="1"/>
          <w:bCs w:val="1"/>
          <w:rtl w:val="0"/>
        </w:rPr>
        <w:t xml:space="preserve">JASP</w:t>
      </w:r>
      <w:r w:rsidDel="00000000" w:rsidR="00000000" w:rsidRPr="00000000">
        <w:rPr>
          <w:rtl w:val="0"/>
        </w:rPr>
      </w:r>
    </w:p>
    <w:p w:rsidR="00000000" w:rsidDel="00000000" w:rsidP="00000000" w:rsidRDefault="00000000" w:rsidRPr="00000000" w14:paraId="00001268">
      <w:pPr>
        <w:numPr>
          <w:ilvl w:val="0"/>
          <w:numId w:val="22"/>
        </w:numPr>
        <w:bidi w:val="1"/>
        <w:ind w:left="720" w:hanging="360"/>
        <w:rPr/>
      </w:pPr>
      <w:r w:rsidDel="00000000" w:rsidR="00000000" w:rsidRPr="00000000">
        <w:rPr>
          <w:b w:val="1"/>
          <w:bCs w:val="1"/>
          <w:rtl w:val="0"/>
        </w:rPr>
        <w:t xml:space="preserve">PSPP</w:t>
      </w:r>
      <w:r w:rsidDel="00000000" w:rsidR="00000000" w:rsidRPr="00000000">
        <w:rPr>
          <w:rtl w:val="0"/>
        </w:rPr>
      </w:r>
    </w:p>
    <w:p w:rsidR="00000000" w:rsidDel="00000000" w:rsidP="00000000" w:rsidRDefault="00000000" w:rsidRPr="00000000" w14:paraId="00001269">
      <w:pPr>
        <w:numPr>
          <w:ilvl w:val="0"/>
          <w:numId w:val="22"/>
        </w:numPr>
        <w:bidi w:val="1"/>
        <w:ind w:left="720" w:hanging="360"/>
        <w:rPr/>
      </w:pPr>
      <w:r w:rsidDel="00000000" w:rsidR="00000000" w:rsidRPr="00000000">
        <w:rPr>
          <w:rtl w:val="1"/>
        </w:rPr>
        <w:t xml:space="preserve">مقارنة</w:t>
      </w:r>
      <w:r w:rsidDel="00000000" w:rsidR="00000000" w:rsidRPr="00000000">
        <w:rPr>
          <w:rtl w:val="1"/>
        </w:rPr>
        <w:t xml:space="preserve"> </w:t>
      </w:r>
      <w:r w:rsidDel="00000000" w:rsidR="00000000" w:rsidRPr="00000000">
        <w:rPr>
          <w:rtl w:val="1"/>
        </w:rPr>
        <w:t xml:space="preserve">تطبيقية</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استبيان</w:t>
      </w:r>
      <w:r w:rsidDel="00000000" w:rsidR="00000000" w:rsidRPr="00000000">
        <w:rPr>
          <w:rtl w:val="1"/>
        </w:rPr>
        <w:t xml:space="preserve"> </w:t>
      </w:r>
      <w:r w:rsidDel="00000000" w:rsidR="00000000" w:rsidRPr="00000000">
        <w:rPr>
          <w:rtl w:val="1"/>
        </w:rPr>
        <w:t xml:space="preserve">نفسي</w:t>
      </w:r>
    </w:p>
    <w:p w:rsidR="00000000" w:rsidDel="00000000" w:rsidP="00000000" w:rsidRDefault="00000000" w:rsidRPr="00000000" w14:paraId="0000126A">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7: </w:t>
      </w:r>
      <w:r w:rsidDel="00000000" w:rsidR="00000000" w:rsidRPr="00000000">
        <w:rPr>
          <w:b w:val="1"/>
          <w:bCs w:val="1"/>
          <w:rtl w:val="0"/>
        </w:rPr>
        <w:t xml:space="preserve">Python</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البحث</w:t>
      </w:r>
      <w:r w:rsidDel="00000000" w:rsidR="00000000" w:rsidRPr="00000000">
        <w:rPr>
          <w:b w:val="1"/>
          <w:bCs w:val="1"/>
          <w:rtl w:val="1"/>
        </w:rPr>
        <w:t xml:space="preserve"> </w:t>
      </w:r>
      <w:r w:rsidDel="00000000" w:rsidR="00000000" w:rsidRPr="00000000">
        <w:rPr>
          <w:b w:val="1"/>
          <w:bCs w:val="1"/>
          <w:rtl w:val="1"/>
        </w:rPr>
        <w:t xml:space="preserve">النفسي</w:t>
      </w:r>
    </w:p>
    <w:p w:rsidR="00000000" w:rsidDel="00000000" w:rsidP="00000000" w:rsidRDefault="00000000" w:rsidRPr="00000000" w14:paraId="0000126B">
      <w:pPr>
        <w:numPr>
          <w:ilvl w:val="0"/>
          <w:numId w:val="23"/>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البيانات</w:t>
      </w:r>
      <w:r w:rsidDel="00000000" w:rsidR="00000000" w:rsidRPr="00000000">
        <w:rPr>
          <w:rtl w:val="1"/>
        </w:rPr>
        <w:t xml:space="preserve"> </w:t>
      </w:r>
      <w:r w:rsidDel="00000000" w:rsidR="00000000" w:rsidRPr="00000000">
        <w:rPr>
          <w:rtl w:val="1"/>
        </w:rPr>
        <w:t xml:space="preserve">السلوكية</w:t>
      </w:r>
    </w:p>
    <w:p w:rsidR="00000000" w:rsidDel="00000000" w:rsidP="00000000" w:rsidRDefault="00000000" w:rsidRPr="00000000" w14:paraId="0000126C">
      <w:pPr>
        <w:numPr>
          <w:ilvl w:val="0"/>
          <w:numId w:val="23"/>
        </w:numPr>
        <w:bidi w:val="1"/>
        <w:ind w:left="720" w:hanging="360"/>
        <w:rPr/>
      </w:pPr>
      <w:r w:rsidDel="00000000" w:rsidR="00000000" w:rsidRPr="00000000">
        <w:rPr>
          <w:rtl w:val="1"/>
        </w:rPr>
        <w:t xml:space="preserve">مدخل</w:t>
      </w:r>
      <w:r w:rsidDel="00000000" w:rsidR="00000000" w:rsidRPr="00000000">
        <w:rPr>
          <w:rtl w:val="1"/>
        </w:rPr>
        <w:t xml:space="preserve"> </w:t>
      </w:r>
      <w:r w:rsidDel="00000000" w:rsidR="00000000" w:rsidRPr="00000000">
        <w:rPr>
          <w:rtl w:val="1"/>
        </w:rPr>
        <w:t xml:space="preserve">إلى</w:t>
      </w:r>
      <w:r w:rsidDel="00000000" w:rsidR="00000000" w:rsidRPr="00000000">
        <w:rPr>
          <w:rtl w:val="1"/>
        </w:rPr>
        <w:t xml:space="preserve"> </w:t>
      </w:r>
      <w:r w:rsidDel="00000000" w:rsidR="00000000" w:rsidRPr="00000000">
        <w:rPr>
          <w:rtl w:val="1"/>
        </w:rPr>
        <w:t xml:space="preserve">التعلم</w:t>
      </w:r>
      <w:r w:rsidDel="00000000" w:rsidR="00000000" w:rsidRPr="00000000">
        <w:rPr>
          <w:rtl w:val="1"/>
        </w:rPr>
        <w:t xml:space="preserve"> </w:t>
      </w:r>
      <w:r w:rsidDel="00000000" w:rsidR="00000000" w:rsidRPr="00000000">
        <w:rPr>
          <w:rtl w:val="1"/>
        </w:rPr>
        <w:t xml:space="preserve">الآلي</w:t>
      </w:r>
      <w:r w:rsidDel="00000000" w:rsidR="00000000" w:rsidRPr="00000000">
        <w:rPr>
          <w:rtl w:val="1"/>
        </w:rPr>
        <w:t xml:space="preserve"> </w:t>
      </w:r>
      <w:r w:rsidDel="00000000" w:rsidR="00000000" w:rsidRPr="00000000">
        <w:rPr>
          <w:rtl w:val="1"/>
        </w:rPr>
        <w:t xml:space="preserve">النفسي</w:t>
      </w:r>
    </w:p>
    <w:p w:rsidR="00000000" w:rsidDel="00000000" w:rsidP="00000000" w:rsidRDefault="00000000" w:rsidRPr="00000000" w14:paraId="0000126D">
      <w:pPr>
        <w:numPr>
          <w:ilvl w:val="0"/>
          <w:numId w:val="23"/>
        </w:numPr>
        <w:bidi w:val="1"/>
        <w:ind w:left="720" w:hanging="360"/>
        <w:rPr/>
      </w:pPr>
      <w:r w:rsidDel="00000000" w:rsidR="00000000" w:rsidRPr="00000000">
        <w:rPr>
          <w:rtl w:val="1"/>
        </w:rPr>
        <w:t xml:space="preserve">أمثلة</w:t>
      </w:r>
      <w:r w:rsidDel="00000000" w:rsidR="00000000" w:rsidRPr="00000000">
        <w:rPr>
          <w:rtl w:val="1"/>
        </w:rPr>
        <w:t xml:space="preserve"> </w:t>
      </w:r>
      <w:r w:rsidDel="00000000" w:rsidR="00000000" w:rsidRPr="00000000">
        <w:rPr>
          <w:rtl w:val="1"/>
        </w:rPr>
        <w:t xml:space="preserve">تطبيقية</w:t>
      </w:r>
      <w:r w:rsidDel="00000000" w:rsidR="00000000" w:rsidRPr="00000000">
        <w:rPr>
          <w:rtl w:val="1"/>
        </w:rPr>
        <w:t xml:space="preserve"> </w:t>
      </w:r>
      <w:r w:rsidDel="00000000" w:rsidR="00000000" w:rsidRPr="00000000">
        <w:rPr>
          <w:rtl w:val="1"/>
        </w:rPr>
        <w:t xml:space="preserve">بسيطة</w:t>
      </w:r>
    </w:p>
    <w:p w:rsidR="00000000" w:rsidDel="00000000" w:rsidP="00000000" w:rsidRDefault="00000000" w:rsidRPr="00000000" w14:paraId="0000126E">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8: </w:t>
      </w:r>
      <w:r w:rsidDel="00000000" w:rsidR="00000000" w:rsidRPr="00000000">
        <w:rPr>
          <w:b w:val="1"/>
          <w:bCs w:val="1"/>
          <w:rtl w:val="1"/>
        </w:rPr>
        <w:t xml:space="preserve">البرمجيات</w:t>
      </w:r>
      <w:r w:rsidDel="00000000" w:rsidR="00000000" w:rsidRPr="00000000">
        <w:rPr>
          <w:b w:val="1"/>
          <w:bCs w:val="1"/>
          <w:rtl w:val="1"/>
        </w:rPr>
        <w:t xml:space="preserve"> </w:t>
      </w:r>
      <w:r w:rsidDel="00000000" w:rsidR="00000000" w:rsidRPr="00000000">
        <w:rPr>
          <w:b w:val="1"/>
          <w:bCs w:val="1"/>
          <w:rtl w:val="1"/>
        </w:rPr>
        <w:t xml:space="preserve">الحرة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تصميم</w:t>
      </w:r>
      <w:r w:rsidDel="00000000" w:rsidR="00000000" w:rsidRPr="00000000">
        <w:rPr>
          <w:b w:val="1"/>
          <w:bCs w:val="1"/>
          <w:rtl w:val="1"/>
        </w:rPr>
        <w:t xml:space="preserve"> </w:t>
      </w:r>
      <w:r w:rsidDel="00000000" w:rsidR="00000000" w:rsidRPr="00000000">
        <w:rPr>
          <w:b w:val="1"/>
          <w:bCs w:val="1"/>
          <w:rtl w:val="1"/>
        </w:rPr>
        <w:t xml:space="preserve">التجارب</w:t>
      </w:r>
      <w:r w:rsidDel="00000000" w:rsidR="00000000" w:rsidRPr="00000000">
        <w:rPr>
          <w:b w:val="1"/>
          <w:bCs w:val="1"/>
          <w:rtl w:val="1"/>
        </w:rPr>
        <w:t xml:space="preserve"> </w:t>
      </w:r>
      <w:r w:rsidDel="00000000" w:rsidR="00000000" w:rsidRPr="00000000">
        <w:rPr>
          <w:b w:val="1"/>
          <w:bCs w:val="1"/>
          <w:rtl w:val="1"/>
        </w:rPr>
        <w:t xml:space="preserve">النفسية</w:t>
      </w:r>
    </w:p>
    <w:p w:rsidR="00000000" w:rsidDel="00000000" w:rsidP="00000000" w:rsidRDefault="00000000" w:rsidRPr="00000000" w14:paraId="0000126F">
      <w:pPr>
        <w:numPr>
          <w:ilvl w:val="0"/>
          <w:numId w:val="25"/>
        </w:numPr>
        <w:bidi w:val="1"/>
        <w:ind w:left="720" w:hanging="360"/>
        <w:rPr/>
      </w:pPr>
      <w:r w:rsidDel="00000000" w:rsidR="00000000" w:rsidRPr="00000000">
        <w:rPr>
          <w:b w:val="1"/>
          <w:bCs w:val="1"/>
          <w:rtl w:val="0"/>
        </w:rPr>
        <w:t xml:space="preserve">PsychoPy</w:t>
      </w:r>
      <w:r w:rsidDel="00000000" w:rsidR="00000000" w:rsidRPr="00000000">
        <w:rPr>
          <w:rtl w:val="0"/>
        </w:rPr>
      </w:r>
    </w:p>
    <w:p w:rsidR="00000000" w:rsidDel="00000000" w:rsidP="00000000" w:rsidRDefault="00000000" w:rsidRPr="00000000" w14:paraId="00001270">
      <w:pPr>
        <w:numPr>
          <w:ilvl w:val="0"/>
          <w:numId w:val="25"/>
        </w:numPr>
        <w:bidi w:val="1"/>
        <w:ind w:left="720" w:hanging="360"/>
        <w:rPr/>
      </w:pPr>
      <w:r w:rsidDel="00000000" w:rsidR="00000000" w:rsidRPr="00000000">
        <w:rPr>
          <w:b w:val="1"/>
          <w:bCs w:val="1"/>
          <w:rtl w:val="0"/>
        </w:rPr>
        <w:t xml:space="preserve">OpenSesame</w:t>
      </w:r>
      <w:r w:rsidDel="00000000" w:rsidR="00000000" w:rsidRPr="00000000">
        <w:rPr>
          <w:rtl w:val="0"/>
        </w:rPr>
      </w:r>
    </w:p>
    <w:p w:rsidR="00000000" w:rsidDel="00000000" w:rsidP="00000000" w:rsidRDefault="00000000" w:rsidRPr="00000000" w14:paraId="00001271">
      <w:pPr>
        <w:numPr>
          <w:ilvl w:val="0"/>
          <w:numId w:val="25"/>
        </w:numPr>
        <w:bidi w:val="1"/>
        <w:ind w:left="720" w:hanging="360"/>
        <w:rPr/>
      </w:pPr>
      <w:r w:rsidDel="00000000" w:rsidR="00000000" w:rsidRPr="00000000">
        <w:rPr>
          <w:rtl w:val="1"/>
        </w:rPr>
        <w:t xml:space="preserve">قياس</w:t>
      </w:r>
      <w:r w:rsidDel="00000000" w:rsidR="00000000" w:rsidRPr="00000000">
        <w:rPr>
          <w:rtl w:val="1"/>
        </w:rPr>
        <w:t xml:space="preserve"> </w:t>
      </w:r>
      <w:r w:rsidDel="00000000" w:rsidR="00000000" w:rsidRPr="00000000">
        <w:rPr>
          <w:rtl w:val="1"/>
        </w:rPr>
        <w:t xml:space="preserve">زمن</w:t>
      </w:r>
      <w:r w:rsidDel="00000000" w:rsidR="00000000" w:rsidRPr="00000000">
        <w:rPr>
          <w:rtl w:val="1"/>
        </w:rPr>
        <w:t xml:space="preserve"> </w:t>
      </w:r>
      <w:r w:rsidDel="00000000" w:rsidR="00000000" w:rsidRPr="00000000">
        <w:rPr>
          <w:rtl w:val="1"/>
        </w:rPr>
        <w:t xml:space="preserve">الاستجابة</w:t>
      </w:r>
      <w:r w:rsidDel="00000000" w:rsidR="00000000" w:rsidRPr="00000000">
        <w:rPr>
          <w:rtl w:val="1"/>
        </w:rPr>
        <w:t xml:space="preserve"> </w:t>
      </w:r>
      <w:r w:rsidDel="00000000" w:rsidR="00000000" w:rsidRPr="00000000">
        <w:rPr>
          <w:rtl w:val="1"/>
        </w:rPr>
        <w:t xml:space="preserve">والانتباه</w:t>
      </w:r>
    </w:p>
    <w:p w:rsidR="00000000" w:rsidDel="00000000" w:rsidP="00000000" w:rsidRDefault="00000000" w:rsidRPr="00000000" w14:paraId="00001272">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9: </w:t>
      </w:r>
      <w:r w:rsidDel="00000000" w:rsidR="00000000" w:rsidRPr="00000000">
        <w:rPr>
          <w:b w:val="1"/>
          <w:bCs w:val="1"/>
          <w:rtl w:val="1"/>
        </w:rPr>
        <w:t xml:space="preserve">البرمجيات</w:t>
      </w:r>
      <w:r w:rsidDel="00000000" w:rsidR="00000000" w:rsidRPr="00000000">
        <w:rPr>
          <w:b w:val="1"/>
          <w:bCs w:val="1"/>
          <w:rtl w:val="1"/>
        </w:rPr>
        <w:t xml:space="preserve"> </w:t>
      </w:r>
      <w:r w:rsidDel="00000000" w:rsidR="00000000" w:rsidRPr="00000000">
        <w:rPr>
          <w:b w:val="1"/>
          <w:bCs w:val="1"/>
          <w:rtl w:val="1"/>
        </w:rPr>
        <w:t xml:space="preserve">الحرة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التحليل</w:t>
      </w:r>
      <w:r w:rsidDel="00000000" w:rsidR="00000000" w:rsidRPr="00000000">
        <w:rPr>
          <w:b w:val="1"/>
          <w:bCs w:val="1"/>
          <w:rtl w:val="1"/>
        </w:rPr>
        <w:t xml:space="preserve"> </w:t>
      </w:r>
      <w:r w:rsidDel="00000000" w:rsidR="00000000" w:rsidRPr="00000000">
        <w:rPr>
          <w:b w:val="1"/>
          <w:bCs w:val="1"/>
          <w:rtl w:val="1"/>
        </w:rPr>
        <w:t xml:space="preserve">الكيفي</w:t>
      </w:r>
    </w:p>
    <w:p w:rsidR="00000000" w:rsidDel="00000000" w:rsidP="00000000" w:rsidRDefault="00000000" w:rsidRPr="00000000" w14:paraId="00001273">
      <w:pPr>
        <w:numPr>
          <w:ilvl w:val="0"/>
          <w:numId w:val="26"/>
        </w:numPr>
        <w:bidi w:val="1"/>
        <w:ind w:left="720" w:hanging="360"/>
        <w:rPr/>
      </w:pPr>
      <w:r w:rsidDel="00000000" w:rsidR="00000000" w:rsidRPr="00000000">
        <w:rPr>
          <w:b w:val="1"/>
          <w:bCs w:val="1"/>
          <w:rtl w:val="0"/>
        </w:rPr>
        <w:t xml:space="preserve">IRaMuTeQ</w:t>
      </w:r>
      <w:r w:rsidDel="00000000" w:rsidR="00000000" w:rsidRPr="00000000">
        <w:rPr>
          <w:rtl w:val="0"/>
        </w:rPr>
      </w:r>
    </w:p>
    <w:p w:rsidR="00000000" w:rsidDel="00000000" w:rsidP="00000000" w:rsidRDefault="00000000" w:rsidRPr="00000000" w14:paraId="00001274">
      <w:pPr>
        <w:numPr>
          <w:ilvl w:val="0"/>
          <w:numId w:val="26"/>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المقابلات</w:t>
      </w:r>
      <w:r w:rsidDel="00000000" w:rsidR="00000000" w:rsidRPr="00000000">
        <w:rPr>
          <w:rtl w:val="1"/>
        </w:rPr>
        <w:t xml:space="preserve"> </w:t>
      </w:r>
      <w:r w:rsidDel="00000000" w:rsidR="00000000" w:rsidRPr="00000000">
        <w:rPr>
          <w:rtl w:val="1"/>
        </w:rPr>
        <w:t xml:space="preserve">النفسية</w:t>
      </w:r>
    </w:p>
    <w:p w:rsidR="00000000" w:rsidDel="00000000" w:rsidP="00000000" w:rsidRDefault="00000000" w:rsidRPr="00000000" w14:paraId="00001275">
      <w:pPr>
        <w:numPr>
          <w:ilvl w:val="0"/>
          <w:numId w:val="26"/>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التمثلات</w:t>
      </w:r>
      <w:r w:rsidDel="00000000" w:rsidR="00000000" w:rsidRPr="00000000">
        <w:rPr>
          <w:rtl w:val="1"/>
        </w:rPr>
        <w:t xml:space="preserve"> </w:t>
      </w:r>
      <w:r w:rsidDel="00000000" w:rsidR="00000000" w:rsidRPr="00000000">
        <w:rPr>
          <w:rtl w:val="1"/>
        </w:rPr>
        <w:t xml:space="preserve">الاجتماعية</w:t>
      </w:r>
    </w:p>
    <w:p w:rsidR="00000000" w:rsidDel="00000000" w:rsidP="00000000" w:rsidRDefault="00000000" w:rsidRPr="00000000" w14:paraId="00001276">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10: </w:t>
      </w:r>
      <w:r w:rsidDel="00000000" w:rsidR="00000000" w:rsidRPr="00000000">
        <w:rPr>
          <w:b w:val="1"/>
          <w:bCs w:val="1"/>
          <w:rtl w:val="1"/>
        </w:rPr>
        <w:t xml:space="preserve">تحليل</w:t>
      </w:r>
      <w:r w:rsidDel="00000000" w:rsidR="00000000" w:rsidRPr="00000000">
        <w:rPr>
          <w:b w:val="1"/>
          <w:bCs w:val="1"/>
          <w:rtl w:val="1"/>
        </w:rPr>
        <w:t xml:space="preserve"> </w:t>
      </w:r>
      <w:r w:rsidDel="00000000" w:rsidR="00000000" w:rsidRPr="00000000">
        <w:rPr>
          <w:b w:val="1"/>
          <w:bCs w:val="1"/>
          <w:rtl w:val="1"/>
        </w:rPr>
        <w:t xml:space="preserve">النصوص</w:t>
      </w:r>
      <w:r w:rsidDel="00000000" w:rsidR="00000000" w:rsidRPr="00000000">
        <w:rPr>
          <w:b w:val="1"/>
          <w:bCs w:val="1"/>
          <w:rtl w:val="1"/>
        </w:rPr>
        <w:t xml:space="preserve"> </w:t>
      </w:r>
      <w:r w:rsidDel="00000000" w:rsidR="00000000" w:rsidRPr="00000000">
        <w:rPr>
          <w:b w:val="1"/>
          <w:bCs w:val="1"/>
          <w:rtl w:val="1"/>
        </w:rPr>
        <w:t xml:space="preserve">والخطاب</w:t>
      </w:r>
      <w:r w:rsidDel="00000000" w:rsidR="00000000" w:rsidRPr="00000000">
        <w:rPr>
          <w:b w:val="1"/>
          <w:bCs w:val="1"/>
          <w:rtl w:val="1"/>
        </w:rPr>
        <w:t xml:space="preserve"> </w:t>
      </w:r>
      <w:r w:rsidDel="00000000" w:rsidR="00000000" w:rsidRPr="00000000">
        <w:rPr>
          <w:b w:val="1"/>
          <w:bCs w:val="1"/>
          <w:rtl w:val="1"/>
        </w:rPr>
        <w:t xml:space="preserve">النفسي</w:t>
      </w:r>
    </w:p>
    <w:p w:rsidR="00000000" w:rsidDel="00000000" w:rsidP="00000000" w:rsidRDefault="00000000" w:rsidRPr="00000000" w14:paraId="00001277">
      <w:pPr>
        <w:numPr>
          <w:ilvl w:val="0"/>
          <w:numId w:val="27"/>
        </w:numPr>
        <w:bidi w:val="1"/>
        <w:ind w:left="720" w:hanging="360"/>
        <w:rPr/>
      </w:pPr>
      <w:r w:rsidDel="00000000" w:rsidR="00000000" w:rsidRPr="00000000">
        <w:rPr>
          <w:b w:val="1"/>
          <w:bCs w:val="1"/>
          <w:rtl w:val="0"/>
        </w:rPr>
        <w:t xml:space="preserve">Voyant Tools</w:t>
      </w:r>
      <w:r w:rsidDel="00000000" w:rsidR="00000000" w:rsidRPr="00000000">
        <w:rPr>
          <w:rtl w:val="0"/>
        </w:rPr>
      </w:r>
    </w:p>
    <w:p w:rsidR="00000000" w:rsidDel="00000000" w:rsidP="00000000" w:rsidRDefault="00000000" w:rsidRPr="00000000" w14:paraId="00001278">
      <w:pPr>
        <w:numPr>
          <w:ilvl w:val="0"/>
          <w:numId w:val="27"/>
        </w:numPr>
        <w:bidi w:val="1"/>
        <w:ind w:left="720" w:hanging="360"/>
        <w:rPr/>
      </w:pPr>
      <w:r w:rsidDel="00000000" w:rsidR="00000000" w:rsidRPr="00000000">
        <w:rPr>
          <w:rtl w:val="1"/>
        </w:rPr>
        <w:t xml:space="preserve">اليوميات</w:t>
      </w:r>
      <w:r w:rsidDel="00000000" w:rsidR="00000000" w:rsidRPr="00000000">
        <w:rPr>
          <w:rtl w:val="1"/>
        </w:rPr>
        <w:t xml:space="preserve"> </w:t>
      </w:r>
      <w:r w:rsidDel="00000000" w:rsidR="00000000" w:rsidRPr="00000000">
        <w:rPr>
          <w:rtl w:val="1"/>
        </w:rPr>
        <w:t xml:space="preserve">والسرد</w:t>
      </w:r>
      <w:r w:rsidDel="00000000" w:rsidR="00000000" w:rsidRPr="00000000">
        <w:rPr>
          <w:rtl w:val="1"/>
        </w:rPr>
        <w:t xml:space="preserve"> </w:t>
      </w:r>
      <w:r w:rsidDel="00000000" w:rsidR="00000000" w:rsidRPr="00000000">
        <w:rPr>
          <w:rtl w:val="1"/>
        </w:rPr>
        <w:t xml:space="preserve">الذاتي</w:t>
      </w:r>
    </w:p>
    <w:p w:rsidR="00000000" w:rsidDel="00000000" w:rsidP="00000000" w:rsidRDefault="00000000" w:rsidRPr="00000000" w14:paraId="00001279">
      <w:pPr>
        <w:numPr>
          <w:ilvl w:val="0"/>
          <w:numId w:val="27"/>
        </w:numPr>
        <w:bidi w:val="1"/>
        <w:ind w:left="720" w:hanging="360"/>
        <w:rPr/>
      </w:pPr>
      <w:r w:rsidDel="00000000" w:rsidR="00000000" w:rsidRPr="00000000">
        <w:rPr>
          <w:rtl w:val="1"/>
        </w:rPr>
        <w:t xml:space="preserve">دعم</w:t>
      </w:r>
      <w:r w:rsidDel="00000000" w:rsidR="00000000" w:rsidRPr="00000000">
        <w:rPr>
          <w:rtl w:val="1"/>
        </w:rPr>
        <w:t xml:space="preserve"> </w:t>
      </w:r>
      <w:r w:rsidDel="00000000" w:rsidR="00000000" w:rsidRPr="00000000">
        <w:rPr>
          <w:rtl w:val="1"/>
        </w:rPr>
        <w:t xml:space="preserve">البحث</w:t>
      </w:r>
      <w:r w:rsidDel="00000000" w:rsidR="00000000" w:rsidRPr="00000000">
        <w:rPr>
          <w:rtl w:val="1"/>
        </w:rPr>
        <w:t xml:space="preserve"> </w:t>
      </w:r>
      <w:r w:rsidDel="00000000" w:rsidR="00000000" w:rsidRPr="00000000">
        <w:rPr>
          <w:rtl w:val="1"/>
        </w:rPr>
        <w:t xml:space="preserve">الكيفي</w:t>
      </w:r>
    </w:p>
    <w:p w:rsidR="00000000" w:rsidDel="00000000" w:rsidP="00000000" w:rsidRDefault="00000000" w:rsidRPr="00000000" w14:paraId="0000127A">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11: </w:t>
      </w:r>
      <w:r w:rsidDel="00000000" w:rsidR="00000000" w:rsidRPr="00000000">
        <w:rPr>
          <w:b w:val="1"/>
          <w:bCs w:val="1"/>
          <w:rtl w:val="1"/>
        </w:rPr>
        <w:t xml:space="preserve">البرمجيات</w:t>
      </w:r>
      <w:r w:rsidDel="00000000" w:rsidR="00000000" w:rsidRPr="00000000">
        <w:rPr>
          <w:b w:val="1"/>
          <w:bCs w:val="1"/>
          <w:rtl w:val="1"/>
        </w:rPr>
        <w:t xml:space="preserve"> </w:t>
      </w:r>
      <w:r w:rsidDel="00000000" w:rsidR="00000000" w:rsidRPr="00000000">
        <w:rPr>
          <w:b w:val="1"/>
          <w:bCs w:val="1"/>
          <w:rtl w:val="1"/>
        </w:rPr>
        <w:t xml:space="preserve">الحرة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r w:rsidDel="00000000" w:rsidR="00000000" w:rsidRPr="00000000">
        <w:rPr>
          <w:b w:val="1"/>
          <w:bCs w:val="1"/>
          <w:rtl w:val="1"/>
        </w:rPr>
        <w:t xml:space="preserve"> </w:t>
      </w:r>
      <w:r w:rsidDel="00000000" w:rsidR="00000000" w:rsidRPr="00000000">
        <w:rPr>
          <w:b w:val="1"/>
          <w:bCs w:val="1"/>
          <w:rtl w:val="1"/>
        </w:rPr>
        <w:t xml:space="preserve">العيادي</w:t>
      </w:r>
    </w:p>
    <w:p w:rsidR="00000000" w:rsidDel="00000000" w:rsidP="00000000" w:rsidRDefault="00000000" w:rsidRPr="00000000" w14:paraId="0000127B">
      <w:pPr>
        <w:numPr>
          <w:ilvl w:val="0"/>
          <w:numId w:val="28"/>
        </w:numPr>
        <w:bidi w:val="1"/>
        <w:ind w:left="720" w:hanging="360"/>
        <w:rPr/>
      </w:pPr>
      <w:r w:rsidDel="00000000" w:rsidR="00000000" w:rsidRPr="00000000">
        <w:rPr>
          <w:rtl w:val="1"/>
        </w:rPr>
        <w:t xml:space="preserve">تحليل</w:t>
      </w:r>
      <w:r w:rsidDel="00000000" w:rsidR="00000000" w:rsidRPr="00000000">
        <w:rPr>
          <w:rtl w:val="1"/>
        </w:rPr>
        <w:t xml:space="preserve"> </w:t>
      </w:r>
      <w:r w:rsidDel="00000000" w:rsidR="00000000" w:rsidRPr="00000000">
        <w:rPr>
          <w:rtl w:val="1"/>
        </w:rPr>
        <w:t xml:space="preserve">الخطاب</w:t>
      </w:r>
      <w:r w:rsidDel="00000000" w:rsidR="00000000" w:rsidRPr="00000000">
        <w:rPr>
          <w:rtl w:val="1"/>
        </w:rPr>
        <w:t xml:space="preserve"> </w:t>
      </w:r>
      <w:r w:rsidDel="00000000" w:rsidR="00000000" w:rsidRPr="00000000">
        <w:rPr>
          <w:rtl w:val="1"/>
        </w:rPr>
        <w:t xml:space="preserve">العيادي</w:t>
      </w:r>
    </w:p>
    <w:p w:rsidR="00000000" w:rsidDel="00000000" w:rsidP="00000000" w:rsidRDefault="00000000" w:rsidRPr="00000000" w14:paraId="0000127C">
      <w:pPr>
        <w:numPr>
          <w:ilvl w:val="0"/>
          <w:numId w:val="28"/>
        </w:numPr>
        <w:bidi w:val="1"/>
        <w:ind w:left="720" w:hanging="360"/>
        <w:rPr/>
      </w:pPr>
      <w:r w:rsidDel="00000000" w:rsidR="00000000" w:rsidRPr="00000000">
        <w:rPr>
          <w:rtl w:val="1"/>
        </w:rPr>
        <w:t xml:space="preserve">دعم</w:t>
      </w:r>
      <w:r w:rsidDel="00000000" w:rsidR="00000000" w:rsidRPr="00000000">
        <w:rPr>
          <w:rtl w:val="1"/>
        </w:rPr>
        <w:t xml:space="preserve"> </w:t>
      </w:r>
      <w:r w:rsidDel="00000000" w:rsidR="00000000" w:rsidRPr="00000000">
        <w:rPr>
          <w:rtl w:val="1"/>
        </w:rPr>
        <w:t xml:space="preserve">التشخيص</w:t>
      </w:r>
      <w:r w:rsidDel="00000000" w:rsidR="00000000" w:rsidRPr="00000000">
        <w:rPr>
          <w:rtl w:val="1"/>
        </w:rPr>
        <w:t xml:space="preserve"> (</w:t>
      </w:r>
      <w:r w:rsidDel="00000000" w:rsidR="00000000" w:rsidRPr="00000000">
        <w:rPr>
          <w:rtl w:val="1"/>
        </w:rPr>
        <w:t xml:space="preserve">غير</w:t>
      </w:r>
      <w:r w:rsidDel="00000000" w:rsidR="00000000" w:rsidRPr="00000000">
        <w:rPr>
          <w:rtl w:val="1"/>
        </w:rPr>
        <w:t xml:space="preserve"> </w:t>
      </w:r>
      <w:r w:rsidDel="00000000" w:rsidR="00000000" w:rsidRPr="00000000">
        <w:rPr>
          <w:rtl w:val="1"/>
        </w:rPr>
        <w:t xml:space="preserve">تعويضي</w:t>
      </w:r>
      <w:r w:rsidDel="00000000" w:rsidR="00000000" w:rsidRPr="00000000">
        <w:rPr>
          <w:rtl w:val="1"/>
        </w:rPr>
        <w:t xml:space="preserve">)</w:t>
      </w:r>
    </w:p>
    <w:p w:rsidR="00000000" w:rsidDel="00000000" w:rsidP="00000000" w:rsidRDefault="00000000" w:rsidRPr="00000000" w14:paraId="0000127D">
      <w:pPr>
        <w:numPr>
          <w:ilvl w:val="0"/>
          <w:numId w:val="28"/>
        </w:numPr>
        <w:bidi w:val="1"/>
        <w:ind w:left="720" w:hanging="360"/>
        <w:rPr/>
      </w:pPr>
      <w:r w:rsidDel="00000000" w:rsidR="00000000" w:rsidRPr="00000000">
        <w:rPr>
          <w:rtl w:val="1"/>
        </w:rPr>
        <w:t xml:space="preserve">حدود</w:t>
      </w:r>
      <w:r w:rsidDel="00000000" w:rsidR="00000000" w:rsidRPr="00000000">
        <w:rPr>
          <w:rtl w:val="1"/>
        </w:rPr>
        <w:t xml:space="preserve"> </w:t>
      </w:r>
      <w:r w:rsidDel="00000000" w:rsidR="00000000" w:rsidRPr="00000000">
        <w:rPr>
          <w:rtl w:val="1"/>
        </w:rPr>
        <w:t xml:space="preserve">الاستعمال</w:t>
      </w:r>
      <w:r w:rsidDel="00000000" w:rsidR="00000000" w:rsidRPr="00000000">
        <w:rPr>
          <w:rtl w:val="1"/>
        </w:rPr>
        <w:t xml:space="preserve"> </w:t>
      </w:r>
      <w:r w:rsidDel="00000000" w:rsidR="00000000" w:rsidRPr="00000000">
        <w:rPr>
          <w:rtl w:val="1"/>
        </w:rPr>
        <w:t xml:space="preserve">المهني</w:t>
      </w:r>
    </w:p>
    <w:p w:rsidR="00000000" w:rsidDel="00000000" w:rsidP="00000000" w:rsidRDefault="00000000" w:rsidRPr="00000000" w14:paraId="0000127E">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12: </w:t>
      </w:r>
      <w:r w:rsidDel="00000000" w:rsidR="00000000" w:rsidRPr="00000000">
        <w:rPr>
          <w:b w:val="1"/>
          <w:bCs w:val="1"/>
          <w:rtl w:val="1"/>
        </w:rPr>
        <w:t xml:space="preserve">البرمجيات</w:t>
      </w:r>
      <w:r w:rsidDel="00000000" w:rsidR="00000000" w:rsidRPr="00000000">
        <w:rPr>
          <w:b w:val="1"/>
          <w:bCs w:val="1"/>
          <w:rtl w:val="1"/>
        </w:rPr>
        <w:t xml:space="preserve"> </w:t>
      </w:r>
      <w:r w:rsidDel="00000000" w:rsidR="00000000" w:rsidRPr="00000000">
        <w:rPr>
          <w:b w:val="1"/>
          <w:bCs w:val="1"/>
          <w:rtl w:val="1"/>
        </w:rPr>
        <w:t xml:space="preserve">الحرة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r w:rsidDel="00000000" w:rsidR="00000000" w:rsidRPr="00000000">
        <w:rPr>
          <w:b w:val="1"/>
          <w:bCs w:val="1"/>
          <w:rtl w:val="1"/>
        </w:rPr>
        <w:t xml:space="preserve"> </w:t>
      </w:r>
      <w:r w:rsidDel="00000000" w:rsidR="00000000" w:rsidRPr="00000000">
        <w:rPr>
          <w:b w:val="1"/>
          <w:bCs w:val="1"/>
          <w:rtl w:val="1"/>
        </w:rPr>
        <w:t xml:space="preserve">العصبي</w:t>
      </w:r>
    </w:p>
    <w:p w:rsidR="00000000" w:rsidDel="00000000" w:rsidP="00000000" w:rsidRDefault="00000000" w:rsidRPr="00000000" w14:paraId="0000127F">
      <w:pPr>
        <w:numPr>
          <w:ilvl w:val="0"/>
          <w:numId w:val="29"/>
        </w:numPr>
        <w:bidi w:val="1"/>
        <w:ind w:left="720" w:hanging="360"/>
        <w:rPr/>
      </w:pPr>
      <w:r w:rsidDel="00000000" w:rsidR="00000000" w:rsidRPr="00000000">
        <w:rPr>
          <w:b w:val="1"/>
          <w:bCs w:val="1"/>
          <w:rtl w:val="0"/>
        </w:rPr>
        <w:t xml:space="preserve">EEGLAB</w:t>
      </w:r>
      <w:r w:rsidDel="00000000" w:rsidR="00000000" w:rsidRPr="00000000">
        <w:rPr>
          <w:rtl w:val="0"/>
        </w:rPr>
      </w:r>
    </w:p>
    <w:p w:rsidR="00000000" w:rsidDel="00000000" w:rsidP="00000000" w:rsidRDefault="00000000" w:rsidRPr="00000000" w14:paraId="00001280">
      <w:pPr>
        <w:numPr>
          <w:ilvl w:val="0"/>
          <w:numId w:val="29"/>
        </w:numPr>
        <w:bidi w:val="1"/>
        <w:ind w:left="720" w:hanging="360"/>
        <w:rPr/>
      </w:pPr>
      <w:r w:rsidDel="00000000" w:rsidR="00000000" w:rsidRPr="00000000">
        <w:rPr>
          <w:b w:val="1"/>
          <w:bCs w:val="1"/>
          <w:rtl w:val="0"/>
        </w:rPr>
        <w:t xml:space="preserve">Brainstorm</w:t>
      </w:r>
      <w:r w:rsidDel="00000000" w:rsidR="00000000" w:rsidRPr="00000000">
        <w:rPr>
          <w:rtl w:val="0"/>
        </w:rPr>
      </w:r>
    </w:p>
    <w:p w:rsidR="00000000" w:rsidDel="00000000" w:rsidP="00000000" w:rsidRDefault="00000000" w:rsidRPr="00000000" w14:paraId="00001281">
      <w:pPr>
        <w:numPr>
          <w:ilvl w:val="0"/>
          <w:numId w:val="29"/>
        </w:numPr>
        <w:bidi w:val="1"/>
        <w:ind w:left="720" w:hanging="360"/>
        <w:rPr/>
      </w:pPr>
      <w:r w:rsidDel="00000000" w:rsidR="00000000" w:rsidRPr="00000000">
        <w:rPr>
          <w:rtl w:val="1"/>
        </w:rPr>
        <w:t xml:space="preserve">العلاقة</w:t>
      </w:r>
      <w:r w:rsidDel="00000000" w:rsidR="00000000" w:rsidRPr="00000000">
        <w:rPr>
          <w:rtl w:val="1"/>
        </w:rPr>
        <w:t xml:space="preserve"> </w:t>
      </w:r>
      <w:r w:rsidDel="00000000" w:rsidR="00000000" w:rsidRPr="00000000">
        <w:rPr>
          <w:rtl w:val="1"/>
        </w:rPr>
        <w:t xml:space="preserve">بين</w:t>
      </w:r>
      <w:r w:rsidDel="00000000" w:rsidR="00000000" w:rsidRPr="00000000">
        <w:rPr>
          <w:rtl w:val="1"/>
        </w:rPr>
        <w:t xml:space="preserve"> </w:t>
      </w:r>
      <w:r w:rsidDel="00000000" w:rsidR="00000000" w:rsidRPr="00000000">
        <w:rPr>
          <w:rtl w:val="1"/>
        </w:rPr>
        <w:t xml:space="preserve">النشاط</w:t>
      </w:r>
      <w:r w:rsidDel="00000000" w:rsidR="00000000" w:rsidRPr="00000000">
        <w:rPr>
          <w:rtl w:val="1"/>
        </w:rPr>
        <w:t xml:space="preserve"> </w:t>
      </w:r>
      <w:r w:rsidDel="00000000" w:rsidR="00000000" w:rsidRPr="00000000">
        <w:rPr>
          <w:rtl w:val="1"/>
        </w:rPr>
        <w:t xml:space="preserve">العصبي</w:t>
      </w:r>
      <w:r w:rsidDel="00000000" w:rsidR="00000000" w:rsidRPr="00000000">
        <w:rPr>
          <w:rtl w:val="1"/>
        </w:rPr>
        <w:t xml:space="preserve"> </w:t>
      </w:r>
      <w:r w:rsidDel="00000000" w:rsidR="00000000" w:rsidRPr="00000000">
        <w:rPr>
          <w:rtl w:val="1"/>
        </w:rPr>
        <w:t xml:space="preserve">والسلوك</w:t>
      </w:r>
    </w:p>
    <w:p w:rsidR="00000000" w:rsidDel="00000000" w:rsidP="00000000" w:rsidRDefault="00000000" w:rsidRPr="00000000" w14:paraId="00001282">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13: </w:t>
      </w:r>
      <w:r w:rsidDel="00000000" w:rsidR="00000000" w:rsidRPr="00000000">
        <w:rPr>
          <w:b w:val="1"/>
          <w:bCs w:val="1"/>
          <w:rtl w:val="1"/>
        </w:rPr>
        <w:t xml:space="preserve">جمع</w:t>
      </w:r>
      <w:r w:rsidDel="00000000" w:rsidR="00000000" w:rsidRPr="00000000">
        <w:rPr>
          <w:b w:val="1"/>
          <w:bCs w:val="1"/>
          <w:rtl w:val="1"/>
        </w:rPr>
        <w:t xml:space="preserve"> </w:t>
      </w:r>
      <w:r w:rsidDel="00000000" w:rsidR="00000000" w:rsidRPr="00000000">
        <w:rPr>
          <w:b w:val="1"/>
          <w:bCs w:val="1"/>
          <w:rtl w:val="1"/>
        </w:rPr>
        <w:t xml:space="preserve">البيانات</w:t>
      </w:r>
      <w:r w:rsidDel="00000000" w:rsidR="00000000" w:rsidRPr="00000000">
        <w:rPr>
          <w:b w:val="1"/>
          <w:bCs w:val="1"/>
          <w:rtl w:val="1"/>
        </w:rPr>
        <w:t xml:space="preserve"> </w:t>
      </w:r>
      <w:r w:rsidDel="00000000" w:rsidR="00000000" w:rsidRPr="00000000">
        <w:rPr>
          <w:b w:val="1"/>
          <w:bCs w:val="1"/>
          <w:rtl w:val="1"/>
        </w:rPr>
        <w:t xml:space="preserve">النفسية</w:t>
      </w:r>
      <w:r w:rsidDel="00000000" w:rsidR="00000000" w:rsidRPr="00000000">
        <w:rPr>
          <w:b w:val="1"/>
          <w:bCs w:val="1"/>
          <w:rtl w:val="1"/>
        </w:rPr>
        <w:t xml:space="preserve"> </w:t>
      </w:r>
      <w:r w:rsidDel="00000000" w:rsidR="00000000" w:rsidRPr="00000000">
        <w:rPr>
          <w:b w:val="1"/>
          <w:bCs w:val="1"/>
          <w:rtl w:val="1"/>
        </w:rPr>
        <w:t xml:space="preserve">بوسائل</w:t>
      </w:r>
      <w:r w:rsidDel="00000000" w:rsidR="00000000" w:rsidRPr="00000000">
        <w:rPr>
          <w:b w:val="1"/>
          <w:bCs w:val="1"/>
          <w:rtl w:val="1"/>
        </w:rPr>
        <w:t xml:space="preserve"> </w:t>
      </w:r>
      <w:r w:rsidDel="00000000" w:rsidR="00000000" w:rsidRPr="00000000">
        <w:rPr>
          <w:b w:val="1"/>
          <w:bCs w:val="1"/>
          <w:rtl w:val="1"/>
        </w:rPr>
        <w:t xml:space="preserve">مفتوحة</w:t>
      </w:r>
    </w:p>
    <w:p w:rsidR="00000000" w:rsidDel="00000000" w:rsidP="00000000" w:rsidRDefault="00000000" w:rsidRPr="00000000" w14:paraId="00001283">
      <w:pPr>
        <w:numPr>
          <w:ilvl w:val="0"/>
          <w:numId w:val="30"/>
        </w:numPr>
        <w:bidi w:val="1"/>
        <w:ind w:left="720" w:hanging="360"/>
        <w:rPr>
          <w:b w:val="1"/>
          <w:bCs w:val="1"/>
        </w:rPr>
      </w:pPr>
      <w:r w:rsidDel="00000000" w:rsidR="00000000" w:rsidRPr="00000000">
        <w:rPr>
          <w:b w:val="1"/>
          <w:bCs w:val="1"/>
          <w:rtl w:val="0"/>
        </w:rPr>
        <w:t xml:space="preserve">LimeSurvey</w:t>
      </w:r>
    </w:p>
    <w:p w:rsidR="00000000" w:rsidDel="00000000" w:rsidP="00000000" w:rsidRDefault="00000000" w:rsidRPr="00000000" w14:paraId="00001284">
      <w:pPr>
        <w:numPr>
          <w:ilvl w:val="0"/>
          <w:numId w:val="30"/>
        </w:numPr>
        <w:bidi w:val="1"/>
        <w:ind w:left="720" w:hanging="360"/>
        <w:rPr/>
      </w:pPr>
      <w:r w:rsidDel="00000000" w:rsidR="00000000" w:rsidRPr="00000000">
        <w:rPr>
          <w:rtl w:val="1"/>
        </w:rPr>
        <w:t xml:space="preserve">أخلاقيات</w:t>
      </w:r>
      <w:r w:rsidDel="00000000" w:rsidR="00000000" w:rsidRPr="00000000">
        <w:rPr>
          <w:rtl w:val="1"/>
        </w:rPr>
        <w:t xml:space="preserve"> </w:t>
      </w:r>
      <w:r w:rsidDel="00000000" w:rsidR="00000000" w:rsidRPr="00000000">
        <w:rPr>
          <w:rtl w:val="1"/>
        </w:rPr>
        <w:t xml:space="preserve">جمع</w:t>
      </w:r>
      <w:r w:rsidDel="00000000" w:rsidR="00000000" w:rsidRPr="00000000">
        <w:rPr>
          <w:rtl w:val="1"/>
        </w:rPr>
        <w:t xml:space="preserve"> </w:t>
      </w:r>
      <w:r w:rsidDel="00000000" w:rsidR="00000000" w:rsidRPr="00000000">
        <w:rPr>
          <w:rtl w:val="1"/>
        </w:rPr>
        <w:t xml:space="preserve">البيانات</w:t>
      </w:r>
    </w:p>
    <w:p w:rsidR="00000000" w:rsidDel="00000000" w:rsidP="00000000" w:rsidRDefault="00000000" w:rsidRPr="00000000" w14:paraId="00001285">
      <w:pPr>
        <w:numPr>
          <w:ilvl w:val="0"/>
          <w:numId w:val="30"/>
        </w:numPr>
        <w:bidi w:val="1"/>
        <w:ind w:left="720" w:hanging="360"/>
        <w:rPr/>
      </w:pPr>
      <w:r w:rsidDel="00000000" w:rsidR="00000000" w:rsidRPr="00000000">
        <w:rPr>
          <w:rtl w:val="1"/>
        </w:rPr>
        <w:t xml:space="preserve">حماية</w:t>
      </w:r>
      <w:r w:rsidDel="00000000" w:rsidR="00000000" w:rsidRPr="00000000">
        <w:rPr>
          <w:rtl w:val="1"/>
        </w:rPr>
        <w:t xml:space="preserve"> </w:t>
      </w:r>
      <w:r w:rsidDel="00000000" w:rsidR="00000000" w:rsidRPr="00000000">
        <w:rPr>
          <w:rtl w:val="1"/>
        </w:rPr>
        <w:t xml:space="preserve">الخصوصية</w:t>
      </w:r>
    </w:p>
    <w:p w:rsidR="00000000" w:rsidDel="00000000" w:rsidP="00000000" w:rsidRDefault="00000000" w:rsidRPr="00000000" w14:paraId="00001286">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14: </w:t>
      </w:r>
      <w:r w:rsidDel="00000000" w:rsidR="00000000" w:rsidRPr="00000000">
        <w:rPr>
          <w:b w:val="1"/>
          <w:bCs w:val="1"/>
          <w:rtl w:val="1"/>
        </w:rPr>
        <w:t xml:space="preserve">أخلاقيات</w:t>
      </w:r>
      <w:r w:rsidDel="00000000" w:rsidR="00000000" w:rsidRPr="00000000">
        <w:rPr>
          <w:b w:val="1"/>
          <w:bCs w:val="1"/>
          <w:rtl w:val="1"/>
        </w:rPr>
        <w:t xml:space="preserve"> </w:t>
      </w:r>
      <w:r w:rsidDel="00000000" w:rsidR="00000000" w:rsidRPr="00000000">
        <w:rPr>
          <w:b w:val="1"/>
          <w:bCs w:val="1"/>
          <w:rtl w:val="1"/>
        </w:rPr>
        <w:t xml:space="preserve">البرمجيات</w:t>
      </w:r>
      <w:r w:rsidDel="00000000" w:rsidR="00000000" w:rsidRPr="00000000">
        <w:rPr>
          <w:b w:val="1"/>
          <w:bCs w:val="1"/>
          <w:rtl w:val="1"/>
        </w:rPr>
        <w:t xml:space="preserve"> </w:t>
      </w:r>
      <w:r w:rsidDel="00000000" w:rsidR="00000000" w:rsidRPr="00000000">
        <w:rPr>
          <w:b w:val="1"/>
          <w:bCs w:val="1"/>
          <w:rtl w:val="1"/>
        </w:rPr>
        <w:t xml:space="preserve">الحرة</w:t>
      </w:r>
      <w:r w:rsidDel="00000000" w:rsidR="00000000" w:rsidRPr="00000000">
        <w:rPr>
          <w:b w:val="1"/>
          <w:bCs w:val="1"/>
          <w:rtl w:val="1"/>
        </w:rPr>
        <w:t xml:space="preserve"> </w:t>
      </w:r>
      <w:r w:rsidDel="00000000" w:rsidR="00000000" w:rsidRPr="00000000">
        <w:rPr>
          <w:b w:val="1"/>
          <w:bCs w:val="1"/>
          <w:rtl w:val="1"/>
        </w:rPr>
        <w:t xml:space="preserve">في</w:t>
      </w:r>
      <w:r w:rsidDel="00000000" w:rsidR="00000000" w:rsidRPr="00000000">
        <w:rPr>
          <w:b w:val="1"/>
          <w:bCs w:val="1"/>
          <w:rtl w:val="1"/>
        </w:rPr>
        <w:t xml:space="preserve"> </w:t>
      </w:r>
      <w:r w:rsidDel="00000000" w:rsidR="00000000" w:rsidRPr="00000000">
        <w:rPr>
          <w:b w:val="1"/>
          <w:bCs w:val="1"/>
          <w:rtl w:val="1"/>
        </w:rPr>
        <w:t xml:space="preserve">علم</w:t>
      </w:r>
      <w:r w:rsidDel="00000000" w:rsidR="00000000" w:rsidRPr="00000000">
        <w:rPr>
          <w:b w:val="1"/>
          <w:bCs w:val="1"/>
          <w:rtl w:val="1"/>
        </w:rPr>
        <w:t xml:space="preserve"> </w:t>
      </w:r>
      <w:r w:rsidDel="00000000" w:rsidR="00000000" w:rsidRPr="00000000">
        <w:rPr>
          <w:b w:val="1"/>
          <w:bCs w:val="1"/>
          <w:rtl w:val="1"/>
        </w:rPr>
        <w:t xml:space="preserve">النفس</w:t>
      </w:r>
    </w:p>
    <w:p w:rsidR="00000000" w:rsidDel="00000000" w:rsidP="00000000" w:rsidRDefault="00000000" w:rsidRPr="00000000" w14:paraId="00001287">
      <w:pPr>
        <w:numPr>
          <w:ilvl w:val="0"/>
          <w:numId w:val="31"/>
        </w:numPr>
        <w:bidi w:val="1"/>
        <w:ind w:left="720" w:hanging="360"/>
        <w:rPr/>
      </w:pPr>
      <w:r w:rsidDel="00000000" w:rsidR="00000000" w:rsidRPr="00000000">
        <w:rPr>
          <w:rtl w:val="1"/>
        </w:rPr>
        <w:t xml:space="preserve">سرية</w:t>
      </w:r>
      <w:r w:rsidDel="00000000" w:rsidR="00000000" w:rsidRPr="00000000">
        <w:rPr>
          <w:rtl w:val="1"/>
        </w:rPr>
        <w:t xml:space="preserve"> </w:t>
      </w:r>
      <w:r w:rsidDel="00000000" w:rsidR="00000000" w:rsidRPr="00000000">
        <w:rPr>
          <w:rtl w:val="1"/>
        </w:rPr>
        <w:t xml:space="preserve">المعطيات</w:t>
      </w:r>
    </w:p>
    <w:p w:rsidR="00000000" w:rsidDel="00000000" w:rsidP="00000000" w:rsidRDefault="00000000" w:rsidRPr="00000000" w14:paraId="00001288">
      <w:pPr>
        <w:numPr>
          <w:ilvl w:val="0"/>
          <w:numId w:val="31"/>
        </w:numPr>
        <w:bidi w:val="1"/>
        <w:ind w:left="720" w:hanging="360"/>
        <w:rPr/>
      </w:pPr>
      <w:r w:rsidDel="00000000" w:rsidR="00000000" w:rsidRPr="00000000">
        <w:rPr>
          <w:rtl w:val="1"/>
        </w:rPr>
        <w:t xml:space="preserve">التحيز</w:t>
      </w:r>
      <w:r w:rsidDel="00000000" w:rsidR="00000000" w:rsidRPr="00000000">
        <w:rPr>
          <w:rtl w:val="1"/>
        </w:rPr>
        <w:t xml:space="preserve"> </w:t>
      </w:r>
      <w:r w:rsidDel="00000000" w:rsidR="00000000" w:rsidRPr="00000000">
        <w:rPr>
          <w:rtl w:val="1"/>
        </w:rPr>
        <w:t xml:space="preserve">الخوارزمي</w:t>
      </w:r>
    </w:p>
    <w:p w:rsidR="00000000" w:rsidDel="00000000" w:rsidP="00000000" w:rsidRDefault="00000000" w:rsidRPr="00000000" w14:paraId="00001289">
      <w:pPr>
        <w:numPr>
          <w:ilvl w:val="0"/>
          <w:numId w:val="31"/>
        </w:numPr>
        <w:bidi w:val="1"/>
        <w:ind w:left="720" w:hanging="360"/>
        <w:rPr/>
      </w:pPr>
      <w:r w:rsidDel="00000000" w:rsidR="00000000" w:rsidRPr="00000000">
        <w:rPr>
          <w:rtl w:val="1"/>
        </w:rPr>
        <w:t xml:space="preserve">المسؤولية</w:t>
      </w:r>
      <w:r w:rsidDel="00000000" w:rsidR="00000000" w:rsidRPr="00000000">
        <w:rPr>
          <w:rtl w:val="1"/>
        </w:rPr>
        <w:t xml:space="preserve"> </w:t>
      </w:r>
      <w:r w:rsidDel="00000000" w:rsidR="00000000" w:rsidRPr="00000000">
        <w:rPr>
          <w:rtl w:val="1"/>
        </w:rPr>
        <w:t xml:space="preserve">المهنية</w:t>
      </w:r>
    </w:p>
    <w:p w:rsidR="00000000" w:rsidDel="00000000" w:rsidP="00000000" w:rsidRDefault="00000000" w:rsidRPr="00000000" w14:paraId="0000128A">
      <w:pPr>
        <w:bidi w:val="1"/>
        <w:rPr>
          <w:b w:val="1"/>
          <w:bCs w:val="1"/>
        </w:rPr>
      </w:pPr>
      <w:r w:rsidDel="00000000" w:rsidR="00000000" w:rsidRPr="00000000">
        <w:rPr>
          <w:b w:val="1"/>
          <w:bCs w:val="1"/>
          <w:rtl w:val="1"/>
        </w:rPr>
        <w:t xml:space="preserve">الحصة</w:t>
      </w:r>
      <w:r w:rsidDel="00000000" w:rsidR="00000000" w:rsidRPr="00000000">
        <w:rPr>
          <w:b w:val="1"/>
          <w:bCs w:val="1"/>
          <w:rtl w:val="1"/>
        </w:rPr>
        <w:t xml:space="preserve"> 15: </w:t>
      </w:r>
      <w:r w:rsidDel="00000000" w:rsidR="00000000" w:rsidRPr="00000000">
        <w:rPr>
          <w:b w:val="1"/>
          <w:bCs w:val="1"/>
          <w:rtl w:val="1"/>
        </w:rPr>
        <w:t xml:space="preserve">التطبيقات</w:t>
      </w:r>
      <w:r w:rsidDel="00000000" w:rsidR="00000000" w:rsidRPr="00000000">
        <w:rPr>
          <w:b w:val="1"/>
          <w:bCs w:val="1"/>
          <w:rtl w:val="1"/>
        </w:rPr>
        <w:t xml:space="preserve"> </w:t>
      </w:r>
      <w:r w:rsidDel="00000000" w:rsidR="00000000" w:rsidRPr="00000000">
        <w:rPr>
          <w:b w:val="1"/>
          <w:bCs w:val="1"/>
          <w:rtl w:val="1"/>
        </w:rPr>
        <w:t xml:space="preserve">والآفاق</w:t>
      </w:r>
    </w:p>
    <w:p w:rsidR="00000000" w:rsidDel="00000000" w:rsidP="00000000" w:rsidRDefault="00000000" w:rsidRPr="00000000" w14:paraId="0000128B">
      <w:pPr>
        <w:numPr>
          <w:ilvl w:val="0"/>
          <w:numId w:val="32"/>
        </w:numPr>
        <w:bidi w:val="1"/>
        <w:ind w:left="720" w:hanging="360"/>
        <w:rPr/>
      </w:pPr>
      <w:r w:rsidDel="00000000" w:rsidR="00000000" w:rsidRPr="00000000">
        <w:rPr>
          <w:rtl w:val="0"/>
        </w:rPr>
        <w:t xml:space="preserve">Open</w:t>
      </w:r>
      <w:r w:rsidDel="00000000" w:rsidR="00000000" w:rsidRPr="00000000">
        <w:rPr>
          <w:rtl w:val="0"/>
        </w:rPr>
        <w:t xml:space="preserve"> </w:t>
      </w:r>
      <w:r w:rsidDel="00000000" w:rsidR="00000000" w:rsidRPr="00000000">
        <w:rPr>
          <w:rtl w:val="0"/>
        </w:rPr>
        <w:t xml:space="preserve">Science</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علم</w:t>
      </w:r>
      <w:r w:rsidDel="00000000" w:rsidR="00000000" w:rsidRPr="00000000">
        <w:rPr>
          <w:rtl w:val="1"/>
        </w:rPr>
        <w:t xml:space="preserve"> </w:t>
      </w:r>
      <w:r w:rsidDel="00000000" w:rsidR="00000000" w:rsidRPr="00000000">
        <w:rPr>
          <w:rtl w:val="1"/>
        </w:rPr>
        <w:t xml:space="preserve">النفس</w:t>
      </w:r>
    </w:p>
    <w:p w:rsidR="00000000" w:rsidDel="00000000" w:rsidP="00000000" w:rsidRDefault="00000000" w:rsidRPr="00000000" w14:paraId="0000128C">
      <w:pPr>
        <w:numPr>
          <w:ilvl w:val="0"/>
          <w:numId w:val="32"/>
        </w:numPr>
        <w:bidi w:val="1"/>
        <w:ind w:left="720" w:hanging="360"/>
        <w:rPr/>
      </w:pPr>
      <w:r w:rsidDel="00000000" w:rsidR="00000000" w:rsidRPr="00000000">
        <w:rPr>
          <w:rtl w:val="1"/>
        </w:rPr>
        <w:t xml:space="preserve">عروض</w:t>
      </w:r>
      <w:r w:rsidDel="00000000" w:rsidR="00000000" w:rsidRPr="00000000">
        <w:rPr>
          <w:rtl w:val="1"/>
        </w:rPr>
        <w:t xml:space="preserve"> </w:t>
      </w:r>
      <w:r w:rsidDel="00000000" w:rsidR="00000000" w:rsidRPr="00000000">
        <w:rPr>
          <w:rtl w:val="1"/>
        </w:rPr>
        <w:t xml:space="preserve">مشاريع</w:t>
      </w:r>
      <w:r w:rsidDel="00000000" w:rsidR="00000000" w:rsidRPr="00000000">
        <w:rPr>
          <w:rtl w:val="1"/>
        </w:rPr>
        <w:t xml:space="preserve"> </w:t>
      </w:r>
      <w:r w:rsidDel="00000000" w:rsidR="00000000" w:rsidRPr="00000000">
        <w:rPr>
          <w:rtl w:val="1"/>
        </w:rPr>
        <w:t xml:space="preserve">الطلبة</w:t>
      </w:r>
    </w:p>
    <w:p w:rsidR="00000000" w:rsidDel="00000000" w:rsidP="00000000" w:rsidRDefault="00000000" w:rsidRPr="00000000" w14:paraId="0000128D">
      <w:pPr>
        <w:numPr>
          <w:ilvl w:val="0"/>
          <w:numId w:val="32"/>
        </w:numPr>
        <w:bidi w:val="1"/>
        <w:ind w:left="720" w:hanging="360"/>
        <w:rPr/>
      </w:pPr>
      <w:r w:rsidDel="00000000" w:rsidR="00000000" w:rsidRPr="00000000">
        <w:rPr>
          <w:rtl w:val="1"/>
        </w:rPr>
        <w:t xml:space="preserve">مستقبل</w:t>
      </w:r>
      <w:r w:rsidDel="00000000" w:rsidR="00000000" w:rsidRPr="00000000">
        <w:rPr>
          <w:rtl w:val="1"/>
        </w:rPr>
        <w:t xml:space="preserve"> </w:t>
      </w:r>
      <w:r w:rsidDel="00000000" w:rsidR="00000000" w:rsidRPr="00000000">
        <w:rPr>
          <w:rtl w:val="1"/>
        </w:rPr>
        <w:t xml:space="preserve">الأخصائي</w:t>
      </w:r>
      <w:r w:rsidDel="00000000" w:rsidR="00000000" w:rsidRPr="00000000">
        <w:rPr>
          <w:rtl w:val="1"/>
        </w:rPr>
        <w:t xml:space="preserve"> </w:t>
      </w:r>
      <w:r w:rsidDel="00000000" w:rsidR="00000000" w:rsidRPr="00000000">
        <w:rPr>
          <w:rtl w:val="1"/>
        </w:rPr>
        <w:t xml:space="preserve">النفسي</w:t>
      </w:r>
      <w:r w:rsidDel="00000000" w:rsidR="00000000" w:rsidRPr="00000000">
        <w:rPr>
          <w:rtl w:val="1"/>
        </w:rPr>
        <w:t xml:space="preserve"> </w:t>
      </w:r>
      <w:r w:rsidDel="00000000" w:rsidR="00000000" w:rsidRPr="00000000">
        <w:rPr>
          <w:rtl w:val="1"/>
        </w:rPr>
        <w:t xml:space="preserve">الرقمي</w:t>
      </w:r>
    </w:p>
    <w:p w:rsidR="00000000" w:rsidDel="00000000" w:rsidP="00000000" w:rsidRDefault="00000000" w:rsidRPr="00000000" w14:paraId="0000128E">
      <w:pPr>
        <w:bidi w:val="1"/>
        <w:rPr/>
      </w:pPr>
      <w:r w:rsidDel="00000000" w:rsidR="00000000" w:rsidRPr="00000000">
        <w:rPr>
          <w:rtl w:val="0"/>
        </w:rPr>
      </w:r>
    </w:p>
    <w:p w:rsidR="00000000" w:rsidDel="00000000" w:rsidP="00000000" w:rsidRDefault="00000000" w:rsidRPr="00000000" w14:paraId="0000128F">
      <w:pPr>
        <w:bidi w:val="1"/>
        <w:rPr>
          <w:b w:val="1"/>
          <w:bCs w:val="1"/>
        </w:rPr>
      </w:pPr>
      <w:r w:rsidDel="00000000" w:rsidR="00000000" w:rsidRPr="00000000">
        <w:rPr>
          <w:b w:val="1"/>
          <w:bCs w:val="1"/>
          <w:highlight w:val="yellow"/>
          <w:rtl w:val="1"/>
        </w:rPr>
        <w:t xml:space="preserve">البرمجيات</w:t>
      </w:r>
      <w:r w:rsidDel="00000000" w:rsidR="00000000" w:rsidRPr="00000000">
        <w:rPr>
          <w:b w:val="1"/>
          <w:bCs w:val="1"/>
          <w:highlight w:val="yellow"/>
          <w:rtl w:val="1"/>
        </w:rPr>
        <w:t xml:space="preserve"> </w:t>
      </w:r>
      <w:r w:rsidDel="00000000" w:rsidR="00000000" w:rsidRPr="00000000">
        <w:rPr>
          <w:b w:val="1"/>
          <w:bCs w:val="1"/>
          <w:highlight w:val="yellow"/>
          <w:rtl w:val="1"/>
        </w:rPr>
        <w:t xml:space="preserve">والمصادر</w:t>
      </w:r>
      <w:r w:rsidDel="00000000" w:rsidR="00000000" w:rsidRPr="00000000">
        <w:rPr>
          <w:b w:val="1"/>
          <w:bCs w:val="1"/>
          <w:highlight w:val="yellow"/>
          <w:rtl w:val="1"/>
        </w:rPr>
        <w:t xml:space="preserve"> </w:t>
      </w:r>
      <w:r w:rsidDel="00000000" w:rsidR="00000000" w:rsidRPr="00000000">
        <w:rPr>
          <w:b w:val="1"/>
          <w:bCs w:val="1"/>
          <w:highlight w:val="yellow"/>
          <w:rtl w:val="1"/>
        </w:rPr>
        <w:t xml:space="preserve">المعتمدة</w:t>
      </w:r>
      <w:r w:rsidDel="00000000" w:rsidR="00000000" w:rsidRPr="00000000">
        <w:rPr>
          <w:rtl w:val="0"/>
        </w:rPr>
      </w:r>
    </w:p>
    <w:p w:rsidR="00000000" w:rsidDel="00000000" w:rsidP="00000000" w:rsidRDefault="00000000" w:rsidRPr="00000000" w14:paraId="00001290">
      <w:pPr>
        <w:bidi w:val="1"/>
        <w:rPr/>
      </w:pPr>
      <w:r w:rsidDel="00000000" w:rsidR="00000000" w:rsidRPr="00000000">
        <w:rPr>
          <w:highlight w:val="yellow"/>
          <w:rtl w:val="1"/>
        </w:rPr>
        <w:t xml:space="preserve">برمجيات</w:t>
      </w:r>
      <w:r w:rsidDel="00000000" w:rsidR="00000000" w:rsidRPr="00000000">
        <w:rPr>
          <w:highlight w:val="yellow"/>
          <w:rtl w:val="1"/>
        </w:rPr>
        <w:t xml:space="preserve"> </w:t>
      </w:r>
      <w:r w:rsidDel="00000000" w:rsidR="00000000" w:rsidRPr="00000000">
        <w:rPr>
          <w:highlight w:val="yellow"/>
          <w:rtl w:val="1"/>
        </w:rPr>
        <w:t xml:space="preserve">حرة</w:t>
      </w:r>
      <w:r w:rsidDel="00000000" w:rsidR="00000000" w:rsidRPr="00000000">
        <w:rPr>
          <w:rtl w:val="0"/>
        </w:rPr>
      </w:r>
    </w:p>
    <w:p w:rsidR="00000000" w:rsidDel="00000000" w:rsidP="00000000" w:rsidRDefault="00000000" w:rsidRPr="00000000" w14:paraId="00001291">
      <w:pPr>
        <w:numPr>
          <w:ilvl w:val="0"/>
          <w:numId w:val="33"/>
        </w:numPr>
        <w:bidi w:val="1"/>
        <w:ind w:left="720" w:hanging="360"/>
        <w:rPr/>
      </w:pPr>
      <w:r w:rsidDel="00000000" w:rsidR="00000000" w:rsidRPr="00000000">
        <w:rPr>
          <w:rtl w:val="0"/>
        </w:rPr>
        <w:t xml:space="preserve">R</w:t>
      </w:r>
    </w:p>
    <w:p w:rsidR="00000000" w:rsidDel="00000000" w:rsidP="00000000" w:rsidRDefault="00000000" w:rsidRPr="00000000" w14:paraId="00001292">
      <w:pPr>
        <w:numPr>
          <w:ilvl w:val="0"/>
          <w:numId w:val="33"/>
        </w:numPr>
        <w:bidi w:val="1"/>
        <w:ind w:left="720" w:hanging="360"/>
        <w:rPr/>
      </w:pPr>
      <w:r w:rsidDel="00000000" w:rsidR="00000000" w:rsidRPr="00000000">
        <w:rPr>
          <w:rtl w:val="0"/>
        </w:rPr>
        <w:t xml:space="preserve">JASP</w:t>
      </w:r>
    </w:p>
    <w:p w:rsidR="00000000" w:rsidDel="00000000" w:rsidP="00000000" w:rsidRDefault="00000000" w:rsidRPr="00000000" w14:paraId="00001293">
      <w:pPr>
        <w:numPr>
          <w:ilvl w:val="0"/>
          <w:numId w:val="33"/>
        </w:numPr>
        <w:bidi w:val="1"/>
        <w:ind w:left="720" w:hanging="360"/>
        <w:rPr/>
      </w:pPr>
      <w:r w:rsidDel="00000000" w:rsidR="00000000" w:rsidRPr="00000000">
        <w:rPr>
          <w:rtl w:val="0"/>
        </w:rPr>
        <w:t xml:space="preserve">PSPP</w:t>
      </w:r>
    </w:p>
    <w:p w:rsidR="00000000" w:rsidDel="00000000" w:rsidP="00000000" w:rsidRDefault="00000000" w:rsidRPr="00000000" w14:paraId="00001294">
      <w:pPr>
        <w:numPr>
          <w:ilvl w:val="0"/>
          <w:numId w:val="33"/>
        </w:numPr>
        <w:bidi w:val="1"/>
        <w:ind w:left="720" w:hanging="360"/>
        <w:rPr/>
      </w:pPr>
      <w:r w:rsidDel="00000000" w:rsidR="00000000" w:rsidRPr="00000000">
        <w:rPr>
          <w:rtl w:val="0"/>
        </w:rPr>
        <w:t xml:space="preserve">Python</w:t>
      </w:r>
    </w:p>
    <w:p w:rsidR="00000000" w:rsidDel="00000000" w:rsidP="00000000" w:rsidRDefault="00000000" w:rsidRPr="00000000" w14:paraId="00001295">
      <w:pPr>
        <w:numPr>
          <w:ilvl w:val="0"/>
          <w:numId w:val="33"/>
        </w:numPr>
        <w:bidi w:val="1"/>
        <w:ind w:left="720" w:hanging="360"/>
        <w:rPr/>
      </w:pPr>
      <w:r w:rsidDel="00000000" w:rsidR="00000000" w:rsidRPr="00000000">
        <w:rPr>
          <w:rtl w:val="0"/>
        </w:rPr>
        <w:t xml:space="preserve">PsychoPy</w:t>
      </w:r>
    </w:p>
    <w:p w:rsidR="00000000" w:rsidDel="00000000" w:rsidP="00000000" w:rsidRDefault="00000000" w:rsidRPr="00000000" w14:paraId="00001296">
      <w:pPr>
        <w:numPr>
          <w:ilvl w:val="0"/>
          <w:numId w:val="33"/>
        </w:numPr>
        <w:bidi w:val="1"/>
        <w:ind w:left="720" w:hanging="360"/>
        <w:rPr/>
      </w:pPr>
      <w:r w:rsidDel="00000000" w:rsidR="00000000" w:rsidRPr="00000000">
        <w:rPr>
          <w:rtl w:val="0"/>
        </w:rPr>
        <w:t xml:space="preserve">OpenSesame</w:t>
      </w:r>
    </w:p>
    <w:p w:rsidR="00000000" w:rsidDel="00000000" w:rsidP="00000000" w:rsidRDefault="00000000" w:rsidRPr="00000000" w14:paraId="00001297">
      <w:pPr>
        <w:numPr>
          <w:ilvl w:val="0"/>
          <w:numId w:val="33"/>
        </w:numPr>
        <w:bidi w:val="1"/>
        <w:ind w:left="720" w:hanging="360"/>
        <w:rPr/>
      </w:pPr>
      <w:r w:rsidDel="00000000" w:rsidR="00000000" w:rsidRPr="00000000">
        <w:rPr>
          <w:rtl w:val="0"/>
        </w:rPr>
        <w:t xml:space="preserve">IRaMuTeQ</w:t>
      </w:r>
    </w:p>
    <w:p w:rsidR="00000000" w:rsidDel="00000000" w:rsidP="00000000" w:rsidRDefault="00000000" w:rsidRPr="00000000" w14:paraId="00001298">
      <w:pPr>
        <w:numPr>
          <w:ilvl w:val="0"/>
          <w:numId w:val="33"/>
        </w:numPr>
        <w:bidi w:val="1"/>
        <w:ind w:left="720" w:hanging="360"/>
        <w:rPr/>
      </w:pPr>
      <w:r w:rsidDel="00000000" w:rsidR="00000000" w:rsidRPr="00000000">
        <w:rPr>
          <w:rtl w:val="0"/>
        </w:rPr>
        <w:t xml:space="preserve">EEGLAB</w:t>
      </w:r>
    </w:p>
    <w:p w:rsidR="00000000" w:rsidDel="00000000" w:rsidP="00000000" w:rsidRDefault="00000000" w:rsidRPr="00000000" w14:paraId="00001299">
      <w:pPr>
        <w:bidi w:val="1"/>
        <w:rPr/>
      </w:pPr>
      <w:r w:rsidDel="00000000" w:rsidR="00000000" w:rsidRPr="00000000">
        <w:rPr>
          <w:highlight w:val="yellow"/>
          <w:rtl w:val="1"/>
        </w:rPr>
        <w:t xml:space="preserve">مصادر</w:t>
      </w:r>
      <w:r w:rsidDel="00000000" w:rsidR="00000000" w:rsidRPr="00000000">
        <w:rPr>
          <w:highlight w:val="yellow"/>
          <w:rtl w:val="1"/>
        </w:rPr>
        <w:t xml:space="preserve"> </w:t>
      </w:r>
      <w:r w:rsidDel="00000000" w:rsidR="00000000" w:rsidRPr="00000000">
        <w:rPr>
          <w:highlight w:val="yellow"/>
          <w:rtl w:val="1"/>
        </w:rPr>
        <w:t xml:space="preserve">مفتوحة</w:t>
      </w:r>
      <w:r w:rsidDel="00000000" w:rsidR="00000000" w:rsidRPr="00000000">
        <w:rPr>
          <w:rtl w:val="0"/>
        </w:rPr>
      </w:r>
    </w:p>
    <w:p w:rsidR="00000000" w:rsidDel="00000000" w:rsidP="00000000" w:rsidRDefault="00000000" w:rsidRPr="00000000" w14:paraId="0000129A">
      <w:pPr>
        <w:numPr>
          <w:ilvl w:val="0"/>
          <w:numId w:val="34"/>
        </w:numPr>
        <w:bidi w:val="1"/>
        <w:ind w:left="720" w:hanging="360"/>
        <w:rPr/>
      </w:pPr>
      <w:r w:rsidDel="00000000" w:rsidR="00000000" w:rsidRPr="00000000">
        <w:rPr>
          <w:rtl w:val="0"/>
        </w:rPr>
        <w:t xml:space="preserve">PsyArXiv</w:t>
      </w:r>
    </w:p>
    <w:p w:rsidR="00000000" w:rsidDel="00000000" w:rsidP="00000000" w:rsidRDefault="00000000" w:rsidRPr="00000000" w14:paraId="0000129B">
      <w:pPr>
        <w:numPr>
          <w:ilvl w:val="0"/>
          <w:numId w:val="34"/>
        </w:numPr>
        <w:bidi w:val="1"/>
        <w:ind w:left="720" w:hanging="360"/>
        <w:rPr/>
      </w:pPr>
      <w:r w:rsidDel="00000000" w:rsidR="00000000" w:rsidRPr="00000000">
        <w:rPr>
          <w:rtl w:val="0"/>
        </w:rPr>
        <w:t xml:space="preserve">PubPsych</w:t>
      </w:r>
    </w:p>
    <w:p w:rsidR="00000000" w:rsidDel="00000000" w:rsidP="00000000" w:rsidRDefault="00000000" w:rsidRPr="00000000" w14:paraId="0000129C">
      <w:pPr>
        <w:numPr>
          <w:ilvl w:val="0"/>
          <w:numId w:val="34"/>
        </w:numPr>
        <w:bidi w:val="1"/>
        <w:ind w:left="720" w:hanging="360"/>
        <w:rPr/>
      </w:pPr>
      <w:r w:rsidDel="00000000" w:rsidR="00000000" w:rsidRPr="00000000">
        <w:rPr>
          <w:rtl w:val="0"/>
        </w:rPr>
        <w:t xml:space="preserve">DOAJ</w:t>
      </w:r>
    </w:p>
    <w:p w:rsidR="00000000" w:rsidDel="00000000" w:rsidP="00000000" w:rsidRDefault="00000000" w:rsidRPr="00000000" w14:paraId="0000129D">
      <w:pPr>
        <w:numPr>
          <w:ilvl w:val="0"/>
          <w:numId w:val="34"/>
        </w:numPr>
        <w:bidi w:val="1"/>
        <w:ind w:left="720" w:hanging="360"/>
        <w:rPr/>
      </w:pPr>
      <w:r w:rsidDel="00000000" w:rsidR="00000000" w:rsidRPr="00000000">
        <w:rPr>
          <w:rtl w:val="0"/>
        </w:rPr>
        <w:t xml:space="preserve">OpenEdition</w:t>
      </w:r>
    </w:p>
    <w:p w:rsidR="00000000" w:rsidDel="00000000" w:rsidP="00000000" w:rsidRDefault="00000000" w:rsidRPr="00000000" w14:paraId="0000129E">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9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3">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4">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5">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6">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7">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8">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9">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A">
      <w:pPr>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AB">
      <w:pPr>
        <w:bidi w:val="1"/>
        <w:rPr/>
      </w:pP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الثالث</w:t>
      </w:r>
      <w:r w:rsidDel="00000000" w:rsidR="00000000" w:rsidRPr="00000000">
        <w:rPr>
          <w:rtl w:val="0"/>
        </w:rPr>
      </w:r>
    </w:p>
    <w:p w:rsidR="00000000" w:rsidDel="00000000" w:rsidP="00000000" w:rsidRDefault="00000000" w:rsidRPr="00000000" w14:paraId="000012AC">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الوحدة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الأفقية</w:t>
      </w:r>
      <w:r w:rsidDel="00000000" w:rsidR="00000000" w:rsidRPr="00000000">
        <w:rPr>
          <w:rtl w:val="0"/>
        </w:rPr>
      </w:r>
    </w:p>
    <w:p w:rsidR="00000000" w:rsidDel="00000000" w:rsidP="00000000" w:rsidRDefault="00000000" w:rsidRPr="00000000" w14:paraId="000012AD">
      <w:pPr>
        <w:bidi w:val="1"/>
        <w:rPr/>
      </w:pPr>
      <w:r w:rsidDel="00000000" w:rsidR="00000000" w:rsidRPr="00000000">
        <w:rPr>
          <w:rFonts w:ascii="Sakkal Majalla" w:cs="Sakkal Majalla" w:eastAsia="Sakkal Majalla" w:hAnsi="Sakkal Majalla"/>
          <w:sz w:val="28"/>
          <w:szCs w:val="28"/>
          <w:rtl w:val="1"/>
        </w:rPr>
        <w:t xml:space="preserve">اسم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12AE">
      <w:pPr>
        <w:bidi w:val="1"/>
        <w:rPr/>
      </w:pPr>
      <w:r w:rsidDel="00000000" w:rsidR="00000000" w:rsidRPr="00000000">
        <w:rPr>
          <w:rFonts w:ascii="Sakkal Majalla" w:cs="Sakkal Majalla" w:eastAsia="Sakkal Majalla" w:hAnsi="Sakkal Majalla"/>
          <w:sz w:val="28"/>
          <w:szCs w:val="28"/>
          <w:rtl w:val="1"/>
        </w:rPr>
        <w:t xml:space="preserve">الرصيد</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12AF">
      <w:pPr>
        <w:bidi w:val="1"/>
        <w:rPr/>
      </w:pPr>
      <w:r w:rsidDel="00000000" w:rsidR="00000000" w:rsidRPr="00000000">
        <w:rPr>
          <w:rFonts w:ascii="Sakkal Majalla" w:cs="Sakkal Majalla" w:eastAsia="Sakkal Majalla" w:hAnsi="Sakkal Majalla"/>
          <w:sz w:val="28"/>
          <w:szCs w:val="28"/>
          <w:rtl w:val="1"/>
        </w:rPr>
        <w:t xml:space="preserve">المعامل</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0"/>
        </w:rPr>
        <w:t xml:space="preserve">01</w:t>
      </w:r>
      <w:r w:rsidDel="00000000" w:rsidR="00000000" w:rsidRPr="00000000">
        <w:rPr>
          <w:rtl w:val="0"/>
        </w:rPr>
      </w:r>
    </w:p>
    <w:p w:rsidR="00000000" w:rsidDel="00000000" w:rsidP="00000000" w:rsidRDefault="00000000" w:rsidRPr="00000000" w14:paraId="000012B0">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خلال</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السداسي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22  </w:t>
      </w:r>
      <w:r w:rsidDel="00000000" w:rsidR="00000000" w:rsidRPr="00000000">
        <w:rPr>
          <w:rFonts w:ascii="Sakkal Majalla" w:cs="Sakkal Majalla" w:eastAsia="Sakkal Majalla" w:hAnsi="Sakkal Majalla"/>
          <w:b w:val="1"/>
          <w:bCs w:val="1"/>
          <w:sz w:val="28"/>
          <w:szCs w:val="28"/>
          <w:rtl w:val="1"/>
        </w:rPr>
        <w:t xml:space="preserve">ساعة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30 </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tl w:val="0"/>
        </w:rPr>
      </w:r>
    </w:p>
    <w:p w:rsidR="00000000" w:rsidDel="00000000" w:rsidP="00000000" w:rsidRDefault="00000000" w:rsidRPr="00000000" w14:paraId="000012B1">
      <w:pPr>
        <w:bidi w:val="1"/>
        <w:rPr/>
      </w:pPr>
      <w:r w:rsidDel="00000000" w:rsidR="00000000" w:rsidRPr="00000000">
        <w:rPr>
          <w:rFonts w:ascii="Sakkal Majalla" w:cs="Sakkal Majalla" w:eastAsia="Sakkal Majalla" w:hAnsi="Sakkal Majalla"/>
          <w:sz w:val="28"/>
          <w:szCs w:val="28"/>
          <w:rtl w:val="1"/>
        </w:rPr>
        <w:t xml:space="preserve">الحجم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الساعي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الأسبوعي</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محاضرة</w:t>
      </w:r>
      <w:r w:rsidDel="00000000" w:rsidR="00000000" w:rsidRPr="00000000">
        <w:rPr>
          <w:rFonts w:ascii="Sakkal Majalla" w:cs="Sakkal Majalla" w:eastAsia="Sakkal Majalla" w:hAnsi="Sakkal Majalla"/>
          <w:b w:val="1"/>
          <w:bCs w:val="1"/>
          <w:sz w:val="28"/>
          <w:szCs w:val="28"/>
          <w:rtl w:val="1"/>
        </w:rPr>
        <w:t xml:space="preserve">) + 1</w:t>
      </w:r>
      <w:r w:rsidDel="00000000" w:rsidR="00000000" w:rsidRPr="00000000">
        <w:rPr>
          <w:rFonts w:ascii="Sakkal Majalla" w:cs="Sakkal Majalla" w:eastAsia="Sakkal Majalla" w:hAnsi="Sakkal Majalla"/>
          <w:b w:val="1"/>
          <w:bCs w:val="1"/>
          <w:sz w:val="28"/>
          <w:szCs w:val="28"/>
          <w:rtl w:val="1"/>
        </w:rPr>
        <w:t xml:space="preserve">سا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30</w:t>
      </w:r>
      <w:r w:rsidDel="00000000" w:rsidR="00000000" w:rsidRPr="00000000">
        <w:rPr>
          <w:rFonts w:ascii="Sakkal Majalla" w:cs="Sakkal Majalla" w:eastAsia="Sakkal Majalla" w:hAnsi="Sakkal Majalla"/>
          <w:b w:val="1"/>
          <w:bCs w:val="1"/>
          <w:sz w:val="28"/>
          <w:szCs w:val="28"/>
          <w:rtl w:val="1"/>
        </w:rPr>
        <w:t xml:space="preserve">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موجهة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2B2">
      <w:pPr>
        <w:bidi w:val="1"/>
        <w:rPr/>
      </w:pPr>
      <w:r w:rsidDel="00000000" w:rsidR="00000000" w:rsidRPr="00000000">
        <w:rPr>
          <w:rFonts w:ascii="Sakkal Majalla" w:cs="Sakkal Majalla" w:eastAsia="Sakkal Majalla" w:hAnsi="Sakkal Majalla"/>
          <w:sz w:val="28"/>
          <w:szCs w:val="28"/>
          <w:rtl w:val="1"/>
        </w:rPr>
        <w:t xml:space="preserve">طريقة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التقييم</w:t>
      </w:r>
      <w:r w:rsidDel="00000000" w:rsidR="00000000" w:rsidRPr="00000000">
        <w:rPr>
          <w:rFonts w:ascii="Sakkal Majalla" w:cs="Sakkal Majalla" w:eastAsia="Sakkal Majalla" w:hAnsi="Sakkal Majalla"/>
          <w:sz w:val="28"/>
          <w:szCs w:val="28"/>
          <w:rtl w:val="1"/>
        </w:rPr>
        <w:t xml:space="preserve">:</w:t>
      </w: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مستمرة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40%</w:t>
      </w: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كتابي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color w:val="000000"/>
          <w:sz w:val="28"/>
          <w:szCs w:val="28"/>
          <w:rtl w:val="0"/>
        </w:rPr>
        <w:t xml:space="preserve">60%</w:t>
      </w:r>
      <w:r w:rsidDel="00000000" w:rsidR="00000000" w:rsidRPr="00000000">
        <w:rPr>
          <w:rFonts w:ascii="Sakkal Majalla" w:cs="Sakkal Majalla" w:eastAsia="Sakkal Majalla" w:hAnsi="Sakkal Majalla"/>
          <w:b w:val="1"/>
          <w:bCs w:val="1"/>
          <w:sz w:val="28"/>
          <w:szCs w:val="28"/>
          <w:rtl w:val="0"/>
        </w:rPr>
        <w:t xml:space="preserve">)</w:t>
      </w:r>
      <w:r w:rsidDel="00000000" w:rsidR="00000000" w:rsidRPr="00000000">
        <w:rPr>
          <w:rtl w:val="0"/>
        </w:rPr>
      </w:r>
    </w:p>
    <w:p w:rsidR="00000000" w:rsidDel="00000000" w:rsidP="00000000" w:rsidRDefault="00000000" w:rsidRPr="00000000" w14:paraId="000012B3">
      <w:pPr>
        <w:bidi w:val="1"/>
        <w:rPr/>
      </w:pPr>
      <w:r w:rsidDel="00000000" w:rsidR="00000000" w:rsidRPr="00000000">
        <w:rPr>
          <w:rFonts w:ascii="Sakkal Majalla" w:cs="Sakkal Majalla" w:eastAsia="Sakkal Majalla" w:hAnsi="Sakkal Majalla"/>
          <w:sz w:val="28"/>
          <w:szCs w:val="28"/>
          <w:rtl w:val="1"/>
        </w:rPr>
        <w:t xml:space="preserve">أهداف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التعليم</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tl w:val="0"/>
        </w:rPr>
      </w:r>
    </w:p>
    <w:p w:rsidR="00000000" w:rsidDel="00000000" w:rsidP="00000000" w:rsidRDefault="00000000" w:rsidRPr="00000000" w14:paraId="000012B4">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المطالعة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2B5">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 </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مواضيع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ذات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صلة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مفاهيم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نظريات</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2B6">
      <w:pPr>
        <w:bidi w:val="1"/>
        <w:rPr/>
      </w:pPr>
      <w:r w:rsidDel="00000000" w:rsidR="00000000" w:rsidRPr="00000000">
        <w:rPr>
          <w:rFonts w:ascii="Sakkal Majalla" w:cs="Sakkal Majalla" w:eastAsia="Sakkal Majalla" w:hAnsi="Sakkal Majalla"/>
          <w:sz w:val="28"/>
          <w:szCs w:val="28"/>
          <w:rtl w:val="1"/>
        </w:rPr>
        <w:t xml:space="preserve">المعارف</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المسبقة</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المطلوبة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2B7">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مسبق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tl w:val="0"/>
        </w:rPr>
      </w:r>
    </w:p>
    <w:p w:rsidR="00000000" w:rsidDel="00000000" w:rsidP="00000000" w:rsidRDefault="00000000" w:rsidRPr="00000000" w14:paraId="000012B8">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w:t>
      </w:r>
      <w:r w:rsidDel="00000000" w:rsidR="00000000" w:rsidRPr="00000000">
        <w:rPr>
          <w:rFonts w:ascii="Sakkal Majalla" w:cs="Sakkal Majalla" w:eastAsia="Sakkal Majalla" w:hAnsi="Sakkal Majalla"/>
          <w:b w:val="1"/>
          <w:bCs w:val="1"/>
          <w:sz w:val="28"/>
          <w:szCs w:val="28"/>
          <w:rtl w:val="1"/>
        </w:rPr>
        <w:t xml:space="preserve">دافعية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المعرفة</w:t>
      </w:r>
      <w:r w:rsidDel="00000000" w:rsidR="00000000" w:rsidRPr="00000000">
        <w:rPr>
          <w:rtl w:val="0"/>
        </w:rPr>
      </w:r>
    </w:p>
    <w:p w:rsidR="00000000" w:rsidDel="00000000" w:rsidP="00000000" w:rsidRDefault="00000000" w:rsidRPr="00000000" w14:paraId="000012B9">
      <w:pPr>
        <w:bidi w:val="1"/>
        <w:ind w:firstLine="565"/>
        <w:rPr/>
      </w:pPr>
      <w:r w:rsidDel="00000000" w:rsidR="00000000" w:rsidRPr="00000000">
        <w:rPr>
          <w:rtl w:val="0"/>
        </w:rPr>
      </w:r>
    </w:p>
    <w:p w:rsidR="00000000" w:rsidDel="00000000" w:rsidP="00000000" w:rsidRDefault="00000000" w:rsidRPr="00000000" w14:paraId="000012BA">
      <w:pPr>
        <w:bidi w:val="1"/>
        <w:rPr/>
      </w:pPr>
      <w:r w:rsidDel="00000000" w:rsidR="00000000" w:rsidRPr="00000000">
        <w:rPr>
          <w:rFonts w:ascii="Sakkal Majalla" w:cs="Sakkal Majalla" w:eastAsia="Sakkal Majalla" w:hAnsi="Sakkal Majalla"/>
          <w:sz w:val="28"/>
          <w:szCs w:val="28"/>
          <w:rtl w:val="1"/>
        </w:rPr>
        <w:t xml:space="preserve">القدرات</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المكتسبة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2BB">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1) </w:t>
      </w:r>
      <w:r w:rsidDel="00000000" w:rsidR="00000000" w:rsidRPr="00000000">
        <w:rPr>
          <w:rFonts w:ascii="Sakkal Majalla" w:cs="Sakkal Majalla" w:eastAsia="Sakkal Majalla" w:hAnsi="Sakkal Majalla"/>
          <w:b w:val="1"/>
          <w:bCs w:val="1"/>
          <w:sz w:val="28"/>
          <w:szCs w:val="28"/>
          <w:rtl w:val="1"/>
        </w:rPr>
        <w:t xml:space="preserve">استخدام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المعرفة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p w:rsidR="00000000" w:rsidDel="00000000" w:rsidP="00000000" w:rsidRDefault="00000000" w:rsidRPr="00000000" w14:paraId="000012BC">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2)</w:t>
      </w:r>
      <w:r w:rsidDel="00000000" w:rsidR="00000000" w:rsidRPr="00000000">
        <w:rPr>
          <w:rFonts w:ascii="Sakkal Majalla" w:cs="Sakkal Majalla" w:eastAsia="Sakkal Majalla" w:hAnsi="Sakkal Majalla"/>
          <w:b w:val="1"/>
          <w:bCs w:val="1"/>
          <w:sz w:val="28"/>
          <w:szCs w:val="28"/>
          <w:rtl w:val="1"/>
        </w:rPr>
        <w:t xml:space="preserve">التعامل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الوثائق</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العلمية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ذات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الصلة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بالتخصص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باللغة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الإنجليزية</w:t>
      </w:r>
      <w:r w:rsidDel="00000000" w:rsidR="00000000" w:rsidRPr="00000000">
        <w:rPr>
          <w:rtl w:val="0"/>
        </w:rPr>
      </w:r>
    </w:p>
    <w:p w:rsidR="00000000" w:rsidDel="00000000" w:rsidP="00000000" w:rsidRDefault="00000000" w:rsidRPr="00000000" w14:paraId="000012BD">
      <w:pPr>
        <w:bidi w:val="1"/>
        <w:ind w:firstLine="565"/>
        <w:rPr/>
      </w:pPr>
      <w:r w:rsidDel="00000000" w:rsidR="00000000" w:rsidRPr="00000000">
        <w:rPr>
          <w:rtl w:val="0"/>
        </w:rPr>
      </w:r>
      <w:r w:rsidDel="00000000" w:rsidR="00000000" w:rsidRPr="00000000">
        <w:rPr>
          <w:rFonts w:ascii="Sakkal Majalla" w:cs="Sakkal Majalla" w:eastAsia="Sakkal Majalla" w:hAnsi="Sakkal Majalla"/>
          <w:b w:val="1"/>
          <w:bCs w:val="1"/>
          <w:sz w:val="28"/>
          <w:szCs w:val="28"/>
          <w:rtl w:val="1"/>
        </w:rPr>
        <w:t xml:space="preserve">3) </w:t>
      </w:r>
      <w:r w:rsidDel="00000000" w:rsidR="00000000" w:rsidRPr="00000000">
        <w:rPr>
          <w:rFonts w:ascii="Sakkal Majalla" w:cs="Sakkal Majalla" w:eastAsia="Sakkal Majalla" w:hAnsi="Sakkal Majalla"/>
          <w:b w:val="1"/>
          <w:bCs w:val="1"/>
          <w:sz w:val="28"/>
          <w:szCs w:val="28"/>
          <w:rtl w:val="1"/>
        </w:rPr>
        <w:t xml:space="preserve">تحصيل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مصطلحات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علم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النفس</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العيادي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الأساسية</w:t>
      </w:r>
      <w:r w:rsidDel="00000000" w:rsidR="00000000" w:rsidRPr="00000000">
        <w:rPr>
          <w:rFonts w:ascii="Sakkal Majalla" w:cs="Sakkal Majalla" w:eastAsia="Sakkal Majalla" w:hAnsi="Sakkal Majalla"/>
          <w:b w:val="1"/>
          <w:bCs w:val="1"/>
          <w:sz w:val="28"/>
          <w:szCs w:val="28"/>
          <w:rtl w:val="1"/>
        </w:rPr>
        <w:t xml:space="preserve"> , </w:t>
      </w:r>
      <w:r w:rsidDel="00000000" w:rsidR="00000000" w:rsidRPr="00000000">
        <w:rPr>
          <w:rtl w:val="0"/>
        </w:rPr>
      </w:r>
    </w:p>
    <w:p w:rsidR="00000000" w:rsidDel="00000000" w:rsidP="00000000" w:rsidRDefault="00000000" w:rsidRPr="00000000" w14:paraId="000012BE">
      <w:pPr>
        <w:bidi w:val="1"/>
        <w:rPr/>
      </w:pPr>
      <w:r w:rsidDel="00000000" w:rsidR="00000000" w:rsidRPr="00000000">
        <w:rPr>
          <w:rFonts w:ascii="Sakkal Majalla" w:cs="Sakkal Majalla" w:eastAsia="Sakkal Majalla" w:hAnsi="Sakkal Majalla"/>
          <w:sz w:val="28"/>
          <w:szCs w:val="28"/>
          <w:rtl w:val="1"/>
        </w:rPr>
        <w:t xml:space="preserve">محتوى</w:t>
      </w:r>
      <w:r w:rsidDel="00000000" w:rsidR="00000000" w:rsidRPr="00000000">
        <w:rPr>
          <w:rFonts w:ascii="Sakkal Majalla" w:cs="Sakkal Majalla" w:eastAsia="Sakkal Majalla" w:hAnsi="Sakkal Majalla"/>
          <w:sz w:val="28"/>
          <w:szCs w:val="28"/>
          <w:rtl w:val="1"/>
        </w:rPr>
        <w:t xml:space="preserve"> </w:t>
      </w:r>
      <w:r w:rsidDel="00000000" w:rsidR="00000000" w:rsidRPr="00000000">
        <w:rPr>
          <w:rFonts w:ascii="Sakkal Majalla" w:cs="Sakkal Majalla" w:eastAsia="Sakkal Majalla" w:hAnsi="Sakkal Majalla"/>
          <w:sz w:val="28"/>
          <w:szCs w:val="28"/>
          <w:rtl w:val="1"/>
        </w:rPr>
        <w:t xml:space="preserve">المادة</w:t>
      </w:r>
      <w:r w:rsidDel="00000000" w:rsidR="00000000" w:rsidRPr="00000000">
        <w:rPr>
          <w:rFonts w:ascii="Sakkal Majalla" w:cs="Sakkal Majalla" w:eastAsia="Sakkal Majalla" w:hAnsi="Sakkal Majalla"/>
          <w:sz w:val="28"/>
          <w:szCs w:val="28"/>
          <w:rtl w:val="1"/>
        </w:rPr>
        <w:t xml:space="preserve">:</w:t>
      </w:r>
      <w:r w:rsidDel="00000000" w:rsidR="00000000" w:rsidRPr="00000000">
        <w:rPr>
          <w:rtl w:val="0"/>
        </w:rPr>
      </w:r>
    </w:p>
    <w:p w:rsidR="00000000" w:rsidDel="00000000" w:rsidP="00000000" w:rsidRDefault="00000000" w:rsidRPr="00000000" w14:paraId="000012BF">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(01):</w:t>
      </w:r>
      <w:r w:rsidDel="00000000" w:rsidR="00000000" w:rsidRPr="00000000">
        <w:rPr>
          <w:rtl w:val="0"/>
        </w:rPr>
        <w:t xml:space="preserve"> </w:t>
      </w:r>
      <w:r w:rsidDel="00000000" w:rsidR="00000000" w:rsidRPr="00000000">
        <w:rPr>
          <w:rFonts w:ascii="Sakkal Majalla" w:cs="Sakkal Majalla" w:eastAsia="Sakkal Majalla" w:hAnsi="Sakkal Majalla"/>
          <w:sz w:val="28"/>
          <w:szCs w:val="28"/>
          <w:rtl w:val="0"/>
        </w:rPr>
        <w:t xml:space="preserve">Diagnostic and Statistical Manual of Mental Disorders (DSM-5) (1)</w:t>
      </w:r>
      <w:r w:rsidDel="00000000" w:rsidR="00000000" w:rsidRPr="00000000">
        <w:rPr>
          <w:rtl w:val="0"/>
        </w:rPr>
      </w:r>
    </w:p>
    <w:p w:rsidR="00000000" w:rsidDel="00000000" w:rsidP="00000000" w:rsidRDefault="00000000" w:rsidRPr="00000000" w14:paraId="000012C0">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(02): </w:t>
      </w:r>
      <w:r w:rsidDel="00000000" w:rsidR="00000000" w:rsidRPr="00000000">
        <w:rPr>
          <w:rFonts w:ascii="Sakkal Majalla" w:cs="Sakkal Majalla" w:eastAsia="Sakkal Majalla" w:hAnsi="Sakkal Majalla"/>
          <w:sz w:val="28"/>
          <w:szCs w:val="28"/>
          <w:rtl w:val="0"/>
        </w:rPr>
        <w:t xml:space="preserve">Diagnostic and Statistical Manual of Mental Disorders (DSM-5) (2)</w:t>
      </w:r>
      <w:r w:rsidDel="00000000" w:rsidR="00000000" w:rsidRPr="00000000">
        <w:rPr>
          <w:rtl w:val="0"/>
        </w:rPr>
      </w:r>
    </w:p>
    <w:p w:rsidR="00000000" w:rsidDel="00000000" w:rsidP="00000000" w:rsidRDefault="00000000" w:rsidRPr="00000000" w14:paraId="000012C1">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(03): </w:t>
      </w:r>
      <w:r w:rsidDel="00000000" w:rsidR="00000000" w:rsidRPr="00000000">
        <w:rPr>
          <w:rFonts w:ascii="Sakkal Majalla" w:cs="Sakkal Majalla" w:eastAsia="Sakkal Majalla" w:hAnsi="Sakkal Majalla"/>
          <w:sz w:val="28"/>
          <w:szCs w:val="28"/>
          <w:rtl w:val="0"/>
        </w:rPr>
        <w:t xml:space="preserve">International Classification of Diseases (ICD-11) (1)</w:t>
      </w:r>
      <w:r w:rsidDel="00000000" w:rsidR="00000000" w:rsidRPr="00000000">
        <w:rPr>
          <w:rtl w:val="0"/>
        </w:rPr>
      </w:r>
    </w:p>
    <w:p w:rsidR="00000000" w:rsidDel="00000000" w:rsidP="00000000" w:rsidRDefault="00000000" w:rsidRPr="00000000" w14:paraId="000012C2">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(04): </w:t>
      </w:r>
      <w:r w:rsidDel="00000000" w:rsidR="00000000" w:rsidRPr="00000000">
        <w:rPr>
          <w:rFonts w:ascii="Sakkal Majalla" w:cs="Sakkal Majalla" w:eastAsia="Sakkal Majalla" w:hAnsi="Sakkal Majalla"/>
          <w:sz w:val="28"/>
          <w:szCs w:val="28"/>
          <w:rtl w:val="0"/>
        </w:rPr>
        <w:t xml:space="preserve">International Classification of Diseases (ICD-11) (2)</w:t>
      </w:r>
      <w:r w:rsidDel="00000000" w:rsidR="00000000" w:rsidRPr="00000000">
        <w:rPr>
          <w:rtl w:val="0"/>
        </w:rPr>
      </w:r>
    </w:p>
    <w:p w:rsidR="00000000" w:rsidDel="00000000" w:rsidP="00000000" w:rsidRDefault="00000000" w:rsidRPr="00000000" w14:paraId="000012C3">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(05): </w:t>
      </w:r>
      <w:r w:rsidDel="00000000" w:rsidR="00000000" w:rsidRPr="00000000">
        <w:rPr>
          <w:rFonts w:ascii="Sakkal Majalla" w:cs="Sakkal Majalla" w:eastAsia="Sakkal Majalla" w:hAnsi="Sakkal Majalla"/>
          <w:sz w:val="28"/>
          <w:szCs w:val="28"/>
          <w:rtl w:val="0"/>
        </w:rPr>
        <w:t xml:space="preserve">Childhood (Definition)</w:t>
      </w:r>
      <w:r w:rsidDel="00000000" w:rsidR="00000000" w:rsidRPr="00000000">
        <w:rPr>
          <w:rtl w:val="0"/>
        </w:rPr>
      </w:r>
    </w:p>
    <w:p w:rsidR="00000000" w:rsidDel="00000000" w:rsidP="00000000" w:rsidRDefault="00000000" w:rsidRPr="00000000" w14:paraId="000012C4">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(06): </w:t>
      </w:r>
      <w:r w:rsidDel="00000000" w:rsidR="00000000" w:rsidRPr="00000000">
        <w:rPr>
          <w:rFonts w:ascii="Sakkal Majalla" w:cs="Sakkal Majalla" w:eastAsia="Sakkal Majalla" w:hAnsi="Sakkal Majalla"/>
          <w:sz w:val="28"/>
          <w:szCs w:val="28"/>
          <w:rtl w:val="0"/>
        </w:rPr>
        <w:t xml:space="preserve">Motherhood (Definition)</w:t>
      </w:r>
      <w:r w:rsidDel="00000000" w:rsidR="00000000" w:rsidRPr="00000000">
        <w:rPr>
          <w:rtl w:val="0"/>
        </w:rPr>
      </w:r>
    </w:p>
    <w:p w:rsidR="00000000" w:rsidDel="00000000" w:rsidP="00000000" w:rsidRDefault="00000000" w:rsidRPr="00000000" w14:paraId="000012C5">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(07): </w:t>
      </w:r>
      <w:r w:rsidDel="00000000" w:rsidR="00000000" w:rsidRPr="00000000">
        <w:rPr>
          <w:rFonts w:ascii="Sakkal Majalla" w:cs="Sakkal Majalla" w:eastAsia="Sakkal Majalla" w:hAnsi="Sakkal Majalla"/>
          <w:sz w:val="28"/>
          <w:szCs w:val="28"/>
          <w:rtl w:val="0"/>
        </w:rPr>
        <w:t xml:space="preserve">Early Childhood Illnesses (1)</w:t>
      </w:r>
      <w:r w:rsidDel="00000000" w:rsidR="00000000" w:rsidRPr="00000000">
        <w:rPr>
          <w:rtl w:val="0"/>
        </w:rPr>
      </w:r>
    </w:p>
    <w:p w:rsidR="00000000" w:rsidDel="00000000" w:rsidP="00000000" w:rsidRDefault="00000000" w:rsidRPr="00000000" w14:paraId="000012C6">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(08):  </w:t>
      </w:r>
      <w:r w:rsidDel="00000000" w:rsidR="00000000" w:rsidRPr="00000000">
        <w:rPr>
          <w:rFonts w:ascii="Sakkal Majalla" w:cs="Sakkal Majalla" w:eastAsia="Sakkal Majalla" w:hAnsi="Sakkal Majalla"/>
          <w:sz w:val="28"/>
          <w:szCs w:val="28"/>
          <w:rtl w:val="0"/>
        </w:rPr>
        <w:t xml:space="preserve">Early Childhood Illnesses (2)</w:t>
      </w:r>
      <w:r w:rsidDel="00000000" w:rsidR="00000000" w:rsidRPr="00000000">
        <w:rPr>
          <w:rtl w:val="0"/>
        </w:rPr>
      </w:r>
    </w:p>
    <w:p w:rsidR="00000000" w:rsidDel="00000000" w:rsidP="00000000" w:rsidRDefault="00000000" w:rsidRPr="00000000" w14:paraId="000012C7">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(09): </w:t>
      </w:r>
      <w:r w:rsidDel="00000000" w:rsidR="00000000" w:rsidRPr="00000000">
        <w:rPr>
          <w:rFonts w:ascii="Sakkal Majalla" w:cs="Sakkal Majalla" w:eastAsia="Sakkal Majalla" w:hAnsi="Sakkal Majalla"/>
          <w:sz w:val="28"/>
          <w:szCs w:val="28"/>
          <w:rtl w:val="0"/>
        </w:rPr>
        <w:t xml:space="preserve">Maternal Illnesses (1)</w:t>
      </w:r>
      <w:r w:rsidDel="00000000" w:rsidR="00000000" w:rsidRPr="00000000">
        <w:rPr>
          <w:rtl w:val="0"/>
        </w:rPr>
      </w:r>
    </w:p>
    <w:p w:rsidR="00000000" w:rsidDel="00000000" w:rsidP="00000000" w:rsidRDefault="00000000" w:rsidRPr="00000000" w14:paraId="000012C8">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(10): </w:t>
      </w:r>
      <w:r w:rsidDel="00000000" w:rsidR="00000000" w:rsidRPr="00000000">
        <w:rPr>
          <w:rFonts w:ascii="Sakkal Majalla" w:cs="Sakkal Majalla" w:eastAsia="Sakkal Majalla" w:hAnsi="Sakkal Majalla"/>
          <w:sz w:val="28"/>
          <w:szCs w:val="28"/>
          <w:rtl w:val="0"/>
        </w:rPr>
        <w:t xml:space="preserve">Maternal Illnesses (2)</w:t>
      </w:r>
      <w:r w:rsidDel="00000000" w:rsidR="00000000" w:rsidRPr="00000000">
        <w:rPr>
          <w:rtl w:val="0"/>
        </w:rPr>
      </w:r>
    </w:p>
    <w:p w:rsidR="00000000" w:rsidDel="00000000" w:rsidP="00000000" w:rsidRDefault="00000000" w:rsidRPr="00000000" w14:paraId="000012C9">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(11): </w:t>
      </w:r>
      <w:r w:rsidDel="00000000" w:rsidR="00000000" w:rsidRPr="00000000">
        <w:rPr>
          <w:rFonts w:ascii="Sakkal Majalla" w:cs="Sakkal Majalla" w:eastAsia="Sakkal Majalla" w:hAnsi="Sakkal Majalla"/>
          <w:sz w:val="28"/>
          <w:szCs w:val="28"/>
          <w:rtl w:val="0"/>
        </w:rPr>
        <w:t xml:space="preserve">Psychotherapy (Analytic) (1)</w:t>
      </w:r>
      <w:r w:rsidDel="00000000" w:rsidR="00000000" w:rsidRPr="00000000">
        <w:rPr>
          <w:rtl w:val="0"/>
        </w:rPr>
      </w:r>
    </w:p>
    <w:p w:rsidR="00000000" w:rsidDel="00000000" w:rsidP="00000000" w:rsidRDefault="00000000" w:rsidRPr="00000000" w14:paraId="000012CA">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(12):</w:t>
      </w:r>
      <w:r w:rsidDel="00000000" w:rsidR="00000000" w:rsidRPr="00000000">
        <w:rPr>
          <w:rFonts w:ascii="Sakkal Majalla" w:cs="Sakkal Majalla" w:eastAsia="Sakkal Majalla" w:hAnsi="Sakkal Majalla"/>
          <w:sz w:val="28"/>
          <w:szCs w:val="28"/>
          <w:rtl w:val="0"/>
        </w:rPr>
        <w:t xml:space="preserve"> Psychotherapy (Cognitive Behavioral) (2)</w:t>
      </w:r>
      <w:r w:rsidDel="00000000" w:rsidR="00000000" w:rsidRPr="00000000">
        <w:rPr>
          <w:rtl w:val="0"/>
        </w:rPr>
      </w:r>
    </w:p>
    <w:p w:rsidR="00000000" w:rsidDel="00000000" w:rsidP="00000000" w:rsidRDefault="00000000" w:rsidRPr="00000000" w14:paraId="000012CB">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(13): </w:t>
      </w:r>
      <w:r w:rsidDel="00000000" w:rsidR="00000000" w:rsidRPr="00000000">
        <w:rPr>
          <w:rFonts w:ascii="Sakkal Majalla" w:cs="Sakkal Majalla" w:eastAsia="Sakkal Majalla" w:hAnsi="Sakkal Majalla"/>
          <w:sz w:val="28"/>
          <w:szCs w:val="28"/>
          <w:rtl w:val="0"/>
        </w:rPr>
        <w:t xml:space="preserve">Psychological Report (1)</w:t>
      </w:r>
      <w:r w:rsidDel="00000000" w:rsidR="00000000" w:rsidRPr="00000000">
        <w:rPr>
          <w:rtl w:val="0"/>
        </w:rPr>
      </w:r>
    </w:p>
    <w:p w:rsidR="00000000" w:rsidDel="00000000" w:rsidP="00000000" w:rsidRDefault="00000000" w:rsidRPr="00000000" w14:paraId="000012CC">
      <w:pPr>
        <w:bidi w:val="1"/>
        <w:jc w:val="both"/>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(14): </w:t>
      </w:r>
      <w:r w:rsidDel="00000000" w:rsidR="00000000" w:rsidRPr="00000000">
        <w:rPr>
          <w:rFonts w:ascii="Sakkal Majalla" w:cs="Sakkal Majalla" w:eastAsia="Sakkal Majalla" w:hAnsi="Sakkal Majalla"/>
          <w:sz w:val="28"/>
          <w:szCs w:val="28"/>
          <w:rtl w:val="0"/>
        </w:rPr>
        <w:t xml:space="preserve">Psychological Report (2)</w:t>
      </w:r>
      <w:r w:rsidDel="00000000" w:rsidR="00000000" w:rsidRPr="00000000">
        <w:rPr>
          <w:rtl w:val="0"/>
        </w:rPr>
      </w:r>
    </w:p>
    <w:p w:rsidR="00000000" w:rsidDel="00000000" w:rsidP="00000000" w:rsidRDefault="00000000" w:rsidRPr="00000000" w14:paraId="000012CD">
      <w:pPr>
        <w:bidi w:val="1"/>
        <w:rPr/>
      </w:pPr>
      <w:r w:rsidDel="00000000" w:rsidR="00000000" w:rsidRPr="00000000">
        <w:rPr>
          <w:rFonts w:ascii="Sakkal Majalla" w:cs="Sakkal Majalla" w:eastAsia="Sakkal Majalla" w:hAnsi="Sakkal Majalla"/>
          <w:b w:val="1"/>
          <w:bCs w:val="1"/>
          <w:sz w:val="28"/>
          <w:szCs w:val="28"/>
          <w:rtl w:val="1"/>
        </w:rPr>
        <w:t xml:space="preserve">المحاضرة</w:t>
      </w:r>
      <w:r w:rsidDel="00000000" w:rsidR="00000000" w:rsidRPr="00000000">
        <w:rPr>
          <w:rFonts w:ascii="Sakkal Majalla" w:cs="Sakkal Majalla" w:eastAsia="Sakkal Majalla" w:hAnsi="Sakkal Majalla"/>
          <w:b w:val="1"/>
          <w:bCs w:val="1"/>
          <w:sz w:val="28"/>
          <w:szCs w:val="28"/>
          <w:rtl w:val="1"/>
        </w:rPr>
        <w:t xml:space="preserve"> (15): </w:t>
      </w:r>
      <w:r w:rsidDel="00000000" w:rsidR="00000000" w:rsidRPr="00000000">
        <w:rPr>
          <w:rFonts w:ascii="Sakkal Majalla" w:cs="Sakkal Majalla" w:eastAsia="Sakkal Majalla" w:hAnsi="Sakkal Majalla"/>
          <w:b w:val="1"/>
          <w:bCs w:val="1"/>
          <w:sz w:val="28"/>
          <w:szCs w:val="28"/>
          <w:rtl w:val="1"/>
        </w:rPr>
        <w:t xml:space="preserve">امتحان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تقييم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المعارف</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المكتسبة</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tl w:val="0"/>
        </w:rPr>
      </w:r>
    </w:p>
    <w:p w:rsidR="00000000" w:rsidDel="00000000" w:rsidP="00000000" w:rsidRDefault="00000000" w:rsidRPr="00000000" w14:paraId="000012CE">
      <w:pPr>
        <w:bidi w:val="1"/>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1"/>
        </w:rPr>
        <w:t xml:space="preserve">المراجع</w:t>
      </w:r>
      <w:r w:rsidDel="00000000" w:rsidR="00000000" w:rsidRPr="00000000">
        <w:rPr>
          <w:rFonts w:ascii="Sakkal Majalla" w:cs="Sakkal Majalla" w:eastAsia="Sakkal Majalla" w:hAnsi="Sakkal Majalla"/>
          <w:sz w:val="28"/>
          <w:szCs w:val="28"/>
          <w:rtl w:val="1"/>
        </w:rPr>
        <w:t xml:space="preserve">:</w:t>
      </w:r>
    </w:p>
    <w:p w:rsidR="00000000" w:rsidDel="00000000" w:rsidP="00000000" w:rsidRDefault="00000000" w:rsidRPr="00000000" w14:paraId="000012CF">
      <w:pPr>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D0">
      <w:pPr>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2D1">
      <w:pPr>
        <w:bidi w:val="1"/>
        <w:rPr/>
      </w:pPr>
      <w:r w:rsidDel="00000000" w:rsidR="00000000" w:rsidRPr="00000000">
        <w:rPr>
          <w:rtl w:val="0"/>
        </w:rPr>
      </w:r>
    </w:p>
    <w:tbl>
      <w:tblPr>
        <w:tblStyle w:val="Table63"/>
        <w:bidiVisual w:val="1"/>
        <w:tblW w:w="9957.0" w:type="dxa"/>
        <w:jc w:val="left"/>
        <w:tblInd w:w="-250.0" w:type="dxa"/>
        <w:tblLayout w:type="fixed"/>
        <w:tblLook w:val="0400"/>
      </w:tblPr>
      <w:tblGrid>
        <w:gridCol w:w="1074"/>
        <w:gridCol w:w="2261"/>
        <w:gridCol w:w="1957"/>
        <w:gridCol w:w="904"/>
        <w:gridCol w:w="902"/>
        <w:gridCol w:w="1055"/>
        <w:gridCol w:w="904"/>
        <w:gridCol w:w="900"/>
        <w:tblGridChange w:id="0">
          <w:tblGrid>
            <w:gridCol w:w="1074"/>
            <w:gridCol w:w="2261"/>
            <w:gridCol w:w="1957"/>
            <w:gridCol w:w="904"/>
            <w:gridCol w:w="902"/>
            <w:gridCol w:w="1055"/>
            <w:gridCol w:w="904"/>
            <w:gridCol w:w="900"/>
          </w:tblGrid>
        </w:tblGridChange>
      </w:tblGrid>
      <w:tr>
        <w:trPr>
          <w:cantSplit w:val="0"/>
          <w:trHeight w:val="390" w:hRule="atLeast"/>
          <w:tblHeader w:val="0"/>
        </w:trPr>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2">
            <w:pPr>
              <w:bidi w:val="1"/>
              <w:jc w:val="center"/>
              <w:rPr/>
            </w:pPr>
            <w:bookmarkStart w:colFirst="0" w:colLast="0" w:name="_heading=h.kct0ygdnerjm" w:id="33"/>
            <w:bookmarkEnd w:id="33"/>
            <w:r w:rsidDel="00000000" w:rsidR="00000000" w:rsidRPr="00000000">
              <w:rPr>
                <w:rFonts w:ascii="Sakkal Majalla" w:cs="Sakkal Majalla" w:eastAsia="Sakkal Majalla" w:hAnsi="Sakkal Majalla"/>
                <w:b w:val="1"/>
                <w:bCs w:val="1"/>
                <w:sz w:val="28"/>
                <w:szCs w:val="28"/>
                <w:rtl w:val="1"/>
              </w:rPr>
              <w:t xml:space="preserve">السداسي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الرابع</w:t>
            </w:r>
            <w:r w:rsidDel="00000000" w:rsidR="00000000" w:rsidRPr="00000000">
              <w:rPr>
                <w:rtl w:val="0"/>
              </w:rPr>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3">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عنوان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التعليمية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الجديدة</w:t>
            </w:r>
            <w:r w:rsidDel="00000000" w:rsidR="00000000" w:rsidRPr="00000000">
              <w:rPr>
                <w:rFonts w:ascii="Sakkal Majalla" w:cs="Sakkal Majalla" w:eastAsia="Sakkal Majalla" w:hAnsi="Sakkal Majalla"/>
                <w:b w:val="1"/>
                <w:bCs w:val="1"/>
                <w:sz w:val="28"/>
                <w:szCs w:val="28"/>
                <w:rtl w:val="1"/>
              </w:rPr>
              <w:t xml:space="preserve">)</w:t>
            </w:r>
          </w:p>
          <w:p w:rsidR="00000000" w:rsidDel="00000000" w:rsidP="00000000" w:rsidRDefault="00000000" w:rsidRPr="00000000" w14:paraId="000012D4">
            <w:pPr>
              <w:bidi w:val="1"/>
              <w:jc w:val="center"/>
              <w:rPr/>
            </w:pPr>
            <w:r w:rsidDel="00000000" w:rsidR="00000000" w:rsidRPr="00000000">
              <w:rPr>
                <w:rFonts w:ascii="Sakkal Majalla" w:cs="Sakkal Majalla" w:eastAsia="Sakkal Majalla" w:hAnsi="Sakkal Majalla"/>
                <w:b w:val="1"/>
                <w:bCs w:val="1"/>
                <w:sz w:val="28"/>
                <w:szCs w:val="28"/>
                <w:rtl w:val="1"/>
              </w:rPr>
              <w:t xml:space="preserve">استنادا</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لحوصلة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المقترحات</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tl w:val="0"/>
              </w:rPr>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5">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عنوان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المادة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التعليمية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الجديدة</w:t>
            </w:r>
            <w:r w:rsidDel="00000000" w:rsidR="00000000" w:rsidRPr="00000000">
              <w:rPr>
                <w:rFonts w:ascii="Sakkal Majalla" w:cs="Sakkal Majalla" w:eastAsia="Sakkal Majalla" w:hAnsi="Sakkal Majalla"/>
                <w:b w:val="1"/>
                <w:bCs w:val="1"/>
                <w:sz w:val="28"/>
                <w:szCs w:val="28"/>
                <w:rtl w:val="1"/>
              </w:rPr>
              <w:t xml:space="preserve">)</w:t>
            </w:r>
          </w:p>
          <w:p w:rsidR="00000000" w:rsidDel="00000000" w:rsidP="00000000" w:rsidRDefault="00000000" w:rsidRPr="00000000" w14:paraId="000012D6">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باللغة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الفرنسية</w:t>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7">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أرصدة</w:t>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8">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معامل</w:t>
            </w:r>
          </w:p>
        </w:tc>
        <w:tc>
          <w:tcPr>
            <w:vMerge w:val="restart"/>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9">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الحجم</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الساعي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الأسبوعي</w:t>
            </w:r>
          </w:p>
        </w:tc>
        <w:tc>
          <w:tcPr>
            <w:gridSpan w:val="2"/>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A">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نوع</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التقييم</w:t>
            </w:r>
            <w:r w:rsidDel="00000000" w:rsidR="00000000" w:rsidRPr="00000000">
              <w:rPr>
                <w:rFonts w:ascii="Sakkal Majalla" w:cs="Sakkal Majalla" w:eastAsia="Sakkal Majalla" w:hAnsi="Sakkal Majalla"/>
                <w:b w:val="1"/>
                <w:bCs w:val="1"/>
                <w:sz w:val="28"/>
                <w:szCs w:val="28"/>
                <w:rtl w:val="1"/>
              </w:rPr>
              <w:t xml:space="preserve"> *</w:t>
            </w:r>
          </w:p>
        </w:tc>
      </w:tr>
      <w:tr>
        <w:trPr>
          <w:cantSplit w:val="0"/>
          <w:trHeight w:val="390" w:hRule="atLeast"/>
          <w:tblHeader w:val="0"/>
        </w:trPr>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b w:val="1"/>
                <w:bCs w:val="1"/>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E2">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مراقبة</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12"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12E3">
            <w:pPr>
              <w:bidi w:val="1"/>
              <w:ind w:left="0" w:firstLine="0"/>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امتحان</w:t>
            </w:r>
          </w:p>
        </w:tc>
      </w:tr>
      <w:tr>
        <w:trPr>
          <w:cantSplit w:val="0"/>
          <w:trHeight w:val="280" w:hRule="atLeast"/>
          <w:tblHeader w:val="0"/>
        </w:trPr>
        <w:tc>
          <w:tcPr>
            <w:vMerge w:val="restart"/>
            <w:tcBorders>
              <w:top w:color="000000" w:space="0" w:sz="12" w:val="single"/>
              <w:left w:color="000000" w:space="0" w:sz="12"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E4">
            <w:pPr>
              <w:bidi w:val="1"/>
              <w:jc w:val="center"/>
              <w:rPr>
                <w:rFonts w:ascii="Sakkal Majalla" w:cs="Sakkal Majalla" w:eastAsia="Sakkal Majalla" w:hAnsi="Sakkal Majalla"/>
                <w:b w:val="1"/>
                <w:bCs w:val="1"/>
                <w:sz w:val="28"/>
                <w:szCs w:val="28"/>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2E5">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العمل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الشخصي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إعداد</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المذكرة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ومناقشتها</w:t>
            </w:r>
            <w:r w:rsidDel="00000000" w:rsidR="00000000" w:rsidRPr="00000000">
              <w:rPr>
                <w:rFonts w:ascii="Sakkal Majalla" w:cs="Sakkal Majalla" w:eastAsia="Sakkal Majalla" w:hAnsi="Sakkal Majalla"/>
                <w:b w:val="1"/>
                <w:bCs w:val="1"/>
                <w:sz w:val="28"/>
                <w:szCs w:val="28"/>
                <w:rtl w:val="1"/>
              </w:rPr>
              <w:t xml:space="preserve">)</w:t>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E6">
            <w:pPr>
              <w:jc w:val="center"/>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 Travail personnel (préparation et soutenance du mémoire)</w:t>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E7">
            <w:pPr>
              <w:bidi w:val="1"/>
              <w:jc w:val="center"/>
              <w:rPr/>
            </w:pPr>
            <w:r w:rsidDel="00000000" w:rsidR="00000000" w:rsidRPr="00000000">
              <w:rPr>
                <w:rFonts w:ascii="Sakkal Majalla" w:cs="Sakkal Majalla" w:eastAsia="Sakkal Majalla" w:hAnsi="Sakkal Majalla"/>
                <w:sz w:val="28"/>
                <w:szCs w:val="28"/>
                <w:rtl w:val="0"/>
              </w:rPr>
              <w:t xml:space="preserve">18</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E8">
            <w:pPr>
              <w:bidi w:val="1"/>
              <w:jc w:val="center"/>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8</w:t>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E9">
            <w:pPr>
              <w:bidi w:val="1"/>
              <w:jc w:val="center"/>
              <w:rPr/>
            </w:pPr>
            <w:r w:rsidDel="00000000" w:rsidR="00000000" w:rsidRPr="00000000">
              <w:rPr>
                <w:rFonts w:ascii="Sakkal Majalla" w:cs="Sakkal Majalla" w:eastAsia="Sakkal Majalla" w:hAnsi="Sakkal Majalla"/>
                <w:sz w:val="28"/>
                <w:szCs w:val="28"/>
                <w:rtl w:val="0"/>
              </w:rPr>
              <w:t xml:space="preserve">14</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EA">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2EB">
            <w:pPr>
              <w:bidi w:val="1"/>
              <w:rPr/>
            </w:pPr>
            <w:r w:rsidDel="00000000" w:rsidR="00000000" w:rsidRPr="00000000">
              <w:rPr>
                <w:rFonts w:ascii="Sakkal Majalla" w:cs="Sakkal Majalla" w:eastAsia="Sakkal Majalla" w:hAnsi="Sakkal Majalla"/>
                <w:sz w:val="28"/>
                <w:szCs w:val="28"/>
                <w:rtl w:val="0"/>
              </w:rPr>
              <w:t xml:space="preserve">100 %</w:t>
            </w:r>
            <w:r w:rsidDel="00000000" w:rsidR="00000000" w:rsidRPr="00000000">
              <w:rPr>
                <w:rtl w:val="0"/>
              </w:rPr>
            </w:r>
          </w:p>
        </w:tc>
      </w:tr>
      <w:tr>
        <w:trPr>
          <w:cantSplit w:val="0"/>
          <w:tblHeader w:val="0"/>
        </w:trPr>
        <w:tc>
          <w:tcPr>
            <w:vMerge w:val="continue"/>
            <w:tcBorders>
              <w:top w:color="000000" w:space="0" w:sz="12" w:val="single"/>
              <w:left w:color="000000" w:space="0" w:sz="12"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2ED">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التربص</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في</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المؤسسة</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أو</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التكوين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الميداني</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EE">
            <w:pPr>
              <w:bidi w:val="1"/>
              <w:jc w:val="center"/>
              <w:rPr/>
            </w:pPr>
            <w:r w:rsidDel="00000000" w:rsidR="00000000" w:rsidRPr="00000000">
              <w:rPr>
                <w:rFonts w:ascii="Sakkal Majalla" w:cs="Sakkal Majalla" w:eastAsia="Sakkal Majalla" w:hAnsi="Sakkal Majalla"/>
                <w:sz w:val="28"/>
                <w:szCs w:val="28"/>
                <w:rtl w:val="0"/>
              </w:rPr>
              <w:t xml:space="preserve">Stage et formation sur le terrain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EF">
            <w:pPr>
              <w:bidi w:val="1"/>
              <w:jc w:val="center"/>
              <w:rPr/>
            </w:pPr>
            <w:r w:rsidDel="00000000" w:rsidR="00000000" w:rsidRPr="00000000">
              <w:rPr>
                <w:rFonts w:ascii="Sakkal Majalla" w:cs="Sakkal Majalla" w:eastAsia="Sakkal Majalla" w:hAnsi="Sakkal Majalla"/>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0">
            <w:pPr>
              <w:bidi w:val="1"/>
              <w:jc w:val="center"/>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1">
            <w:pPr>
              <w:bidi w:val="1"/>
              <w:jc w:val="center"/>
              <w:rPr/>
            </w:pPr>
            <w:r w:rsidDel="00000000" w:rsidR="00000000" w:rsidRPr="00000000">
              <w:rPr>
                <w:rFonts w:ascii="Sakkal Majalla" w:cs="Sakkal Majalla" w:eastAsia="Sakkal Majalla" w:hAnsi="Sakkal Majalla"/>
                <w:sz w:val="28"/>
                <w:szCs w:val="28"/>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2">
            <w:pPr>
              <w:bidi w:val="1"/>
              <w:jc w:val="center"/>
              <w:rPr/>
            </w:pPr>
            <w:r w:rsidDel="00000000" w:rsidR="00000000" w:rsidRPr="00000000">
              <w:rPr>
                <w:rFonts w:ascii="Sakkal Majalla" w:cs="Sakkal Majalla" w:eastAsia="Sakkal Majalla" w:hAnsi="Sakkal Majalla"/>
                <w:sz w:val="28"/>
                <w:szCs w:val="28"/>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2F3">
            <w:pPr>
              <w:bidi w:val="1"/>
              <w:jc w:val="center"/>
              <w:rPr>
                <w:rFonts w:ascii="Sakkal Majalla" w:cs="Sakkal Majalla" w:eastAsia="Sakkal Majalla" w:hAnsi="Sakkal Majalla"/>
                <w:sz w:val="28"/>
                <w:szCs w:val="28"/>
              </w:rPr>
            </w:pPr>
            <w:r w:rsidDel="00000000" w:rsidR="00000000" w:rsidRPr="00000000">
              <w:rPr>
                <w:rtl w:val="0"/>
              </w:rPr>
            </w:r>
          </w:p>
        </w:tc>
      </w:tr>
      <w:tr>
        <w:trPr>
          <w:cantSplit w:val="0"/>
          <w:tblHeader w:val="0"/>
        </w:trPr>
        <w:tc>
          <w:tcPr>
            <w:vMerge w:val="continue"/>
            <w:tcBorders>
              <w:top w:color="000000" w:space="0" w:sz="12" w:val="single"/>
              <w:left w:color="000000" w:space="0" w:sz="12"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2F5">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الملتقيات</w:t>
            </w:r>
            <w:r w:rsidDel="00000000" w:rsidR="00000000" w:rsidRPr="00000000">
              <w:rPr>
                <w:rFonts w:ascii="Sakkal Majalla" w:cs="Sakkal Majalla" w:eastAsia="Sakkal Majalla" w:hAnsi="Sakkal Majalla"/>
                <w:b w:val="1"/>
                <w:bCs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6">
            <w:pPr>
              <w:jc w:val="center"/>
              <w:rPr/>
            </w:pPr>
            <w:r w:rsidDel="00000000" w:rsidR="00000000" w:rsidRPr="00000000">
              <w:rPr>
                <w:rFonts w:ascii="Sakkal Majalla" w:cs="Sakkal Majalla" w:eastAsia="Sakkal Majalla" w:hAnsi="Sakkal Majalla"/>
                <w:sz w:val="28"/>
                <w:szCs w:val="28"/>
                <w:rtl w:val="0"/>
              </w:rPr>
              <w:t xml:space="preserve"> Colloques / Séminaires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7">
            <w:pPr>
              <w:bidi w:val="1"/>
              <w:jc w:val="center"/>
              <w:rPr/>
            </w:pPr>
            <w:r w:rsidDel="00000000" w:rsidR="00000000" w:rsidRPr="00000000">
              <w:rPr>
                <w:rFonts w:ascii="Sakkal Majalla" w:cs="Sakkal Majalla" w:eastAsia="Sakkal Majalla" w:hAnsi="Sakkal Majalla"/>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8">
            <w:pPr>
              <w:bidi w:val="1"/>
              <w:jc w:val="center"/>
              <w:rPr>
                <w:rFonts w:ascii="Sakkal Majalla" w:cs="Sakkal Majalla" w:eastAsia="Sakkal Majalla" w:hAnsi="Sakkal Majalla"/>
                <w:sz w:val="28"/>
                <w:szCs w:val="28"/>
              </w:rPr>
            </w:pPr>
            <w:r w:rsidDel="00000000" w:rsidR="00000000" w:rsidRPr="00000000">
              <w:rPr>
                <w:rFonts w:ascii="Sakkal Majalla" w:cs="Sakkal Majalla" w:eastAsia="Sakkal Majalla" w:hAnsi="Sakkal Majalla"/>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9">
            <w:pPr>
              <w:bidi w:val="1"/>
              <w:jc w:val="center"/>
              <w:rPr/>
            </w:pPr>
            <w:r w:rsidDel="00000000" w:rsidR="00000000" w:rsidRPr="00000000">
              <w:rPr>
                <w:rFonts w:ascii="Sakkal Majalla" w:cs="Sakkal Majalla" w:eastAsia="Sakkal Majalla" w:hAnsi="Sakkal Majalla"/>
                <w:sz w:val="28"/>
                <w:szCs w:val="28"/>
                <w:rtl w:val="0"/>
              </w:rPr>
              <w:t xml:space="preserve">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A">
            <w:pPr>
              <w:bidi w:val="1"/>
              <w:jc w:val="center"/>
              <w:rPr/>
            </w:pPr>
            <w:r w:rsidDel="00000000" w:rsidR="00000000" w:rsidRPr="00000000">
              <w:rPr>
                <w:rFonts w:ascii="Sakkal Majalla" w:cs="Sakkal Majalla" w:eastAsia="Sakkal Majalla" w:hAnsi="Sakkal Majalla"/>
                <w:sz w:val="28"/>
                <w:szCs w:val="28"/>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2FB">
            <w:pPr>
              <w:bidi w:val="1"/>
              <w:jc w:val="center"/>
              <w:rPr>
                <w:rFonts w:ascii="Sakkal Majalla" w:cs="Sakkal Majalla" w:eastAsia="Sakkal Majalla" w:hAnsi="Sakkal Majalla"/>
                <w:sz w:val="28"/>
                <w:szCs w:val="28"/>
              </w:rPr>
            </w:pPr>
            <w:r w:rsidDel="00000000" w:rsidR="00000000" w:rsidRPr="00000000">
              <w:rPr>
                <w:rtl w:val="0"/>
              </w:rPr>
            </w:r>
          </w:p>
        </w:tc>
      </w:tr>
      <w:tr>
        <w:trPr>
          <w:cantSplit w:val="0"/>
          <w:tblHeader w:val="0"/>
        </w:trPr>
        <w:tc>
          <w:tcPr>
            <w:vMerge w:val="continue"/>
            <w:tcBorders>
              <w:top w:color="000000" w:space="0" w:sz="12" w:val="single"/>
              <w:left w:color="000000" w:space="0" w:sz="12"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tcPr>
          <w:p w:rsidR="00000000" w:rsidDel="00000000" w:rsidP="00000000" w:rsidRDefault="00000000" w:rsidRPr="00000000" w14:paraId="000012FD">
            <w:pPr>
              <w:bidi w:val="1"/>
              <w:jc w:val="center"/>
              <w:rPr/>
            </w:pPr>
            <w:r w:rsidDel="00000000" w:rsidR="00000000" w:rsidRPr="00000000">
              <w:rPr>
                <w:rFonts w:ascii="Sakkal Majalla" w:cs="Sakkal Majalla" w:eastAsia="Sakkal Majalla" w:hAnsi="Sakkal Majalla"/>
                <w:b w:val="1"/>
                <w:bCs w:val="1"/>
                <w:sz w:val="28"/>
                <w:szCs w:val="28"/>
                <w:rtl w:val="1"/>
              </w:rPr>
              <w:t xml:space="preserve">أعمال</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أخرى</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يجب</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أن</w:t>
            </w:r>
            <w:r w:rsidDel="00000000" w:rsidR="00000000" w:rsidRPr="00000000">
              <w:rPr>
                <w:rFonts w:ascii="Sakkal Majalla" w:cs="Sakkal Majalla" w:eastAsia="Sakkal Majalla" w:hAnsi="Sakkal Majalla"/>
                <w:b w:val="1"/>
                <w:bCs w:val="1"/>
                <w:sz w:val="28"/>
                <w:szCs w:val="28"/>
                <w:rtl w:val="1"/>
              </w:rPr>
              <w:t xml:space="preserve"> </w:t>
            </w:r>
            <w:r w:rsidDel="00000000" w:rsidR="00000000" w:rsidRPr="00000000">
              <w:rPr>
                <w:rFonts w:ascii="Sakkal Majalla" w:cs="Sakkal Majalla" w:eastAsia="Sakkal Majalla" w:hAnsi="Sakkal Majalla"/>
                <w:b w:val="1"/>
                <w:bCs w:val="1"/>
                <w:sz w:val="28"/>
                <w:szCs w:val="28"/>
                <w:rtl w:val="1"/>
              </w:rPr>
              <w:t xml:space="preserve">تحدد</w:t>
            </w:r>
            <w:r w:rsidDel="00000000" w:rsidR="00000000" w:rsidRPr="00000000">
              <w:rPr>
                <w:rFonts w:ascii="Sakkal Majalla" w:cs="Sakkal Majalla" w:eastAsia="Sakkal Majalla" w:hAnsi="Sakkal Majalla"/>
                <w:b w:val="1"/>
                <w:bCs w:val="1"/>
                <w:sz w:val="28"/>
                <w:szCs w:val="28"/>
                <w:rtl w:val="1"/>
              </w:rPr>
              <w:t xml:space="preserve">)</w:t>
            </w:r>
            <w:r w:rsidDel="00000000" w:rsidR="00000000" w:rsidRPr="00000000">
              <w:rPr>
                <w:rFonts w:ascii="Sakkal Majalla" w:cs="Sakkal Majalla" w:eastAsia="Sakkal Majalla" w:hAnsi="Sakkal Majalla"/>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E">
            <w:pPr>
              <w:bidi w:val="1"/>
              <w:jc w:val="center"/>
              <w:rPr/>
            </w:pPr>
            <w:r w:rsidDel="00000000" w:rsidR="00000000" w:rsidRPr="00000000">
              <w:rPr>
                <w:rFonts w:ascii="Sakkal Majalla" w:cs="Sakkal Majalla" w:eastAsia="Sakkal Majalla" w:hAnsi="Sakkal Majalla"/>
                <w:sz w:val="28"/>
                <w:szCs w:val="28"/>
                <w:rtl w:val="0"/>
              </w:rPr>
              <w:t xml:space="preserve">Autres travaux (à spécifier)</w:t>
            </w: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2FF">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300">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301">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302">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303">
            <w:pPr>
              <w:bidi w:val="1"/>
              <w:jc w:val="center"/>
              <w:rPr>
                <w:rFonts w:ascii="Sakkal Majalla" w:cs="Sakkal Majalla" w:eastAsia="Sakkal Majalla" w:hAnsi="Sakkal Majalla"/>
                <w:sz w:val="28"/>
                <w:szCs w:val="28"/>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304">
            <w:pPr>
              <w:bidi w:val="1"/>
              <w:jc w:val="center"/>
              <w:rPr>
                <w:rFonts w:ascii="Sakkal Majalla" w:cs="Sakkal Majalla" w:eastAsia="Sakkal Majalla" w:hAnsi="Sakkal Majalla"/>
                <w:b w:val="1"/>
                <w:bCs w:val="1"/>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tcPr>
          <w:p w:rsidR="00000000" w:rsidDel="00000000" w:rsidP="00000000" w:rsidRDefault="00000000" w:rsidRPr="00000000" w14:paraId="00001305">
            <w:pPr>
              <w:bidi w:val="1"/>
              <w:jc w:val="center"/>
              <w:rPr>
                <w:rFonts w:ascii="Sakkal Majalla" w:cs="Sakkal Majalla" w:eastAsia="Sakkal Majalla" w:hAnsi="Sakkal Majalla"/>
                <w:b w:val="1"/>
                <w:bCs w:val="1"/>
                <w:sz w:val="28"/>
                <w:szCs w:val="28"/>
              </w:rPr>
            </w:pPr>
            <w:r w:rsidDel="00000000" w:rsidR="00000000" w:rsidRPr="00000000">
              <w:rPr>
                <w:rFonts w:ascii="Sakkal Majalla" w:cs="Sakkal Majalla" w:eastAsia="Sakkal Majalla" w:hAnsi="Sakkal Majalla"/>
                <w:b w:val="1"/>
                <w:bCs w:val="1"/>
                <w:sz w:val="28"/>
                <w:szCs w:val="28"/>
                <w:rtl w:val="1"/>
              </w:rPr>
              <w:t xml:space="preserve">المجموع</w:t>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306">
            <w:pPr>
              <w:rPr/>
            </w:pPr>
            <w:r w:rsidDel="00000000" w:rsidR="00000000" w:rsidRPr="00000000">
              <w:rPr>
                <w:rFonts w:ascii="Sakkal Majalla" w:cs="Sakkal Majalla" w:eastAsia="Sakkal Majalla" w:hAnsi="Sakkal Majalla"/>
                <w:sz w:val="28"/>
                <w:szCs w:val="28"/>
                <w:rtl w:val="0"/>
              </w:rPr>
              <w:t xml:space="preserve">                Total</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307">
            <w:pPr>
              <w:bidi w:val="1"/>
              <w:jc w:val="center"/>
              <w:rPr/>
            </w:pPr>
            <w:r w:rsidDel="00000000" w:rsidR="00000000" w:rsidRPr="00000000">
              <w:rPr>
                <w:rFonts w:ascii="Sakkal Majalla" w:cs="Sakkal Majalla" w:eastAsia="Sakkal Majalla" w:hAnsi="Sakkal Majalla"/>
                <w:sz w:val="28"/>
                <w:szCs w:val="28"/>
                <w:rtl w:val="0"/>
              </w:rPr>
              <w:t xml:space="preserve">30</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308">
            <w:pPr>
              <w:bidi w:val="1"/>
              <w:jc w:val="center"/>
              <w:rPr/>
            </w:pPr>
            <w:r w:rsidDel="00000000" w:rsidR="00000000" w:rsidRPr="00000000">
              <w:rPr>
                <w:rFonts w:ascii="Sakkal Majalla" w:cs="Sakkal Majalla" w:eastAsia="Sakkal Majalla" w:hAnsi="Sakkal Majalla"/>
                <w:sz w:val="28"/>
                <w:szCs w:val="28"/>
                <w:rtl w:val="0"/>
              </w:rPr>
              <w:t xml:space="preserve">16</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309">
            <w:pPr>
              <w:bidi w:val="1"/>
              <w:jc w:val="center"/>
              <w:rPr/>
            </w:pPr>
            <w:r w:rsidDel="00000000" w:rsidR="00000000" w:rsidRPr="00000000">
              <w:rPr>
                <w:rFonts w:ascii="Sakkal Majalla" w:cs="Sakkal Majalla" w:eastAsia="Sakkal Majalla" w:hAnsi="Sakkal Majalla"/>
                <w:sz w:val="28"/>
                <w:szCs w:val="28"/>
                <w:rtl w:val="0"/>
              </w:rPr>
              <w:t xml:space="preserve">24</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30A">
            <w:pPr>
              <w:bidi w:val="1"/>
              <w:jc w:val="center"/>
              <w:rPr>
                <w:rFonts w:ascii="Sakkal Majalla" w:cs="Sakkal Majalla" w:eastAsia="Sakkal Majalla" w:hAnsi="Sakkal Majalla"/>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0.0" w:type="dxa"/>
              <w:left w:w="108.0" w:type="dxa"/>
              <w:bottom w:w="0.0" w:type="dxa"/>
              <w:right w:w="108.0" w:type="dxa"/>
            </w:tcMar>
            <w:vAlign w:val="center"/>
          </w:tcPr>
          <w:p w:rsidR="00000000" w:rsidDel="00000000" w:rsidP="00000000" w:rsidRDefault="00000000" w:rsidRPr="00000000" w14:paraId="0000130B">
            <w:pPr>
              <w:bidi w:val="1"/>
              <w:jc w:val="center"/>
              <w:rPr>
                <w:rFonts w:ascii="Sakkal Majalla" w:cs="Sakkal Majalla" w:eastAsia="Sakkal Majalla" w:hAnsi="Sakkal Majalla"/>
                <w:sz w:val="28"/>
                <w:szCs w:val="28"/>
              </w:rPr>
            </w:pPr>
            <w:r w:rsidDel="00000000" w:rsidR="00000000" w:rsidRPr="00000000">
              <w:rPr>
                <w:rtl w:val="0"/>
              </w:rPr>
            </w:r>
          </w:p>
        </w:tc>
      </w:tr>
    </w:tbl>
    <w:p w:rsidR="00000000" w:rsidDel="00000000" w:rsidP="00000000" w:rsidRDefault="00000000" w:rsidRPr="00000000" w14:paraId="0000130C">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30D">
      <w:pPr>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30E">
      <w:pPr>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30F">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310">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311">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312">
      <w:pPr>
        <w:tabs>
          <w:tab w:val="left" w:leader="none" w:pos="6267"/>
        </w:tabs>
        <w:bidi w:val="1"/>
        <w:rPr>
          <w:rFonts w:ascii="Sakkal Majalla" w:cs="Sakkal Majalla" w:eastAsia="Sakkal Majalla" w:hAnsi="Sakkal Majalla"/>
          <w:sz w:val="28"/>
          <w:szCs w:val="28"/>
        </w:rPr>
      </w:pPr>
      <w:r w:rsidDel="00000000" w:rsidR="00000000" w:rsidRPr="00000000">
        <w:rPr>
          <w:rtl w:val="0"/>
        </w:rPr>
      </w:r>
    </w:p>
    <w:p w:rsidR="00000000" w:rsidDel="00000000" w:rsidP="00000000" w:rsidRDefault="00000000" w:rsidRPr="00000000" w14:paraId="00001313">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4">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5">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6">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7">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8">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A">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B">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C">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D">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E">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1F">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0">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1">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2">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3">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4">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5">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6">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7">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8">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A">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B">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C">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D">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E">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2F">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0">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1">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2">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3">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4">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5">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6">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7">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8">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A">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B">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C">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D">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E">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3F">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0">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1">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2">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3">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4">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5">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6">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7">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8">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A">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B">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C">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D">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E">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4F">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0">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1">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2">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3">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4">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5">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6">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7">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8">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A">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B">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C">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5D">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135E">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135F">
      <w:pPr>
        <w:bidi w:val="1"/>
        <w:jc w:val="both"/>
        <w:rPr>
          <w:b w:val="1"/>
          <w:bCs w:val="1"/>
          <w:sz w:val="32"/>
          <w:szCs w:val="32"/>
        </w:rPr>
      </w:pPr>
      <w:r w:rsidDel="00000000" w:rsidR="00000000" w:rsidRPr="00000000">
        <w:rPr>
          <w:rtl w:val="0"/>
        </w:rPr>
      </w:r>
    </w:p>
    <w:tbl>
      <w:tblPr>
        <w:tblStyle w:val="Table64"/>
        <w:bidiVisual w:val="1"/>
        <w:tblW w:w="9628.0" w:type="dxa"/>
        <w:jc w:val="left"/>
        <w:tblLayout w:type="fixed"/>
        <w:tblLook w:val="0400"/>
      </w:tblPr>
      <w:tblGrid>
        <w:gridCol w:w="1787"/>
        <w:gridCol w:w="5904"/>
        <w:gridCol w:w="1937"/>
        <w:tblGridChange w:id="0">
          <w:tblGrid>
            <w:gridCol w:w="1787"/>
            <w:gridCol w:w="5904"/>
            <w:gridCol w:w="1937"/>
          </w:tblGrid>
        </w:tblGridChange>
      </w:tblGrid>
      <w:tr>
        <w:trPr>
          <w:cantSplit w:val="0"/>
          <w:tblHeader w:val="0"/>
        </w:trPr>
        <w:tc>
          <w:tcPr>
            <w:tcBorders>
              <w:right w:color="000000" w:space="0" w:sz="24" w:val="single"/>
            </w:tcBorders>
            <w:shd w:fill="auto" w:val="clear"/>
          </w:tcPr>
          <w:p w:rsidR="00000000" w:rsidDel="00000000" w:rsidP="00000000" w:rsidRDefault="00000000" w:rsidRPr="00000000" w14:paraId="00001360">
            <w:pPr>
              <w:bidi w:val="1"/>
              <w:jc w:val="both"/>
              <w:rPr>
                <w:sz w:val="32"/>
                <w:szCs w:val="32"/>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fde9d9" w:val="clear"/>
          </w:tcPr>
          <w:p w:rsidR="00000000" w:rsidDel="00000000" w:rsidP="00000000" w:rsidRDefault="00000000" w:rsidRPr="00000000" w14:paraId="00001361">
            <w:pPr>
              <w:bidi w:val="1"/>
              <w:jc w:val="center"/>
              <w:rPr>
                <w:b w:val="1"/>
                <w:bCs w:val="1"/>
                <w:sz w:val="40"/>
                <w:szCs w:val="40"/>
              </w:rPr>
            </w:pPr>
            <w:r w:rsidDel="00000000" w:rsidR="00000000" w:rsidRPr="00000000">
              <w:rPr>
                <w:rtl w:val="0"/>
              </w:rPr>
            </w:r>
          </w:p>
          <w:p w:rsidR="00000000" w:rsidDel="00000000" w:rsidP="00000000" w:rsidRDefault="00000000" w:rsidRPr="00000000" w14:paraId="0000136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bidi w:val="1"/>
              <w:spacing w:after="0" w:before="0" w:line="240" w:lineRule="auto"/>
              <w:ind w:left="720" w:right="0" w:hanging="360"/>
              <w:jc w:val="center"/>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الملاحق</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1"/>
              </w:rPr>
              <w:t xml:space="preserve">  </w:t>
            </w:r>
          </w:p>
          <w:p w:rsidR="00000000" w:rsidDel="00000000" w:rsidP="00000000" w:rsidRDefault="00000000" w:rsidRPr="00000000" w14:paraId="00001363">
            <w:pPr>
              <w:bidi w:val="1"/>
              <w:jc w:val="center"/>
              <w:rPr>
                <w:b w:val="1"/>
                <w:bCs w:val="1"/>
                <w:sz w:val="32"/>
                <w:szCs w:val="32"/>
              </w:rPr>
            </w:pPr>
            <w:r w:rsidDel="00000000" w:rsidR="00000000" w:rsidRPr="00000000">
              <w:rPr>
                <w:rtl w:val="0"/>
              </w:rPr>
            </w:r>
          </w:p>
        </w:tc>
        <w:tc>
          <w:tcPr>
            <w:tcBorders>
              <w:left w:color="000000" w:space="0" w:sz="24" w:val="single"/>
            </w:tcBorders>
            <w:shd w:fill="auto" w:val="clear"/>
          </w:tcPr>
          <w:p w:rsidR="00000000" w:rsidDel="00000000" w:rsidP="00000000" w:rsidRDefault="00000000" w:rsidRPr="00000000" w14:paraId="00001364">
            <w:pPr>
              <w:bidi w:val="1"/>
              <w:jc w:val="both"/>
              <w:rPr>
                <w:sz w:val="32"/>
                <w:szCs w:val="32"/>
              </w:rPr>
            </w:pPr>
            <w:r w:rsidDel="00000000" w:rsidR="00000000" w:rsidRPr="00000000">
              <w:rPr>
                <w:rtl w:val="0"/>
              </w:rPr>
            </w:r>
          </w:p>
        </w:tc>
      </w:tr>
    </w:tbl>
    <w:p w:rsidR="00000000" w:rsidDel="00000000" w:rsidP="00000000" w:rsidRDefault="00000000" w:rsidRPr="00000000" w14:paraId="00001365">
      <w:pPr>
        <w:bidi w:val="1"/>
        <w:jc w:val="both"/>
        <w:rPr>
          <w:b w:val="1"/>
          <w:bCs w:val="1"/>
          <w:sz w:val="32"/>
          <w:szCs w:val="32"/>
        </w:rPr>
      </w:pPr>
      <w:r w:rsidDel="00000000" w:rsidR="00000000" w:rsidRPr="00000000">
        <w:rPr>
          <w:rtl w:val="0"/>
        </w:rPr>
      </w:r>
    </w:p>
    <w:p w:rsidR="00000000" w:rsidDel="00000000" w:rsidP="00000000" w:rsidRDefault="00000000" w:rsidRPr="00000000" w14:paraId="00001366">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1367">
      <w:pPr>
        <w:bidi w:val="1"/>
        <w:ind w:left="1003" w:firstLine="0"/>
        <w:jc w:val="center"/>
        <w:rPr>
          <w:b w:val="1"/>
          <w:bCs w:val="1"/>
          <w:sz w:val="32"/>
          <w:szCs w:val="32"/>
        </w:rPr>
      </w:pPr>
      <w:r w:rsidDel="00000000" w:rsidR="00000000" w:rsidRPr="00000000">
        <w:rPr>
          <w:rtl w:val="0"/>
        </w:rPr>
      </w:r>
    </w:p>
    <w:p w:rsidR="00000000" w:rsidDel="00000000" w:rsidP="00000000" w:rsidRDefault="00000000" w:rsidRPr="00000000" w14:paraId="00001368">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1369">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136A">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136B">
      <w:pPr>
        <w:bidi w:val="1"/>
        <w:ind w:left="283" w:firstLine="0"/>
        <w:jc w:val="both"/>
        <w:rPr>
          <w:b w:val="1"/>
          <w:bCs w:val="1"/>
          <w:sz w:val="32"/>
          <w:szCs w:val="32"/>
        </w:rPr>
      </w:pPr>
      <w:r w:rsidDel="00000000" w:rsidR="00000000" w:rsidRPr="00000000">
        <w:rPr>
          <w:rtl w:val="0"/>
        </w:rPr>
      </w:r>
    </w:p>
    <w:p w:rsidR="00000000" w:rsidDel="00000000" w:rsidP="00000000" w:rsidRDefault="00000000" w:rsidRPr="00000000" w14:paraId="0000136C">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6D">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6E">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6F">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0">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1">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2">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3">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4">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5">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6">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7">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8">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A">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B">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C">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D">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E">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7F">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0">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1">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2">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3">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4">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5">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6">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7">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8">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9">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A">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B">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C">
      <w:pPr>
        <w:bidi w:val="1"/>
        <w:ind w:left="1570" w:hanging="1571"/>
        <w:jc w:val="both"/>
        <w:rPr>
          <w:sz w:val="32"/>
          <w:szCs w:val="32"/>
        </w:rPr>
      </w:pPr>
      <w:r w:rsidDel="00000000" w:rsidR="00000000" w:rsidRPr="00000000">
        <w:rPr>
          <w:rtl w:val="0"/>
        </w:rPr>
      </w:r>
    </w:p>
    <w:p w:rsidR="00000000" w:rsidDel="00000000" w:rsidP="00000000" w:rsidRDefault="00000000" w:rsidRPr="00000000" w14:paraId="0000138D">
      <w:pPr>
        <w:bidi w:val="1"/>
        <w:ind w:left="1570" w:hanging="1571"/>
        <w:jc w:val="both"/>
        <w:rPr>
          <w:sz w:val="32"/>
          <w:szCs w:val="32"/>
        </w:rPr>
      </w:pPr>
      <w:r w:rsidDel="00000000" w:rsidR="00000000" w:rsidRPr="00000000">
        <w:rPr>
          <w:rtl w:val="0"/>
        </w:rPr>
      </w:r>
    </w:p>
    <w:sectPr>
      <w:type w:val="nextPage"/>
      <w:pgSz w:h="16838" w:w="11906" w:orient="portrait"/>
      <w:pgMar w:bottom="1134" w:top="1134" w:left="1134" w:right="1134" w:header="567" w:footer="56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Sakkal Majalla"/>
  <w:font w:name="Simplified Arabic"/>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bl>
    <w:tblPr>
      <w:tblStyle w:val="Table65"/>
      <w:tblW w:w="9628.0" w:type="dxa"/>
      <w:jc w:val="left"/>
      <w:tblLayout w:type="fixed"/>
      <w:tblLook w:val="0400"/>
    </w:tblPr>
    <w:tblGrid>
      <w:gridCol w:w="1980"/>
      <w:gridCol w:w="2268"/>
      <w:gridCol w:w="1276"/>
      <w:gridCol w:w="921"/>
      <w:gridCol w:w="2197"/>
      <w:gridCol w:w="986"/>
      <w:tblGridChange w:id="0">
        <w:tblGrid>
          <w:gridCol w:w="1980"/>
          <w:gridCol w:w="2268"/>
          <w:gridCol w:w="1276"/>
          <w:gridCol w:w="921"/>
          <w:gridCol w:w="2197"/>
          <w:gridCol w:w="986"/>
        </w:tblGrid>
      </w:tblGridChange>
    </w:tblGrid>
    <w:tr>
      <w:trPr>
        <w:cantSplit w:val="0"/>
        <w:tblHeader w:val="0"/>
      </w:trPr>
      <w:tc>
        <w:tcPr>
          <w:shd w:fill="auto" w:val="clear"/>
        </w:tcPr>
        <w:p w:rsidR="00000000" w:rsidDel="00000000" w:rsidP="00000000" w:rsidRDefault="00000000" w:rsidRPr="00000000" w14:paraId="000013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5"/>
          <w:shd w:fill="auto" w:val="clear"/>
        </w:tcPr>
        <w:p w:rsidR="00000000" w:rsidDel="00000000" w:rsidP="00000000" w:rsidRDefault="00000000" w:rsidRPr="00000000" w14:paraId="000013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اللجنة</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البيداغوجية</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الوطنية</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لميدان</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العلوم</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الإنسانية</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1"/>
            </w:rPr>
            <w:t xml:space="preserve">والاجتماعية</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13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علم</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النفس</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العيادي</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p>
      </w:tc>
      <w:tc>
        <w:tcPr>
          <w:shd w:fill="auto" w:val="clear"/>
        </w:tcPr>
        <w:p w:rsidR="00000000" w:rsidDel="00000000" w:rsidP="00000000" w:rsidRDefault="00000000" w:rsidRPr="00000000" w14:paraId="000013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عنوان</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الماستر</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p>
      </w:tc>
      <w:tc>
        <w:tcPr>
          <w:gridSpan w:val="2"/>
          <w:shd w:fill="d9d9d9" w:val="clear"/>
        </w:tcPr>
        <w:p w:rsidR="00000000" w:rsidDel="00000000" w:rsidP="00000000" w:rsidRDefault="00000000" w:rsidRPr="00000000" w14:paraId="000013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w:t>
          </w:r>
        </w:p>
      </w:tc>
      <w:tc>
        <w:tcPr>
          <w:shd w:fill="auto" w:val="clear"/>
        </w:tcPr>
        <w:p w:rsidR="00000000" w:rsidDel="00000000" w:rsidP="00000000" w:rsidRDefault="00000000" w:rsidRPr="00000000" w14:paraId="000013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المؤسسة</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p>
      </w:tc>
    </w:tr>
    <w:tr>
      <w:trPr>
        <w:cantSplit w:val="0"/>
        <w:tblHeader w:val="0"/>
      </w:trPr>
      <w:tc>
        <w:tcPr>
          <w:gridSpan w:val="2"/>
          <w:shd w:fill="auto" w:val="clear"/>
        </w:tcPr>
        <w:p w:rsidR="00000000" w:rsidDel="00000000" w:rsidP="00000000" w:rsidRDefault="00000000" w:rsidRPr="00000000" w14:paraId="000013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tc>
      <w:tc>
        <w:tcPr>
          <w:gridSpan w:val="2"/>
          <w:shd w:fill="d9d9d9" w:val="clear"/>
        </w:tcPr>
        <w:p w:rsidR="00000000" w:rsidDel="00000000" w:rsidP="00000000" w:rsidRDefault="00000000" w:rsidRPr="00000000" w14:paraId="000013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...20 / ...20</w:t>
          </w:r>
        </w:p>
      </w:tc>
      <w:tc>
        <w:tcPr>
          <w:shd w:fill="auto" w:val="clear"/>
        </w:tcPr>
        <w:p w:rsidR="00000000" w:rsidDel="00000000" w:rsidP="00000000" w:rsidRDefault="00000000" w:rsidRPr="00000000" w14:paraId="000013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السنة</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1"/>
            </w:rPr>
            <w:t xml:space="preserve">الجامعية</w:t>
          </w:r>
        </w:p>
      </w:tc>
      <w:tc>
        <w:tcPr>
          <w:shd w:fill="auto" w:val="clear"/>
        </w:tcPr>
        <w:p w:rsidR="00000000" w:rsidDel="00000000" w:rsidP="00000000" w:rsidRDefault="00000000" w:rsidRPr="00000000" w14:paraId="000013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3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3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56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Page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13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865" w:hanging="360"/>
      </w:pPr>
      <w:rPr/>
    </w:lvl>
    <w:lvl w:ilvl="2">
      <w:start w:val="1"/>
      <w:numFmt w:val="lowerRoman"/>
      <w:lvlText w:val="%3."/>
      <w:lvlJc w:val="right"/>
      <w:pPr>
        <w:ind w:left="2585" w:hanging="180"/>
      </w:pPr>
      <w:rPr/>
    </w:lvl>
    <w:lvl w:ilvl="3">
      <w:start w:val="1"/>
      <w:numFmt w:val="decimal"/>
      <w:lvlText w:val="%4."/>
      <w:lvlJc w:val="left"/>
      <w:pPr>
        <w:ind w:left="3305" w:hanging="360"/>
      </w:pPr>
      <w:rPr/>
    </w:lvl>
    <w:lvl w:ilvl="4">
      <w:start w:val="1"/>
      <w:numFmt w:val="lowerLetter"/>
      <w:lvlText w:val="%5."/>
      <w:lvlJc w:val="left"/>
      <w:pPr>
        <w:ind w:left="4025" w:hanging="360"/>
      </w:pPr>
      <w:rPr/>
    </w:lvl>
    <w:lvl w:ilvl="5">
      <w:start w:val="1"/>
      <w:numFmt w:val="lowerRoman"/>
      <w:lvlText w:val="%6."/>
      <w:lvlJc w:val="right"/>
      <w:pPr>
        <w:ind w:left="4745" w:hanging="180"/>
      </w:pPr>
      <w:rPr/>
    </w:lvl>
    <w:lvl w:ilvl="6">
      <w:start w:val="1"/>
      <w:numFmt w:val="decimal"/>
      <w:lvlText w:val="%7."/>
      <w:lvlJc w:val="left"/>
      <w:pPr>
        <w:ind w:left="5465" w:hanging="360"/>
      </w:pPr>
      <w:rPr/>
    </w:lvl>
    <w:lvl w:ilvl="7">
      <w:start w:val="1"/>
      <w:numFmt w:val="lowerLetter"/>
      <w:lvlText w:val="%8."/>
      <w:lvlJc w:val="left"/>
      <w:pPr>
        <w:ind w:left="6185" w:hanging="360"/>
      </w:pPr>
      <w:rPr/>
    </w:lvl>
    <w:lvl w:ilvl="8">
      <w:start w:val="1"/>
      <w:numFmt w:val="lowerRoman"/>
      <w:lvlText w:val="%9."/>
      <w:lvlJc w:val="right"/>
      <w:pPr>
        <w:ind w:left="6905" w:hanging="180"/>
      </w:pPr>
      <w:rPr/>
    </w:lvl>
  </w:abstractNum>
  <w:abstractNum w:abstractNumId="2">
    <w:lvl w:ilvl="0">
      <w:start w:val="4"/>
      <w:numFmt w:val="decimal"/>
      <w:lvlText w:val="%1-"/>
      <w:lvlJc w:val="left"/>
      <w:pPr>
        <w:ind w:left="720" w:hanging="360"/>
      </w:pPr>
      <w:rPr>
        <w:b w:val="1"/>
        <w:bCs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5"/>
      <w:numFmt w:val="decimal"/>
      <w:lvlText w:val="%1-"/>
      <w:lvlJc w:val="left"/>
      <w:pPr>
        <w:ind w:left="720" w:hanging="360"/>
      </w:pPr>
      <w:rPr>
        <w:b w:val="1"/>
        <w:bCs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2"/>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b w:val="1"/>
        <w:bCs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1"/>
      <w:numFmt w:val="decimal"/>
      <w:lvlText w:val="%1-"/>
      <w:lvlJc w:val="left"/>
      <w:pPr>
        <w:ind w:left="720" w:hanging="360"/>
      </w:pPr>
      <w:rPr>
        <w:b w:val="1"/>
        <w:bCs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1"/>
      <w:numFmt w:val="decimal"/>
      <w:lvlText w:val="%1-"/>
      <w:lvlJc w:val="left"/>
      <w:pPr>
        <w:ind w:left="720" w:hanging="360"/>
      </w:pPr>
      <w:rPr>
        <w:b w:val="1"/>
        <w:bCs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7">
    <w:lvl w:ilvl="0">
      <w:start w:val="0"/>
      <w:numFmt w:val="bullet"/>
      <w:lvlText w:val="-"/>
      <w:lvlJc w:val="left"/>
      <w:pPr>
        <w:ind w:left="720" w:hanging="360"/>
      </w:pPr>
      <w:rPr>
        <w:rFonts w:ascii="Simplified Arabic" w:cs="Simplified Arabic" w:eastAsia="Simplified Arabic" w:hAnsi="Simplified Arabic"/>
        <w:b w:val="0"/>
        <w:bCs w:val="0"/>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7">
    <w:lvl w:ilvl="0">
      <w:start w:val="0"/>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0"/>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5">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8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7">
    <w:lvl w:ilvl="0">
      <w:start w:val="1"/>
      <w:numFmt w:val="decimal"/>
      <w:lvlText w:val="%1)"/>
      <w:lvlJc w:val="left"/>
      <w:pPr>
        <w:ind w:left="862" w:hanging="360"/>
      </w:pPr>
      <w:rPr>
        <w:rFonts w:ascii="Sakkal Majalla" w:cs="Sakkal Majalla" w:eastAsia="Sakkal Majalla" w:hAnsi="Sakkal Majalla"/>
        <w:b w:val="1"/>
        <w:bCs w:val="1"/>
        <w:color w:val="000000"/>
        <w:sz w:val="28"/>
        <w:szCs w:val="28"/>
      </w:rPr>
    </w:lvl>
    <w:lvl w:ilvl="1">
      <w:start w:val="1"/>
      <w:numFmt w:val="lowerLetter"/>
      <w:lvlText w:val="%2."/>
      <w:lvlJc w:val="left"/>
      <w:pPr>
        <w:ind w:left="1582" w:hanging="360"/>
      </w:pPr>
      <w:rPr/>
    </w:lvl>
    <w:lvl w:ilvl="2">
      <w:start w:val="1"/>
      <w:numFmt w:val="lowerRoman"/>
      <w:lvlText w:val="%3."/>
      <w:lvlJc w:val="right"/>
      <w:pPr>
        <w:ind w:left="2302" w:hanging="180"/>
      </w:pPr>
      <w:rPr/>
    </w:lvl>
    <w:lvl w:ilvl="3">
      <w:start w:val="1"/>
      <w:numFmt w:val="decimal"/>
      <w:lvlText w:val="%4."/>
      <w:lvlJc w:val="left"/>
      <w:pPr>
        <w:ind w:left="3022" w:hanging="360"/>
      </w:pPr>
      <w:rPr/>
    </w:lvl>
    <w:lvl w:ilvl="4">
      <w:start w:val="1"/>
      <w:numFmt w:val="lowerLetter"/>
      <w:lvlText w:val="%5."/>
      <w:lvlJc w:val="left"/>
      <w:pPr>
        <w:ind w:left="3742" w:hanging="360"/>
      </w:pPr>
      <w:rPr/>
    </w:lvl>
    <w:lvl w:ilvl="5">
      <w:start w:val="1"/>
      <w:numFmt w:val="lowerRoman"/>
      <w:lvlText w:val="%6."/>
      <w:lvlJc w:val="right"/>
      <w:pPr>
        <w:ind w:left="4462" w:hanging="180"/>
      </w:pPr>
      <w:rPr/>
    </w:lvl>
    <w:lvl w:ilvl="6">
      <w:start w:val="1"/>
      <w:numFmt w:val="decimal"/>
      <w:lvlText w:val="%7."/>
      <w:lvlJc w:val="left"/>
      <w:pPr>
        <w:ind w:left="5182" w:hanging="360"/>
      </w:pPr>
      <w:rPr/>
    </w:lvl>
    <w:lvl w:ilvl="7">
      <w:start w:val="1"/>
      <w:numFmt w:val="lowerLetter"/>
      <w:lvlText w:val="%8."/>
      <w:lvlJc w:val="left"/>
      <w:pPr>
        <w:ind w:left="5902" w:hanging="360"/>
      </w:pPr>
      <w:rPr/>
    </w:lvl>
    <w:lvl w:ilvl="8">
      <w:start w:val="1"/>
      <w:numFmt w:val="lowerRoman"/>
      <w:lvlText w:val="%9."/>
      <w:lvlJc w:val="right"/>
      <w:pPr>
        <w:ind w:left="6622" w:hanging="180"/>
      </w:pPr>
      <w:rPr/>
    </w:lvl>
  </w:abstractNum>
  <w:abstractNum w:abstractNumId="8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6">
    <w:lvl w:ilvl="0">
      <w:start w:val="1"/>
      <w:numFmt w:val="decimal"/>
      <w:lvlText w:val="%1-"/>
      <w:lvlJc w:val="left"/>
      <w:pPr>
        <w:ind w:left="720" w:hanging="360"/>
      </w:pPr>
      <w:rPr>
        <w:b w:val="1"/>
        <w:bCs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3">
    <w:lvl w:ilvl="0">
      <w:start w:val="1"/>
      <w:numFmt w:val="decimal"/>
      <w:lvlText w:val="%1-"/>
      <w:lvlJc w:val="left"/>
      <w:pPr>
        <w:ind w:left="180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4">
    <w:lvl w:ilvl="0">
      <w:start w:val="1"/>
      <w:numFmt w:val="decimal"/>
      <w:lvlText w:val="%1."/>
      <w:lvlJc w:val="left"/>
      <w:pPr>
        <w:ind w:left="720" w:hanging="360"/>
      </w:pPr>
      <w:rPr>
        <w:b w:val="0"/>
        <w:bCs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5">
    <w:lvl w:ilvl="0">
      <w:start w:val="1"/>
      <w:numFmt w:val="decimal"/>
      <w:lvlText w:val="%1-"/>
      <w:lvlJc w:val="left"/>
      <w:pPr>
        <w:ind w:left="720" w:hanging="360"/>
      </w:pPr>
      <w:rPr>
        <w:b w:val="1"/>
        <w:bCs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decimal"/>
      <w:lvlText w:val="%1."/>
      <w:lvlJc w:val="left"/>
      <w:pPr>
        <w:ind w:left="720" w:hanging="360"/>
      </w:pPr>
      <w:rPr>
        <w:b w:val="0"/>
        <w:bCs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7">
    <w:lvl w:ilvl="0">
      <w:start w:val="1"/>
      <w:numFmt w:val="decimal"/>
      <w:lvlText w:val="%1."/>
      <w:lvlJc w:val="left"/>
      <w:pPr>
        <w:ind w:left="720" w:hanging="360"/>
      </w:pPr>
      <w:rPr>
        <w:b w:val="0"/>
        <w:bCs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8">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10">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11">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12">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13">
    <w:lvl w:ilvl="0">
      <w:start w:val="1"/>
      <w:numFmt w:val="decimal"/>
      <w:lvlText w:val="%1-"/>
      <w:lvlJc w:val="left"/>
      <w:pPr>
        <w:ind w:left="359" w:hanging="360"/>
      </w:pPr>
      <w:rPr/>
    </w:lvl>
    <w:lvl w:ilvl="1">
      <w:start w:val="1"/>
      <w:numFmt w:val="lowerLetter"/>
      <w:lvlText w:val="%2."/>
      <w:lvlJc w:val="left"/>
      <w:pPr>
        <w:ind w:left="1079" w:hanging="360"/>
      </w:pPr>
      <w:rPr/>
    </w:lvl>
    <w:lvl w:ilvl="2">
      <w:start w:val="1"/>
      <w:numFmt w:val="lowerRoman"/>
      <w:lvlText w:val="%3."/>
      <w:lvlJc w:val="right"/>
      <w:pPr>
        <w:ind w:left="1799" w:hanging="180"/>
      </w:pPr>
      <w:rPr/>
    </w:lvl>
    <w:lvl w:ilvl="3">
      <w:start w:val="1"/>
      <w:numFmt w:val="decimal"/>
      <w:lvlText w:val="%4."/>
      <w:lvlJc w:val="left"/>
      <w:pPr>
        <w:ind w:left="2519" w:hanging="360"/>
      </w:pPr>
      <w:rPr/>
    </w:lvl>
    <w:lvl w:ilvl="4">
      <w:start w:val="1"/>
      <w:numFmt w:val="lowerLetter"/>
      <w:lvlText w:val="%5."/>
      <w:lvlJc w:val="left"/>
      <w:pPr>
        <w:ind w:left="3239" w:hanging="360"/>
      </w:pPr>
      <w:rPr/>
    </w:lvl>
    <w:lvl w:ilvl="5">
      <w:start w:val="1"/>
      <w:numFmt w:val="lowerRoman"/>
      <w:lvlText w:val="%6."/>
      <w:lvlJc w:val="right"/>
      <w:pPr>
        <w:ind w:left="3959" w:hanging="180"/>
      </w:pPr>
      <w:rPr/>
    </w:lvl>
    <w:lvl w:ilvl="6">
      <w:start w:val="1"/>
      <w:numFmt w:val="decimal"/>
      <w:lvlText w:val="%7."/>
      <w:lvlJc w:val="left"/>
      <w:pPr>
        <w:ind w:left="4679" w:hanging="360"/>
      </w:pPr>
      <w:rPr/>
    </w:lvl>
    <w:lvl w:ilvl="7">
      <w:start w:val="1"/>
      <w:numFmt w:val="lowerLetter"/>
      <w:lvlText w:val="%8."/>
      <w:lvlJc w:val="left"/>
      <w:pPr>
        <w:ind w:left="5399" w:hanging="360"/>
      </w:pPr>
      <w:rPr/>
    </w:lvl>
    <w:lvl w:ilvl="8">
      <w:start w:val="1"/>
      <w:numFmt w:val="lowerRoman"/>
      <w:lvlText w:val="%9."/>
      <w:lvlJc w:val="right"/>
      <w:pPr>
        <w:ind w:left="6119" w:hanging="180"/>
      </w:pPr>
      <w:rPr/>
    </w:lvl>
  </w:abstractNum>
  <w:abstractNum w:abstractNumId="1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rPr>
      <w:b w:val="1"/>
      <w:bCs w:val="1"/>
      <w:sz w:val="36"/>
      <w:szCs w:val="36"/>
    </w:rPr>
  </w:style>
  <w:style w:type="paragraph" w:styleId="Heading3">
    <w:name w:val="heading 3"/>
    <w:basedOn w:val="Normal"/>
    <w:next w:val="Normal"/>
    <w:pPr>
      <w:keepNext w:val="1"/>
      <w:keepLines w:val="1"/>
      <w:spacing w:after="80" w:before="16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40" w:before="80" w:lineRule="auto"/>
    </w:pPr>
    <w:rPr>
      <w:rFonts w:ascii="Calibri" w:cs="Calibri" w:eastAsia="Calibri" w:hAnsi="Calibri"/>
      <w:i w:val="1"/>
      <w:iCs w:val="1"/>
      <w:color w:val="2f5496"/>
      <w:sz w:val="22"/>
      <w:szCs w:val="22"/>
    </w:rPr>
  </w:style>
  <w:style w:type="paragraph" w:styleId="Heading5">
    <w:name w:val="heading 5"/>
    <w:basedOn w:val="Normal"/>
    <w:next w:val="Normal"/>
    <w:pPr>
      <w:keepNext w:val="1"/>
      <w:keepLines w:val="1"/>
      <w:spacing w:after="40" w:before="80"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i w:val="1"/>
      <w:iCs w:val="1"/>
      <w:color w:val="595959"/>
      <w:sz w:val="22"/>
      <w:szCs w:val="22"/>
    </w:rPr>
  </w:style>
  <w:style w:type="paragraph" w:styleId="Title">
    <w:name w:val="Title"/>
    <w:basedOn w:val="Normal"/>
    <w:next w:val="Normal"/>
    <w:pPr>
      <w:jc w:val="center"/>
    </w:pPr>
    <w:rPr>
      <w:rFonts w:ascii="Times New Roman" w:cs="Times New Roman" w:eastAsia="Times New Roman" w:hAnsi="Times New Roman"/>
      <w:b w:val="1"/>
      <w:bCs w:val="1"/>
      <w:color w:val="ff0000"/>
      <w:sz w:val="36"/>
      <w:szCs w:val="36"/>
    </w:rPr>
  </w:style>
  <w:style w:type="paragraph" w:styleId="Titre7">
    <w:name w:val="heading 7"/>
    <w:basedOn w:val="Normal"/>
    <w:next w:val="Normal"/>
    <w:link w:val="Titre7Car"/>
    <w:rsid w:val="00815044"/>
    <w:pPr>
      <w:keepNext w:val="1"/>
      <w:keepLines w:val="1"/>
      <w:suppressAutoHyphens w:val="1"/>
      <w:autoSpaceDN w:val="0"/>
      <w:spacing w:before="40"/>
      <w:textAlignment w:val="baseline"/>
      <w:outlineLvl w:val="6"/>
    </w:pPr>
    <w:rPr>
      <w:rFonts w:ascii="Calibri" w:eastAsia="Times New Roman" w:hAnsi="Calibri"/>
      <w:color w:val="595959"/>
      <w:kern w:val="3"/>
      <w:sz w:val="22"/>
      <w:szCs w:val="22"/>
      <w:lang w:eastAsia="en-US"/>
    </w:rPr>
  </w:style>
  <w:style w:type="paragraph" w:styleId="Titre8">
    <w:name w:val="heading 8"/>
    <w:basedOn w:val="Normal"/>
    <w:next w:val="Normal"/>
    <w:link w:val="Titre8Car"/>
    <w:rsid w:val="00815044"/>
    <w:pPr>
      <w:keepNext w:val="1"/>
      <w:keepLines w:val="1"/>
      <w:suppressAutoHyphens w:val="1"/>
      <w:autoSpaceDN w:val="0"/>
      <w:textAlignment w:val="baseline"/>
      <w:outlineLvl w:val="7"/>
    </w:pPr>
    <w:rPr>
      <w:rFonts w:ascii="Calibri" w:eastAsia="Times New Roman" w:hAnsi="Calibri"/>
      <w:i w:val="1"/>
      <w:iCs w:val="1"/>
      <w:color w:val="272727"/>
      <w:kern w:val="3"/>
      <w:sz w:val="22"/>
      <w:szCs w:val="22"/>
      <w:lang w:eastAsia="en-US"/>
    </w:rPr>
  </w:style>
  <w:style w:type="paragraph" w:styleId="Titre9">
    <w:name w:val="heading 9"/>
    <w:basedOn w:val="Normal"/>
    <w:next w:val="Normal"/>
    <w:link w:val="Titre9Car"/>
    <w:rsid w:val="00815044"/>
    <w:pPr>
      <w:keepNext w:val="1"/>
      <w:keepLines w:val="1"/>
      <w:suppressAutoHyphens w:val="1"/>
      <w:autoSpaceDN w:val="0"/>
      <w:textAlignment w:val="baseline"/>
      <w:outlineLvl w:val="8"/>
    </w:pPr>
    <w:rPr>
      <w:rFonts w:ascii="Calibri" w:eastAsia="Times New Roman" w:hAnsi="Calibri"/>
      <w:color w:val="272727"/>
      <w:kern w:val="3"/>
      <w:sz w:val="22"/>
      <w:szCs w:val="22"/>
      <w:lang w:eastAsia="en-US"/>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2Car" w:customStyle="1">
    <w:name w:val="Titre 2 Car"/>
    <w:link w:val="Titre2"/>
    <w:rsid w:val="002C449D"/>
    <w:rPr>
      <w:rFonts w:ascii="Times New Roman" w:cs="Times New Roman" w:eastAsia="Times New Roman" w:hAnsi="Times New Roman"/>
      <w:b w:val="1"/>
      <w:bCs w:val="1"/>
      <w:sz w:val="36"/>
      <w:szCs w:val="36"/>
      <w:lang w:eastAsia="fr-FR"/>
    </w:rPr>
  </w:style>
  <w:style w:type="character" w:styleId="TitreCar" w:customStyle="1">
    <w:name w:val="Titre Car"/>
    <w:link w:val="Titre"/>
    <w:rsid w:val="002C449D"/>
    <w:rPr>
      <w:rFonts w:ascii="TimesNewRoman,Bold" w:cs="Times New Roman" w:eastAsia="Times New Roman" w:hAnsi="TimesNewRoman,Bold"/>
      <w:b w:val="1"/>
      <w:bCs w:val="1"/>
      <w:snapToGrid w:val="0"/>
      <w:color w:val="ff0000"/>
      <w:sz w:val="36"/>
      <w:szCs w:val="36"/>
      <w:lang w:eastAsia="fr-FR"/>
    </w:rPr>
  </w:style>
  <w:style w:type="paragraph" w:styleId="En-tte">
    <w:name w:val="header"/>
    <w:basedOn w:val="Normal"/>
    <w:link w:val="En-tteCar"/>
    <w:unhideWhenUsed w:val="1"/>
    <w:rsid w:val="002C449D"/>
    <w:pPr>
      <w:tabs>
        <w:tab w:val="center" w:pos="4536"/>
        <w:tab w:val="right" w:pos="9072"/>
      </w:tabs>
    </w:pPr>
  </w:style>
  <w:style w:type="character" w:styleId="En-tteCar" w:customStyle="1">
    <w:name w:val="En-tête Car"/>
    <w:link w:val="En-tte"/>
    <w:rsid w:val="002C449D"/>
    <w:rPr>
      <w:rFonts w:ascii="Times New Roman" w:cs="Times New Roman" w:eastAsia="SimSun" w:hAnsi="Times New Roman"/>
      <w:sz w:val="24"/>
      <w:szCs w:val="24"/>
      <w:lang w:eastAsia="zh-CN"/>
    </w:rPr>
  </w:style>
  <w:style w:type="paragraph" w:styleId="Pieddepage">
    <w:name w:val="footer"/>
    <w:basedOn w:val="Normal"/>
    <w:link w:val="PieddepageCar"/>
    <w:unhideWhenUsed w:val="1"/>
    <w:rsid w:val="002C449D"/>
    <w:pPr>
      <w:tabs>
        <w:tab w:val="center" w:pos="4536"/>
        <w:tab w:val="right" w:pos="9072"/>
      </w:tabs>
    </w:pPr>
  </w:style>
  <w:style w:type="character" w:styleId="PieddepageCar" w:customStyle="1">
    <w:name w:val="Pied de page Car"/>
    <w:link w:val="Pieddepage"/>
    <w:rsid w:val="002C449D"/>
    <w:rPr>
      <w:rFonts w:ascii="Times New Roman" w:cs="Times New Roman" w:eastAsia="SimSun" w:hAnsi="Times New Roman"/>
      <w:sz w:val="24"/>
      <w:szCs w:val="24"/>
      <w:lang w:eastAsia="zh-CN"/>
    </w:rPr>
  </w:style>
  <w:style w:type="paragraph" w:styleId="Textedebulles">
    <w:name w:val="Balloon Text"/>
    <w:basedOn w:val="Normal"/>
    <w:link w:val="TextedebullesCar"/>
    <w:uiPriority w:val="99"/>
    <w:semiHidden w:val="1"/>
    <w:unhideWhenUsed w:val="1"/>
    <w:rsid w:val="002C449D"/>
    <w:rPr>
      <w:rFonts w:ascii="Tahoma" w:hAnsi="Tahoma"/>
      <w:sz w:val="16"/>
      <w:szCs w:val="16"/>
    </w:rPr>
  </w:style>
  <w:style w:type="character" w:styleId="TextedebullesCar" w:customStyle="1">
    <w:name w:val="Texte de bulles Car"/>
    <w:link w:val="Textedebulles"/>
    <w:uiPriority w:val="99"/>
    <w:semiHidden w:val="1"/>
    <w:rsid w:val="002C449D"/>
    <w:rPr>
      <w:rFonts w:ascii="Tahoma" w:cs="Times New Roman" w:eastAsia="SimSun" w:hAnsi="Tahoma"/>
      <w:sz w:val="16"/>
      <w:szCs w:val="16"/>
      <w:lang w:eastAsia="zh-CN"/>
    </w:rPr>
  </w:style>
  <w:style w:type="character" w:styleId="Sous-titreCar" w:customStyle="1">
    <w:name w:val="Sous-titre Car"/>
    <w:link w:val="Sous-titre"/>
    <w:rsid w:val="002C449D"/>
    <w:rPr>
      <w:rFonts w:ascii="TimesNewRoman,Bold" w:cs="Times New Roman" w:eastAsia="Times New Roman" w:hAnsi="TimesNewRoman,Bold"/>
      <w:b w:val="1"/>
      <w:bCs w:val="1"/>
      <w:snapToGrid w:val="0"/>
      <w:color w:val="ff0000"/>
      <w:sz w:val="40"/>
      <w:szCs w:val="40"/>
      <w:lang w:eastAsia="zh-CN"/>
    </w:rPr>
  </w:style>
  <w:style w:type="table" w:styleId="Grilledutableau">
    <w:name w:val="Table Grid"/>
    <w:basedOn w:val="TableauNormal"/>
    <w:uiPriority w:val="59"/>
    <w:rsid w:val="002C449D"/>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Paragraphedeliste">
    <w:name w:val="List Paragraph"/>
    <w:basedOn w:val="Normal"/>
    <w:qFormat w:val="1"/>
    <w:rsid w:val="002C449D"/>
    <w:pPr>
      <w:ind w:left="720"/>
      <w:contextualSpacing w:val="1"/>
      <w:jc w:val="both"/>
    </w:pPr>
    <w:rPr>
      <w:rFonts w:ascii="Calibri" w:cs="Arial" w:eastAsia="Calibri" w:hAnsi="Calibri"/>
      <w:sz w:val="22"/>
      <w:szCs w:val="22"/>
      <w:lang w:eastAsia="en-US"/>
    </w:rPr>
  </w:style>
  <w:style w:type="character" w:styleId="Lienhypertexte">
    <w:name w:val="Hyperlink"/>
    <w:unhideWhenUsed w:val="1"/>
    <w:rsid w:val="002C449D"/>
    <w:rPr>
      <w:color w:val="0000ff"/>
      <w:u w:val="single"/>
    </w:rPr>
  </w:style>
  <w:style w:type="paragraph" w:styleId="titre0" w:customStyle="1">
    <w:name w:val="titre"/>
    <w:basedOn w:val="Normal"/>
    <w:rsid w:val="002C449D"/>
    <w:pPr>
      <w:spacing w:after="100" w:afterAutospacing="1" w:before="100" w:beforeAutospacing="1"/>
    </w:pPr>
    <w:rPr>
      <w:rFonts w:eastAsia="Times New Roman"/>
      <w:lang w:eastAsia="fr-FR"/>
    </w:rPr>
  </w:style>
  <w:style w:type="character" w:styleId="addmd" w:customStyle="1">
    <w:name w:val="addmd"/>
    <w:basedOn w:val="Policepardfaut"/>
    <w:rsid w:val="002C449D"/>
  </w:style>
  <w:style w:type="paragraph" w:styleId="Paragraphedeliste1" w:customStyle="1">
    <w:name w:val="Paragraphe de liste1"/>
    <w:basedOn w:val="Normal"/>
    <w:rsid w:val="002C449D"/>
    <w:pPr>
      <w:spacing w:after="200" w:line="273" w:lineRule="auto"/>
      <w:ind w:left="720"/>
    </w:pPr>
    <w:rPr>
      <w:rFonts w:ascii="Calibri" w:eastAsia="Times New Roman" w:hAnsi="Calibri"/>
      <w:color w:val="000000"/>
      <w:kern w:val="28"/>
      <w:sz w:val="22"/>
      <w:szCs w:val="22"/>
      <w:lang w:eastAsia="fr-FR"/>
    </w:rPr>
  </w:style>
  <w:style w:type="paragraph" w:styleId="opstxtp" w:customStyle="1">
    <w:name w:val="op_stxt_p"/>
    <w:basedOn w:val="Normal"/>
    <w:rsid w:val="002C449D"/>
    <w:pPr>
      <w:spacing w:after="100" w:afterAutospacing="1" w:before="100" w:beforeAutospacing="1"/>
    </w:pPr>
    <w:rPr>
      <w:rFonts w:eastAsia="Times New Roman"/>
      <w:lang w:eastAsia="fr-FR"/>
    </w:rPr>
  </w:style>
  <w:style w:type="paragraph" w:styleId="Notedefin">
    <w:name w:val="endnote text"/>
    <w:basedOn w:val="Normal"/>
    <w:link w:val="NotedefinCar"/>
    <w:uiPriority w:val="99"/>
    <w:unhideWhenUsed w:val="1"/>
    <w:rsid w:val="002C449D"/>
    <w:rPr>
      <w:rFonts w:ascii="Calibri" w:cs="Arial" w:eastAsia="Times New Roman" w:hAnsi="Calibri"/>
      <w:sz w:val="20"/>
      <w:szCs w:val="20"/>
      <w:lang w:eastAsia="fr-FR"/>
    </w:rPr>
  </w:style>
  <w:style w:type="character" w:styleId="NotedefinCar" w:customStyle="1">
    <w:name w:val="Note de fin Car"/>
    <w:link w:val="Notedefin"/>
    <w:uiPriority w:val="99"/>
    <w:rsid w:val="002C449D"/>
    <w:rPr>
      <w:rFonts w:ascii="Calibri" w:cs="Arial" w:eastAsia="Times New Roman" w:hAnsi="Calibri"/>
      <w:sz w:val="20"/>
      <w:szCs w:val="20"/>
      <w:lang w:eastAsia="fr-FR"/>
    </w:rPr>
  </w:style>
  <w:style w:type="character" w:styleId="longtext" w:customStyle="1">
    <w:name w:val="long_text"/>
    <w:basedOn w:val="Policepardfaut"/>
    <w:rsid w:val="0029724C"/>
  </w:style>
  <w:style w:type="paragraph" w:styleId="Notedebasdepage">
    <w:name w:val="footnote text"/>
    <w:basedOn w:val="Normal"/>
    <w:link w:val="NotedebasdepageCar"/>
    <w:uiPriority w:val="99"/>
    <w:semiHidden w:val="1"/>
    <w:unhideWhenUsed w:val="1"/>
    <w:rsid w:val="00DC1F94"/>
    <w:rPr>
      <w:rFonts w:ascii="Calibri" w:cs="Arial" w:eastAsia="Times New Roman" w:hAnsi="Calibri"/>
      <w:sz w:val="20"/>
      <w:szCs w:val="20"/>
      <w:lang w:eastAsia="fr-FR"/>
    </w:rPr>
  </w:style>
  <w:style w:type="character" w:styleId="NotedebasdepageCar" w:customStyle="1">
    <w:name w:val="Note de bas de page Car"/>
    <w:link w:val="Notedebasdepage"/>
    <w:uiPriority w:val="99"/>
    <w:semiHidden w:val="1"/>
    <w:rsid w:val="00DC1F94"/>
    <w:rPr>
      <w:rFonts w:eastAsia="Times New Roman"/>
      <w:sz w:val="20"/>
      <w:szCs w:val="20"/>
      <w:lang w:eastAsia="fr-FR"/>
    </w:rPr>
  </w:style>
  <w:style w:type="paragraph" w:styleId="NormalWeb">
    <w:name w:val="Normal (Web)"/>
    <w:basedOn w:val="Normal"/>
    <w:uiPriority w:val="99"/>
    <w:unhideWhenUsed w:val="1"/>
    <w:rsid w:val="00B03FFA"/>
    <w:pPr>
      <w:spacing w:after="100" w:afterAutospacing="1" w:before="100" w:beforeAutospacing="1"/>
    </w:pPr>
    <w:rPr>
      <w:rFonts w:eastAsia="Times New Roman"/>
      <w:lang w:eastAsia="fr-FR"/>
    </w:rPr>
  </w:style>
  <w:style w:type="character" w:styleId="Titre1Car" w:customStyle="1">
    <w:name w:val="Titre 1 Car"/>
    <w:link w:val="Titre1"/>
    <w:rsid w:val="00815044"/>
    <w:rPr>
      <w:rFonts w:ascii="Calibri Light" w:cs="Times New Roman" w:eastAsia="Times New Roman" w:hAnsi="Calibri Light"/>
      <w:color w:val="2f5496"/>
      <w:kern w:val="3"/>
      <w:sz w:val="40"/>
      <w:szCs w:val="40"/>
    </w:rPr>
  </w:style>
  <w:style w:type="character" w:styleId="Titre3Car" w:customStyle="1">
    <w:name w:val="Titre 3 Car"/>
    <w:link w:val="Titre3"/>
    <w:rsid w:val="00815044"/>
    <w:rPr>
      <w:rFonts w:ascii="Calibri" w:cs="Times New Roman" w:eastAsia="Times New Roman" w:hAnsi="Calibri"/>
      <w:color w:val="2f5496"/>
      <w:kern w:val="3"/>
      <w:sz w:val="28"/>
      <w:szCs w:val="28"/>
    </w:rPr>
  </w:style>
  <w:style w:type="character" w:styleId="Titre4Car" w:customStyle="1">
    <w:name w:val="Titre 4 Car"/>
    <w:link w:val="Titre4"/>
    <w:rsid w:val="00815044"/>
    <w:rPr>
      <w:rFonts w:ascii="Calibri" w:cs="Times New Roman" w:eastAsia="Times New Roman" w:hAnsi="Calibri"/>
      <w:i w:val="1"/>
      <w:iCs w:val="1"/>
      <w:color w:val="2f5496"/>
      <w:kern w:val="3"/>
    </w:rPr>
  </w:style>
  <w:style w:type="character" w:styleId="Titre5Car" w:customStyle="1">
    <w:name w:val="Titre 5 Car"/>
    <w:link w:val="Titre5"/>
    <w:rsid w:val="00815044"/>
    <w:rPr>
      <w:rFonts w:ascii="Calibri" w:cs="Times New Roman" w:eastAsia="Times New Roman" w:hAnsi="Calibri"/>
      <w:color w:val="2f5496"/>
      <w:kern w:val="3"/>
    </w:rPr>
  </w:style>
  <w:style w:type="character" w:styleId="Titre6Car" w:customStyle="1">
    <w:name w:val="Titre 6 Car"/>
    <w:link w:val="Titre6"/>
    <w:rsid w:val="00815044"/>
    <w:rPr>
      <w:rFonts w:ascii="Calibri" w:cs="Times New Roman" w:eastAsia="Times New Roman" w:hAnsi="Calibri"/>
      <w:i w:val="1"/>
      <w:iCs w:val="1"/>
      <w:color w:val="595959"/>
      <w:kern w:val="3"/>
    </w:rPr>
  </w:style>
  <w:style w:type="character" w:styleId="Titre7Car" w:customStyle="1">
    <w:name w:val="Titre 7 Car"/>
    <w:link w:val="Titre7"/>
    <w:rsid w:val="00815044"/>
    <w:rPr>
      <w:rFonts w:ascii="Calibri" w:cs="Times New Roman" w:eastAsia="Times New Roman" w:hAnsi="Calibri"/>
      <w:color w:val="595959"/>
      <w:kern w:val="3"/>
    </w:rPr>
  </w:style>
  <w:style w:type="character" w:styleId="Titre8Car" w:customStyle="1">
    <w:name w:val="Titre 8 Car"/>
    <w:link w:val="Titre8"/>
    <w:rsid w:val="00815044"/>
    <w:rPr>
      <w:rFonts w:ascii="Calibri" w:cs="Times New Roman" w:eastAsia="Times New Roman" w:hAnsi="Calibri"/>
      <w:i w:val="1"/>
      <w:iCs w:val="1"/>
      <w:color w:val="272727"/>
      <w:kern w:val="3"/>
    </w:rPr>
  </w:style>
  <w:style w:type="character" w:styleId="Titre9Car" w:customStyle="1">
    <w:name w:val="Titre 9 Car"/>
    <w:link w:val="Titre9"/>
    <w:rsid w:val="00815044"/>
    <w:rPr>
      <w:rFonts w:ascii="Calibri" w:cs="Times New Roman" w:eastAsia="Times New Roman" w:hAnsi="Calibri"/>
      <w:color w:val="272727"/>
      <w:kern w:val="3"/>
    </w:rPr>
  </w:style>
  <w:style w:type="paragraph" w:styleId="Citation">
    <w:name w:val="Quote"/>
    <w:basedOn w:val="Normal"/>
    <w:next w:val="Normal"/>
    <w:link w:val="CitationCar"/>
    <w:rsid w:val="00815044"/>
    <w:pPr>
      <w:suppressAutoHyphens w:val="1"/>
      <w:autoSpaceDN w:val="0"/>
      <w:spacing w:after="160" w:before="160"/>
      <w:jc w:val="center"/>
      <w:textAlignment w:val="baseline"/>
    </w:pPr>
    <w:rPr>
      <w:rFonts w:ascii="Calibri" w:cs="Arial" w:eastAsia="Calibri" w:hAnsi="Calibri"/>
      <w:i w:val="1"/>
      <w:iCs w:val="1"/>
      <w:color w:val="404040"/>
      <w:kern w:val="3"/>
      <w:sz w:val="22"/>
      <w:szCs w:val="22"/>
      <w:lang w:eastAsia="en-US"/>
    </w:rPr>
  </w:style>
  <w:style w:type="character" w:styleId="CitationCar" w:customStyle="1">
    <w:name w:val="Citation Car"/>
    <w:link w:val="Citation"/>
    <w:rsid w:val="00815044"/>
    <w:rPr>
      <w:rFonts w:ascii="Calibri" w:cs="Arial" w:eastAsia="Calibri" w:hAnsi="Calibri"/>
      <w:i w:val="1"/>
      <w:iCs w:val="1"/>
      <w:color w:val="404040"/>
      <w:kern w:val="3"/>
    </w:rPr>
  </w:style>
  <w:style w:type="character" w:styleId="Emphaseintense">
    <w:name w:val="Intense Emphasis"/>
    <w:rsid w:val="00815044"/>
    <w:rPr>
      <w:i w:val="1"/>
      <w:iCs w:val="1"/>
      <w:color w:val="2f5496"/>
    </w:rPr>
  </w:style>
  <w:style w:type="paragraph" w:styleId="Citationintense">
    <w:name w:val="Intense Quote"/>
    <w:basedOn w:val="Normal"/>
    <w:next w:val="Normal"/>
    <w:link w:val="CitationintenseCar"/>
    <w:rsid w:val="00815044"/>
    <w:pPr>
      <w:pBdr>
        <w:top w:color="2f5496" w:space="10" w:sz="4" w:val="single"/>
        <w:bottom w:color="2f5496" w:space="10" w:sz="4" w:val="single"/>
      </w:pBdr>
      <w:suppressAutoHyphens w:val="1"/>
      <w:autoSpaceDN w:val="0"/>
      <w:spacing w:after="360" w:before="360"/>
      <w:ind w:left="864" w:right="864"/>
      <w:jc w:val="center"/>
      <w:textAlignment w:val="baseline"/>
    </w:pPr>
    <w:rPr>
      <w:rFonts w:ascii="Calibri" w:cs="Arial" w:eastAsia="Calibri" w:hAnsi="Calibri"/>
      <w:i w:val="1"/>
      <w:iCs w:val="1"/>
      <w:color w:val="2f5496"/>
      <w:kern w:val="3"/>
      <w:sz w:val="22"/>
      <w:szCs w:val="22"/>
      <w:lang w:eastAsia="en-US"/>
    </w:rPr>
  </w:style>
  <w:style w:type="character" w:styleId="CitationintenseCar" w:customStyle="1">
    <w:name w:val="Citation intense Car"/>
    <w:link w:val="Citationintense"/>
    <w:rsid w:val="00815044"/>
    <w:rPr>
      <w:rFonts w:ascii="Calibri" w:cs="Arial" w:eastAsia="Calibri" w:hAnsi="Calibri"/>
      <w:i w:val="1"/>
      <w:iCs w:val="1"/>
      <w:color w:val="2f5496"/>
      <w:kern w:val="3"/>
    </w:rPr>
  </w:style>
  <w:style w:type="character" w:styleId="Rfrenceintense">
    <w:name w:val="Intense Reference"/>
    <w:rsid w:val="00815044"/>
    <w:rPr>
      <w:b w:val="1"/>
      <w:bCs w:val="1"/>
      <w:smallCaps w:val="1"/>
      <w:color w:val="2f5496"/>
      <w:spacing w:val="5"/>
    </w:rPr>
  </w:style>
  <w:style w:type="character" w:styleId="Policepardfaut1" w:customStyle="1">
    <w:name w:val="Police par défaut1"/>
    <w:rsid w:val="00815044"/>
  </w:style>
  <w:style w:type="character" w:styleId="apple-tab-span" w:customStyle="1">
    <w:name w:val="apple-tab-span"/>
    <w:basedOn w:val="Policepardfaut"/>
    <w:rsid w:val="00815044"/>
  </w:style>
  <w:style w:type="character" w:styleId="UnresolvedMention" w:customStyle="1">
    <w:name w:val="Unresolved Mention"/>
    <w:rsid w:val="00815044"/>
    <w:rPr>
      <w:color w:val="605e5c"/>
      <w:shd w:color="auto" w:fill="e1dfdd" w:val="clear"/>
    </w:rPr>
  </w:style>
  <w:style w:type="paragraph" w:styleId="Corpsdetexte">
    <w:name w:val="Body Text"/>
    <w:basedOn w:val="Normal"/>
    <w:link w:val="CorpsdetexteCar"/>
    <w:rsid w:val="00815044"/>
    <w:pPr>
      <w:widowControl w:val="0"/>
      <w:autoSpaceDE w:val="0"/>
      <w:autoSpaceDN w:val="0"/>
    </w:pPr>
    <w:rPr>
      <w:rFonts w:ascii="Calibri" w:cs="Calibri" w:eastAsia="Calibri" w:hAnsi="Calibri"/>
      <w:sz w:val="20"/>
      <w:szCs w:val="20"/>
      <w:lang w:eastAsia="en-US" w:val="en-US"/>
    </w:rPr>
  </w:style>
  <w:style w:type="character" w:styleId="CorpsdetexteCar" w:customStyle="1">
    <w:name w:val="Corps de texte Car"/>
    <w:link w:val="Corpsdetexte"/>
    <w:rsid w:val="00815044"/>
    <w:rPr>
      <w:rFonts w:ascii="Calibri" w:cs="Calibri" w:eastAsia="Calibri" w:hAnsi="Calibri"/>
      <w:sz w:val="20"/>
      <w:szCs w:val="20"/>
      <w:lang w:val="en-US"/>
    </w:rPr>
  </w:style>
  <w:style w:type="paragraph" w:styleId="Listepuces">
    <w:name w:val="List Bullet"/>
    <w:basedOn w:val="Normal"/>
    <w:rsid w:val="00815044"/>
    <w:pPr>
      <w:numPr>
        <w:numId w:val="19"/>
      </w:numPr>
      <w:autoSpaceDN w:val="0"/>
      <w:spacing w:after="200" w:line="276" w:lineRule="auto"/>
      <w:ind w:left="0" w:firstLine="0"/>
    </w:pPr>
    <w:rPr>
      <w:rFonts w:ascii="Calibri" w:cs="Arial" w:eastAsia="Times New Roman" w:hAnsi="Calibri"/>
      <w:sz w:val="22"/>
      <w:szCs w:val="22"/>
      <w:lang w:eastAsia="en-US" w:val="en-US"/>
    </w:rPr>
  </w:style>
  <w:style w:type="character" w:styleId="lev">
    <w:name w:val="Strong"/>
    <w:uiPriority w:val="22"/>
    <w:qFormat w:val="1"/>
    <w:rsid w:val="00815044"/>
    <w:rPr>
      <w:b w:val="1"/>
      <w:bCs w:val="1"/>
    </w:rPr>
  </w:style>
  <w:style w:type="numbering" w:styleId="LFO66" w:customStyle="1">
    <w:name w:val="LFO66"/>
    <w:basedOn w:val="Aucuneliste"/>
    <w:rsid w:val="00815044"/>
    <w:pPr>
      <w:numPr>
        <w:numId w:val="19"/>
      </w:numPr>
    </w:pPr>
  </w:style>
  <w:style w:type="character" w:styleId="CodeHTML">
    <w:name w:val="HTML Code"/>
    <w:uiPriority w:val="99"/>
    <w:semiHidden w:val="1"/>
    <w:unhideWhenUsed w:val="1"/>
    <w:rsid w:val="00B17C13"/>
    <w:rPr>
      <w:rFonts w:ascii="Courier New" w:cs="Courier New" w:eastAsia="Times New Roman" w:hAnsi="Courier New"/>
      <w:sz w:val="20"/>
      <w:szCs w:val="20"/>
    </w:rPr>
  </w:style>
  <w:style w:type="paragraph" w:styleId="Subtitle">
    <w:name w:val="Subtitle"/>
    <w:basedOn w:val="Normal"/>
    <w:next w:val="Normal"/>
    <w:pPr>
      <w:jc w:val="center"/>
    </w:pPr>
    <w:rPr>
      <w:rFonts w:ascii="Times New Roman" w:cs="Times New Roman" w:eastAsia="Times New Roman" w:hAnsi="Times New Roman"/>
      <w:b w:val="1"/>
      <w:bCs w:val="1"/>
      <w:color w:val="ff0000"/>
      <w:sz w:val="40"/>
      <w:szCs w:val="4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70.0" w:type="dxa"/>
        <w:bottom w:w="0.0" w:type="dxa"/>
        <w:right w:w="70.0" w:type="dxa"/>
      </w:tblCellMar>
    </w:tblPr>
  </w:style>
  <w:style w:type="table" w:styleId="Table59">
    <w:basedOn w:val="TableNormal"/>
    <w:tblPr>
      <w:tblStyleRowBandSize w:val="1"/>
      <w:tblStyleColBandSize w:val="1"/>
      <w:tblCellMar>
        <w:top w:w="0.0" w:type="dxa"/>
        <w:left w:w="70.0" w:type="dxa"/>
        <w:bottom w:w="0.0" w:type="dxa"/>
        <w:right w:w="70.0" w:type="dxa"/>
      </w:tblCellMar>
    </w:tblPr>
  </w:style>
  <w:style w:type="table" w:styleId="Table60">
    <w:basedOn w:val="TableNormal"/>
    <w:tblPr>
      <w:tblStyleRowBandSize w:val="1"/>
      <w:tblStyleColBandSize w:val="1"/>
      <w:tblCellMar>
        <w:top w:w="0.0" w:type="dxa"/>
        <w:left w:w="70.0" w:type="dxa"/>
        <w:bottom w:w="0.0" w:type="dxa"/>
        <w:right w:w="70.0" w:type="dxa"/>
      </w:tblCellMar>
    </w:tblPr>
  </w:style>
  <w:style w:type="table" w:styleId="Table61">
    <w:basedOn w:val="TableNormal"/>
    <w:tblPr>
      <w:tblStyleRowBandSize w:val="1"/>
      <w:tblStyleColBandSize w:val="1"/>
      <w:tblCellMar>
        <w:top w:w="0.0" w:type="dxa"/>
        <w:left w:w="10.0" w:type="dxa"/>
        <w:bottom w:w="0.0" w:type="dxa"/>
        <w:right w:w="10.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0.0" w:type="dxa"/>
        <w:bottom w:w="0.0" w:type="dxa"/>
        <w:right w:w="10.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r.wikipedia.org/wiki/Delachaux_et_Niestl%C3%A9" TargetMode="External"/><Relationship Id="rId22" Type="http://schemas.openxmlformats.org/officeDocument/2006/relationships/hyperlink" Target="https://fr.wikipedia.org/wiki/Sp%C3%A9cial:Ouvrages_de_r%C3%A9f%C3%A9rence/978-2-603-00899-7" TargetMode="External"/><Relationship Id="rId21" Type="http://schemas.openxmlformats.org/officeDocument/2006/relationships/hyperlink" Target="https://fr.wikipedia.org/wiki/International_Standard_Book_Number" TargetMode="External"/><Relationship Id="rId24" Type="http://schemas.openxmlformats.org/officeDocument/2006/relationships/hyperlink" Target="https://santepsy.ascodocpsy.org/index.php?lvl=author_see&amp;id=33289" TargetMode="External"/><Relationship Id="rId23" Type="http://schemas.openxmlformats.org/officeDocument/2006/relationships/hyperlink" Target="https://santepsy.ascodocpsy.org/index.php?lvl=author_see&amp;id=3328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orpus.revues.org/357" TargetMode="External"/><Relationship Id="rId26" Type="http://schemas.openxmlformats.org/officeDocument/2006/relationships/hyperlink" Target="https://doi-org.sndl1.arn.dz/10.3917/arco.kilan.2012.01.0109" TargetMode="External"/><Relationship Id="rId25" Type="http://schemas.openxmlformats.org/officeDocument/2006/relationships/hyperlink" Target="https://santepsy.ascodocpsy.org/index.php?lvl=author_see&amp;id=33288" TargetMode="External"/><Relationship Id="rId28" Type="http://schemas.openxmlformats.org/officeDocument/2006/relationships/hyperlink" Target="https://www.editions-harmattan.fr/catalogue/auteur/ali-aouattah/26533" TargetMode="External"/><Relationship Id="rId27" Type="http://schemas.openxmlformats.org/officeDocument/2006/relationships/hyperlink" Target="https://doi.org/10.53738/REVMED.2002.-2.2407.1775"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tudy.com/academy/lesson/psychological-anthropology-definition-overview.html" TargetMode="External"/><Relationship Id="rId7" Type="http://schemas.openxmlformats.org/officeDocument/2006/relationships/image" Target="media/image1.png"/><Relationship Id="rId8" Type="http://schemas.openxmlformats.org/officeDocument/2006/relationships/footer" Target="footer1.xml"/><Relationship Id="rId31" Type="http://schemas.openxmlformats.org/officeDocument/2006/relationships/hyperlink" Target="https://www.fss.ulaval.ca/sites/fss.ulaval.ca/files/fss/anthropologie/professeurs/mekki-berrada-2010-l-islam-en-anthropologie-de-la-sante-mentale.pdf" TargetMode="External"/><Relationship Id="rId30" Type="http://schemas.openxmlformats.org/officeDocument/2006/relationships/hyperlink" Target="https://doi-org.sndl1.arn.dz/10.3917/cm.099.0069" TargetMode="External"/><Relationship Id="rId11" Type="http://schemas.openxmlformats.org/officeDocument/2006/relationships/hyperlink" Target="https://psycnet.apa.org/doi/10.1177/1534650106292668" TargetMode="External"/><Relationship Id="rId33" Type="http://schemas.openxmlformats.org/officeDocument/2006/relationships/hyperlink" Target="https://doi.org/10.3917/acp.020.0063" TargetMode="External"/><Relationship Id="rId10" Type="http://schemas.openxmlformats.org/officeDocument/2006/relationships/hyperlink" Target="https://psycnet.apa.org/doi/10.1037/h0101141" TargetMode="External"/><Relationship Id="rId32" Type="http://schemas.openxmlformats.org/officeDocument/2006/relationships/hyperlink" Target="https://fr.scribd.com/document/746927964" TargetMode="External"/><Relationship Id="rId13" Type="http://schemas.openxmlformats.org/officeDocument/2006/relationships/hyperlink" Target="https://www.babelio.com/auteur/Edmond-Marc-Lipiansky/169156" TargetMode="External"/><Relationship Id="rId12" Type="http://schemas.openxmlformats.org/officeDocument/2006/relationships/hyperlink" Target="https://www.babelio.com/auteur/Dominique-Picard/31972" TargetMode="External"/><Relationship Id="rId34" Type="http://schemas.openxmlformats.org/officeDocument/2006/relationships/hyperlink" Target="https://doi.org/10.3917/dunod.bouve.2021.01.0333#inbox/_blank" TargetMode="External"/><Relationship Id="rId15" Type="http://schemas.openxmlformats.org/officeDocument/2006/relationships/hyperlink" Target="http://corpus.revues.org/357" TargetMode="External"/><Relationship Id="rId14" Type="http://schemas.openxmlformats.org/officeDocument/2006/relationships/hyperlink" Target="https://www.babelio.com/livres/Picard-Les-conflits-relationnels/159096" TargetMode="External"/><Relationship Id="rId17" Type="http://schemas.openxmlformats.org/officeDocument/2006/relationships/hyperlink" Target="https://fr.wikipedia.org/wiki/Sp%C3%A9cial:Ouvrages_de_r%C3%A9f%C3%A9rence/978-2-8041-0734-5" TargetMode="External"/><Relationship Id="rId16" Type="http://schemas.openxmlformats.org/officeDocument/2006/relationships/hyperlink" Target="https://fr.wikipedia.org/wiki/International_Standard_Book_Number" TargetMode="External"/><Relationship Id="rId19" Type="http://schemas.openxmlformats.org/officeDocument/2006/relationships/hyperlink" Target="https://archive.wikiwix.com/cache/?url=https%3A%2F%2Fbooks.google.com%2Fbooks%3Fid%3DCmMe3HUSQ6IC%26printsec%3Dfrontcover" TargetMode="External"/><Relationship Id="rId18" Type="http://schemas.openxmlformats.org/officeDocument/2006/relationships/hyperlink" Target="https://books.google.com/books?id=CmMe3HUSQ6IC&amp;printsec=frontcov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tu5dl+ebV03LVltcuLwoNPargw==">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2026-01-18T14:48:00Z</dcterms:created>
  <dc:creator>Maitre Benferlou</dc:creator>
</cp:coreProperties>
</file>