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9A2" w:rsidRPr="004E6369" w:rsidRDefault="00DB19A2" w:rsidP="00DB19A2">
      <w:pPr>
        <w:bidi/>
        <w:spacing w:after="0" w:line="240" w:lineRule="auto"/>
        <w:jc w:val="center"/>
        <w:rPr>
          <w:rFonts w:ascii="Sakkal Majalla" w:hAnsi="Sakkal Majalla" w:cs="Sakkal Majalla"/>
          <w:b/>
          <w:bCs/>
          <w:sz w:val="32"/>
          <w:szCs w:val="32"/>
          <w:lang w:bidi="ar-DZ"/>
        </w:rPr>
      </w:pPr>
      <w:r w:rsidRPr="004E6369">
        <w:rPr>
          <w:rFonts w:ascii="Sakkal Majalla" w:hAnsi="Sakkal Majalla" w:cs="Sakkal Majalla"/>
          <w:b/>
          <w:bCs/>
          <w:sz w:val="32"/>
          <w:szCs w:val="32"/>
          <w:rtl/>
          <w:lang w:bidi="ar-DZ"/>
        </w:rPr>
        <w:t xml:space="preserve">المركز </w:t>
      </w:r>
      <w:proofErr w:type="gramStart"/>
      <w:r w:rsidRPr="004E6369">
        <w:rPr>
          <w:rFonts w:ascii="Sakkal Majalla" w:hAnsi="Sakkal Majalla" w:cs="Sakkal Majalla"/>
          <w:b/>
          <w:bCs/>
          <w:sz w:val="32"/>
          <w:szCs w:val="32"/>
          <w:rtl/>
          <w:lang w:bidi="ar-DZ"/>
        </w:rPr>
        <w:t>الجامعي- مرسلي</w:t>
      </w:r>
      <w:proofErr w:type="gramEnd"/>
      <w:r w:rsidRPr="004E6369">
        <w:rPr>
          <w:rFonts w:ascii="Sakkal Majalla" w:hAnsi="Sakkal Majalla" w:cs="Sakkal Majalla"/>
          <w:b/>
          <w:bCs/>
          <w:sz w:val="32"/>
          <w:szCs w:val="32"/>
          <w:rtl/>
          <w:lang w:bidi="ar-DZ"/>
        </w:rPr>
        <w:t xml:space="preserve"> عبد الله- تيبازة</w:t>
      </w:r>
    </w:p>
    <w:p w:rsidR="00DB19A2" w:rsidRPr="004E6369" w:rsidRDefault="00DB19A2" w:rsidP="00DB19A2">
      <w:pPr>
        <w:bidi/>
        <w:spacing w:after="0" w:line="240" w:lineRule="auto"/>
        <w:jc w:val="center"/>
        <w:rPr>
          <w:rFonts w:ascii="Sakkal Majalla" w:hAnsi="Sakkal Majalla" w:cs="Sakkal Majalla"/>
          <w:b/>
          <w:bCs/>
          <w:sz w:val="32"/>
          <w:szCs w:val="32"/>
          <w:rtl/>
          <w:lang w:bidi="ar-DZ"/>
        </w:rPr>
      </w:pPr>
      <w:r w:rsidRPr="004E6369">
        <w:rPr>
          <w:rFonts w:ascii="Sakkal Majalla" w:hAnsi="Sakkal Majalla" w:cs="Sakkal Majalla"/>
          <w:b/>
          <w:bCs/>
          <w:sz w:val="32"/>
          <w:szCs w:val="32"/>
          <w:rtl/>
          <w:lang w:bidi="ar-DZ"/>
        </w:rPr>
        <w:t>معهد العلوم الاجتماعية والإنسانية</w:t>
      </w:r>
    </w:p>
    <w:p w:rsidR="00DB19A2" w:rsidRPr="004E6369" w:rsidRDefault="00DB19A2" w:rsidP="00DB19A2">
      <w:pPr>
        <w:bidi/>
        <w:spacing w:after="0" w:line="240" w:lineRule="auto"/>
        <w:jc w:val="center"/>
        <w:rPr>
          <w:rFonts w:ascii="Sakkal Majalla" w:hAnsi="Sakkal Majalla" w:cs="Sakkal Majalla"/>
          <w:b/>
          <w:bCs/>
          <w:sz w:val="32"/>
          <w:szCs w:val="32"/>
          <w:rtl/>
          <w:lang w:bidi="ar-DZ"/>
        </w:rPr>
      </w:pPr>
      <w:r w:rsidRPr="004E6369">
        <w:rPr>
          <w:rFonts w:ascii="Sakkal Majalla" w:hAnsi="Sakkal Majalla" w:cs="Sakkal Majalla"/>
          <w:b/>
          <w:bCs/>
          <w:sz w:val="32"/>
          <w:szCs w:val="32"/>
          <w:rtl/>
          <w:lang w:bidi="ar-DZ"/>
        </w:rPr>
        <w:t>قسم العلوم الاجتماعية</w:t>
      </w:r>
    </w:p>
    <w:p w:rsidR="00DB19A2" w:rsidRDefault="00DB19A2" w:rsidP="00DB19A2">
      <w:pPr>
        <w:bidi/>
        <w:spacing w:after="0" w:line="240" w:lineRule="auto"/>
        <w:jc w:val="center"/>
        <w:rPr>
          <w:b/>
          <w:bCs/>
          <w:sz w:val="32"/>
          <w:szCs w:val="32"/>
          <w:rtl/>
          <w:lang w:bidi="ar-DZ"/>
        </w:rPr>
      </w:pPr>
      <w:r w:rsidRPr="004E6369">
        <w:rPr>
          <w:rFonts w:ascii="Sakkal Majalla" w:hAnsi="Sakkal Majalla" w:cs="Sakkal Majalla"/>
          <w:b/>
          <w:bCs/>
          <w:sz w:val="32"/>
          <w:szCs w:val="32"/>
          <w:rtl/>
          <w:lang w:bidi="ar-DZ"/>
        </w:rPr>
        <w:t xml:space="preserve">السنة الدراسية: </w:t>
      </w:r>
      <w:r>
        <w:rPr>
          <w:rFonts w:ascii="Sakkal Majalla" w:hAnsi="Sakkal Majalla" w:cs="Sakkal Majalla" w:hint="cs"/>
          <w:b/>
          <w:bCs/>
          <w:sz w:val="32"/>
          <w:szCs w:val="32"/>
          <w:rtl/>
          <w:lang w:bidi="ar-DZ"/>
        </w:rPr>
        <w:t>2023</w:t>
      </w:r>
      <w:r>
        <w:rPr>
          <w:rFonts w:ascii="Sakkal Majalla" w:hAnsi="Sakkal Majalla" w:cs="Sakkal Majalla"/>
          <w:b/>
          <w:bCs/>
          <w:sz w:val="32"/>
          <w:szCs w:val="32"/>
          <w:rtl/>
          <w:lang w:bidi="ar-DZ"/>
        </w:rPr>
        <w:t>/</w:t>
      </w:r>
      <w:r>
        <w:rPr>
          <w:rFonts w:ascii="Sakkal Majalla" w:hAnsi="Sakkal Majalla" w:cs="Sakkal Majalla" w:hint="cs"/>
          <w:b/>
          <w:bCs/>
          <w:sz w:val="32"/>
          <w:szCs w:val="32"/>
          <w:rtl/>
          <w:lang w:bidi="ar-DZ"/>
        </w:rPr>
        <w:t>2024</w:t>
      </w:r>
    </w:p>
    <w:p w:rsidR="00DB19A2" w:rsidRDefault="00DB19A2" w:rsidP="00DB19A2">
      <w:pPr>
        <w:bidi/>
        <w:spacing w:after="0" w:line="240" w:lineRule="auto"/>
        <w:jc w:val="center"/>
        <w:rPr>
          <w:b/>
          <w:bCs/>
          <w:sz w:val="32"/>
          <w:szCs w:val="32"/>
          <w:rtl/>
          <w:lang w:bidi="ar-DZ"/>
        </w:rPr>
      </w:pPr>
    </w:p>
    <w:p w:rsidR="00DB19A2" w:rsidRPr="00F30F83" w:rsidRDefault="00DB19A2" w:rsidP="00DB19A2">
      <w:pPr>
        <w:bidi/>
        <w:spacing w:after="0" w:line="240" w:lineRule="auto"/>
        <w:jc w:val="center"/>
        <w:rPr>
          <w:rFonts w:ascii="Sakkal Majalla" w:hAnsi="Sakkal Majalla" w:cs="Sakkal Majalla"/>
          <w:b/>
          <w:bCs/>
          <w:sz w:val="32"/>
          <w:szCs w:val="32"/>
          <w:rtl/>
          <w:lang w:bidi="ar-DZ"/>
        </w:rPr>
      </w:pPr>
      <w:r w:rsidRPr="00D73E48">
        <w:rPr>
          <w:rFonts w:ascii="Sakkal Majalla" w:hAnsi="Sakkal Majalla" w:cs="Sakkal Majalla" w:hint="cs"/>
          <w:b/>
          <w:bCs/>
          <w:sz w:val="32"/>
          <w:szCs w:val="32"/>
          <w:rtl/>
          <w:lang w:bidi="ar-DZ"/>
        </w:rPr>
        <w:t xml:space="preserve">             </w:t>
      </w:r>
      <w:r w:rsidRPr="00A253CE">
        <w:rPr>
          <w:rFonts w:ascii="Sakkal Majalla" w:hAnsi="Sakkal Majalla" w:cs="Sakkal Majalla" w:hint="cs"/>
          <w:b/>
          <w:bCs/>
          <w:sz w:val="32"/>
          <w:szCs w:val="32"/>
          <w:u w:val="single"/>
          <w:rtl/>
          <w:lang w:bidi="ar-DZ"/>
        </w:rPr>
        <w:t>التصحيح النموذجي ل</w:t>
      </w:r>
      <w:r w:rsidRPr="00A253CE">
        <w:rPr>
          <w:rFonts w:ascii="Sakkal Majalla" w:hAnsi="Sakkal Majalla" w:cs="Sakkal Majalla"/>
          <w:b/>
          <w:bCs/>
          <w:sz w:val="32"/>
          <w:szCs w:val="32"/>
          <w:u w:val="single"/>
          <w:rtl/>
          <w:lang w:bidi="ar-DZ"/>
        </w:rPr>
        <w:t>امتحان</w:t>
      </w:r>
      <w:r w:rsidRPr="00F30F83">
        <w:rPr>
          <w:rFonts w:ascii="Sakkal Majalla" w:hAnsi="Sakkal Majalla" w:cs="Sakkal Majalla"/>
          <w:b/>
          <w:bCs/>
          <w:sz w:val="32"/>
          <w:szCs w:val="32"/>
          <w:u w:val="single"/>
          <w:rtl/>
          <w:lang w:bidi="ar-DZ"/>
        </w:rPr>
        <w:t xml:space="preserve"> السداسي </w:t>
      </w:r>
      <w:r>
        <w:rPr>
          <w:rFonts w:ascii="Sakkal Majalla" w:hAnsi="Sakkal Majalla" w:cs="Sakkal Majalla" w:hint="cs"/>
          <w:b/>
          <w:bCs/>
          <w:sz w:val="32"/>
          <w:szCs w:val="32"/>
          <w:u w:val="single"/>
          <w:rtl/>
          <w:lang w:bidi="ar-DZ"/>
        </w:rPr>
        <w:t>الرابع</w:t>
      </w:r>
      <w:r>
        <w:rPr>
          <w:rFonts w:ascii="Sakkal Majalla" w:hAnsi="Sakkal Majalla" w:cs="Sakkal Majalla"/>
          <w:b/>
          <w:bCs/>
          <w:sz w:val="32"/>
          <w:szCs w:val="32"/>
          <w:u w:val="single"/>
          <w:rtl/>
          <w:lang w:bidi="ar-DZ"/>
        </w:rPr>
        <w:t xml:space="preserve"> </w:t>
      </w:r>
      <w:r>
        <w:rPr>
          <w:rFonts w:ascii="Sakkal Majalla" w:hAnsi="Sakkal Majalla" w:cs="Sakkal Majalla" w:hint="cs"/>
          <w:b/>
          <w:bCs/>
          <w:sz w:val="32"/>
          <w:szCs w:val="32"/>
          <w:u w:val="single"/>
          <w:rtl/>
          <w:lang w:bidi="ar-DZ"/>
        </w:rPr>
        <w:t>في م</w:t>
      </w:r>
      <w:r w:rsidRPr="00F30F83">
        <w:rPr>
          <w:rFonts w:ascii="Sakkal Majalla" w:hAnsi="Sakkal Majalla" w:cs="Sakkal Majalla"/>
          <w:b/>
          <w:bCs/>
          <w:sz w:val="32"/>
          <w:szCs w:val="32"/>
          <w:u w:val="single"/>
          <w:rtl/>
          <w:lang w:bidi="ar-DZ"/>
        </w:rPr>
        <w:t xml:space="preserve">قياس </w:t>
      </w:r>
      <w:r>
        <w:rPr>
          <w:rFonts w:ascii="Sakkal Majalla" w:hAnsi="Sakkal Majalla" w:cs="Sakkal Majalla" w:hint="cs"/>
          <w:b/>
          <w:bCs/>
          <w:sz w:val="32"/>
          <w:szCs w:val="32"/>
          <w:u w:val="single"/>
          <w:rtl/>
          <w:lang w:bidi="ar-DZ"/>
        </w:rPr>
        <w:t>التربية المقارنة</w:t>
      </w:r>
    </w:p>
    <w:p w:rsidR="00DB19A2" w:rsidRPr="00F30F83" w:rsidRDefault="00DB19A2" w:rsidP="00DB19A2">
      <w:pPr>
        <w:pStyle w:val="Paragraphedeliste"/>
        <w:bidi/>
        <w:spacing w:after="0" w:line="240" w:lineRule="auto"/>
        <w:jc w:val="center"/>
        <w:rPr>
          <w:rFonts w:ascii="Sakkal Majalla" w:hAnsi="Sakkal Majalla" w:cs="Sakkal Majalla"/>
          <w:sz w:val="32"/>
          <w:szCs w:val="32"/>
          <w:rtl/>
          <w:lang w:bidi="ar-DZ"/>
        </w:rPr>
      </w:pPr>
      <w:r w:rsidRPr="00F30F83">
        <w:rPr>
          <w:rFonts w:ascii="Sakkal Majalla" w:hAnsi="Sakkal Majalla" w:cs="Sakkal Majalla"/>
          <w:b/>
          <w:bCs/>
          <w:sz w:val="32"/>
          <w:szCs w:val="32"/>
          <w:rtl/>
          <w:lang w:bidi="ar-DZ"/>
        </w:rPr>
        <w:t xml:space="preserve">مستوى السنة </w:t>
      </w:r>
      <w:r>
        <w:rPr>
          <w:rFonts w:ascii="Sakkal Majalla" w:hAnsi="Sakkal Majalla" w:cs="Sakkal Majalla" w:hint="cs"/>
          <w:b/>
          <w:bCs/>
          <w:sz w:val="32"/>
          <w:szCs w:val="32"/>
          <w:rtl/>
          <w:lang w:bidi="ar-DZ"/>
        </w:rPr>
        <w:t>الثانية شعبة علوم التربية</w:t>
      </w:r>
    </w:p>
    <w:p w:rsidR="00DB19A2" w:rsidRDefault="00DB19A2" w:rsidP="00DB19A2">
      <w:pPr>
        <w:pStyle w:val="Paragraphedeliste"/>
        <w:bidi/>
        <w:spacing w:after="0" w:line="240" w:lineRule="auto"/>
        <w:ind w:left="0"/>
        <w:jc w:val="both"/>
        <w:rPr>
          <w:rFonts w:ascii="Sitka Heading" w:hAnsi="Sitka Heading" w:cs="Sakkal Majalla"/>
          <w:b/>
          <w:bCs/>
          <w:color w:val="000000" w:themeColor="text1"/>
          <w:sz w:val="32"/>
          <w:szCs w:val="32"/>
          <w:rtl/>
          <w:lang w:bidi="ar-DZ"/>
        </w:rPr>
      </w:pPr>
      <w:r>
        <w:rPr>
          <w:rFonts w:ascii="Sitka Heading" w:hAnsi="Sitka Heading" w:cs="Sakkal Majalla" w:hint="eastAsia"/>
          <w:b/>
          <w:bCs/>
          <w:color w:val="000000" w:themeColor="text1"/>
          <w:sz w:val="32"/>
          <w:szCs w:val="32"/>
          <w:rtl/>
          <w:lang w:bidi="ar-DZ"/>
        </w:rPr>
        <w:t>الإجابة</w:t>
      </w:r>
      <w:r>
        <w:rPr>
          <w:rFonts w:ascii="Sitka Heading" w:hAnsi="Sitka Heading" w:cs="Sakkal Majalla" w:hint="cs"/>
          <w:b/>
          <w:bCs/>
          <w:color w:val="000000" w:themeColor="text1"/>
          <w:sz w:val="32"/>
          <w:szCs w:val="32"/>
          <w:rtl/>
          <w:lang w:bidi="ar-DZ"/>
        </w:rPr>
        <w:t xml:space="preserve"> على الأسئلة: </w:t>
      </w:r>
    </w:p>
    <w:p w:rsidR="00DB19A2" w:rsidRPr="00A253CE" w:rsidRDefault="00DB19A2" w:rsidP="00DB19A2">
      <w:pPr>
        <w:pStyle w:val="Paragraphedeliste"/>
        <w:bidi/>
        <w:spacing w:after="0" w:line="240" w:lineRule="auto"/>
        <w:ind w:left="0"/>
        <w:jc w:val="both"/>
        <w:rPr>
          <w:rFonts w:ascii="Sakkal Majalla" w:hAnsi="Sakkal Majalla" w:cs="Sakkal Majalla"/>
          <w:b/>
          <w:bCs/>
          <w:color w:val="000000" w:themeColor="text1"/>
          <w:sz w:val="28"/>
          <w:szCs w:val="28"/>
          <w:rtl/>
          <w:lang w:bidi="ar-DZ"/>
        </w:rPr>
      </w:pPr>
      <w:r w:rsidRPr="00A253CE">
        <w:rPr>
          <w:rFonts w:ascii="Sitka Heading" w:hAnsi="Sitka Heading" w:cs="Sakkal Majalla" w:hint="cs"/>
          <w:b/>
          <w:bCs/>
          <w:sz w:val="28"/>
          <w:szCs w:val="28"/>
          <w:rtl/>
          <w:lang w:bidi="ar-DZ"/>
        </w:rPr>
        <w:t>جواب1. أهداف للتربية المقارنة</w:t>
      </w:r>
      <w:r w:rsidRPr="00A253CE">
        <w:rPr>
          <w:rFonts w:ascii="Sakkal Majalla" w:hAnsi="Sakkal Majalla" w:cs="Sakkal Majalla" w:hint="cs"/>
          <w:b/>
          <w:bCs/>
          <w:color w:val="000000" w:themeColor="text1"/>
          <w:sz w:val="28"/>
          <w:szCs w:val="28"/>
          <w:rtl/>
        </w:rPr>
        <w:t xml:space="preserve">: مع الشرح </w:t>
      </w:r>
      <w:proofErr w:type="gramStart"/>
      <w:r w:rsidRPr="00A253CE">
        <w:rPr>
          <w:rFonts w:ascii="Sakkal Majalla" w:hAnsi="Sakkal Majalla" w:cs="Sakkal Majalla" w:hint="cs"/>
          <w:b/>
          <w:bCs/>
          <w:color w:val="000000" w:themeColor="text1"/>
          <w:sz w:val="28"/>
          <w:szCs w:val="28"/>
          <w:rtl/>
        </w:rPr>
        <w:t>المختصر .</w:t>
      </w:r>
      <w:proofErr w:type="gramEnd"/>
      <w:r w:rsidRPr="00A253CE">
        <w:rPr>
          <w:rFonts w:ascii="Sitka Heading" w:hAnsi="Sitka Heading" w:cs="Sakkal Majalla" w:hint="cs"/>
          <w:b/>
          <w:bCs/>
          <w:sz w:val="28"/>
          <w:szCs w:val="28"/>
          <w:rtl/>
          <w:lang w:bidi="ar-DZ"/>
        </w:rPr>
        <w:t>(04 نقاط)</w:t>
      </w:r>
    </w:p>
    <w:p w:rsidR="00DB19A2" w:rsidRPr="00A253CE" w:rsidRDefault="00DB19A2" w:rsidP="00DB19A2">
      <w:pPr>
        <w:autoSpaceDE w:val="0"/>
        <w:autoSpaceDN w:val="0"/>
        <w:bidi/>
        <w:adjustRightInd w:val="0"/>
        <w:spacing w:after="0" w:line="240" w:lineRule="auto"/>
        <w:jc w:val="both"/>
        <w:rPr>
          <w:rFonts w:ascii="Sakkal Majalla" w:eastAsiaTheme="minorHAnsi" w:hAnsi="Sakkal Majalla" w:cs="Sakkal Majalla"/>
          <w:color w:val="000000" w:themeColor="text1"/>
          <w:sz w:val="28"/>
          <w:szCs w:val="28"/>
        </w:rPr>
      </w:pPr>
      <w:r w:rsidRPr="00A253CE">
        <w:rPr>
          <w:rFonts w:ascii="Sakkal Majalla" w:eastAsiaTheme="minorHAnsi" w:hAnsi="Sakkal Majalla" w:cs="Sakkal Majalla"/>
          <w:color w:val="000000" w:themeColor="text1"/>
          <w:sz w:val="28"/>
          <w:szCs w:val="28"/>
          <w:rtl/>
        </w:rPr>
        <w:t>يمكن حصر</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أهداف</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التربية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المقارنة من خلال آراء مجموعة من المختصين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فيما</w:t>
      </w:r>
      <w:r w:rsidRPr="00A253CE">
        <w:rPr>
          <w:rFonts w:ascii="Sakkal Majalla" w:eastAsiaTheme="minorHAnsi" w:hAnsi="Sakkal Majalla" w:cs="Sakkal Majalla"/>
          <w:color w:val="000000" w:themeColor="text1"/>
          <w:sz w:val="28"/>
          <w:szCs w:val="28"/>
        </w:rPr>
        <w:t xml:space="preserve"> </w:t>
      </w:r>
      <w:proofErr w:type="gramStart"/>
      <w:r w:rsidRPr="00A253CE">
        <w:rPr>
          <w:rFonts w:ascii="Sakkal Majalla" w:eastAsiaTheme="minorHAnsi" w:hAnsi="Sakkal Majalla" w:cs="Sakkal Majalla"/>
          <w:color w:val="000000" w:themeColor="text1"/>
          <w:sz w:val="28"/>
          <w:szCs w:val="28"/>
          <w:rtl/>
        </w:rPr>
        <w:t>يلي</w:t>
      </w:r>
      <w:r w:rsidRPr="00A253CE">
        <w:rPr>
          <w:rFonts w:ascii="Sakkal Majalla" w:eastAsiaTheme="minorHAnsi" w:hAnsi="Sakkal Majalla" w:cs="Sakkal Majalla"/>
          <w:color w:val="000000" w:themeColor="text1"/>
          <w:sz w:val="28"/>
          <w:szCs w:val="28"/>
        </w:rPr>
        <w:t xml:space="preserve"> :</w:t>
      </w:r>
      <w:proofErr w:type="gramEnd"/>
    </w:p>
    <w:p w:rsidR="00DB19A2" w:rsidRPr="00A253CE" w:rsidRDefault="00DB19A2" w:rsidP="00DB19A2">
      <w:pPr>
        <w:autoSpaceDE w:val="0"/>
        <w:autoSpaceDN w:val="0"/>
        <w:bidi/>
        <w:adjustRightInd w:val="0"/>
        <w:spacing w:after="0" w:line="240" w:lineRule="auto"/>
        <w:jc w:val="both"/>
        <w:rPr>
          <w:rFonts w:ascii="Sakkal Majalla" w:eastAsiaTheme="minorHAnsi" w:hAnsi="Sakkal Majalla" w:cs="Sakkal Majalla"/>
          <w:color w:val="000000" w:themeColor="text1"/>
          <w:sz w:val="28"/>
          <w:szCs w:val="28"/>
          <w:rtl/>
        </w:rPr>
      </w:pPr>
      <w:r w:rsidRPr="00A253CE">
        <w:rPr>
          <w:rFonts w:ascii="Sakkal Majalla" w:eastAsiaTheme="minorHAnsi" w:hAnsi="Sakkal Majalla" w:cs="Sakkal Majalla"/>
          <w:b/>
          <w:bCs/>
          <w:color w:val="000000" w:themeColor="text1"/>
          <w:sz w:val="28"/>
          <w:szCs w:val="28"/>
          <w:rtl/>
        </w:rPr>
        <w:t xml:space="preserve"> 1</w:t>
      </w:r>
      <w:r w:rsidRPr="00A253CE">
        <w:rPr>
          <w:rFonts w:ascii="Sakkal Majalla" w:eastAsiaTheme="minorHAnsi" w:hAnsi="Sakkal Majalla" w:cs="Sakkal Majalla"/>
          <w:color w:val="000000" w:themeColor="text1"/>
          <w:sz w:val="28"/>
          <w:szCs w:val="28"/>
          <w:rtl/>
        </w:rPr>
        <w:t>-</w:t>
      </w:r>
      <w:r w:rsidRPr="00A253CE">
        <w:rPr>
          <w:rFonts w:ascii="Sakkal Majalla" w:eastAsiaTheme="minorHAnsi" w:hAnsi="Sakkal Majalla" w:cs="Sakkal Majalla"/>
          <w:b/>
          <w:bCs/>
          <w:color w:val="000000" w:themeColor="text1"/>
          <w:sz w:val="28"/>
          <w:szCs w:val="28"/>
          <w:rtl/>
        </w:rPr>
        <w:t>الهدف</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العملي</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التطبيقي</w:t>
      </w:r>
      <w:r w:rsidRPr="00A253CE">
        <w:rPr>
          <w:rFonts w:ascii="Sakkal Majalla" w:eastAsiaTheme="minorHAnsi" w:hAnsi="Sakkal Majalla" w:cs="Sakkal Majalla"/>
          <w:color w:val="000000" w:themeColor="text1"/>
          <w:sz w:val="28"/>
          <w:szCs w:val="28"/>
        </w:rPr>
        <w:t xml:space="preserve">: </w:t>
      </w:r>
      <w:r w:rsidRPr="00A253CE">
        <w:rPr>
          <w:rFonts w:ascii="Sakkal Majalla" w:hAnsi="Sakkal Majalla" w:cs="Sakkal Majalla"/>
          <w:color w:val="000000" w:themeColor="text1"/>
          <w:sz w:val="28"/>
          <w:szCs w:val="28"/>
          <w:rtl/>
          <w:lang w:bidi="ar-DZ"/>
        </w:rPr>
        <w:t xml:space="preserve">بغية تطبيق النظم التعليمية واقعيا و ليس مجرد تنظيرات </w:t>
      </w:r>
      <w:proofErr w:type="gramStart"/>
      <w:r w:rsidRPr="00A253CE">
        <w:rPr>
          <w:rFonts w:ascii="Sakkal Majalla" w:hAnsi="Sakkal Majalla" w:cs="Sakkal Majalla"/>
          <w:color w:val="000000" w:themeColor="text1"/>
          <w:sz w:val="28"/>
          <w:szCs w:val="28"/>
          <w:rtl/>
          <w:lang w:bidi="ar-DZ"/>
        </w:rPr>
        <w:t>نظرية .</w:t>
      </w:r>
      <w:proofErr w:type="gramEnd"/>
    </w:p>
    <w:p w:rsidR="00DB19A2" w:rsidRPr="00A253CE" w:rsidRDefault="00DB19A2" w:rsidP="00DB19A2">
      <w:pPr>
        <w:pStyle w:val="NormalWeb"/>
        <w:shd w:val="clear" w:color="auto" w:fill="FFFFFF"/>
        <w:bidi/>
        <w:spacing w:before="0" w:beforeAutospacing="0" w:after="0" w:afterAutospacing="0"/>
        <w:jc w:val="both"/>
        <w:rPr>
          <w:rFonts w:ascii="Sakkal Majalla" w:hAnsi="Sakkal Majalla" w:cs="Sakkal Majalla"/>
          <w:color w:val="000000" w:themeColor="text1"/>
          <w:sz w:val="28"/>
          <w:szCs w:val="28"/>
          <w:rtl/>
        </w:rPr>
      </w:pPr>
      <w:proofErr w:type="gramStart"/>
      <w:r w:rsidRPr="00A253CE">
        <w:rPr>
          <w:rFonts w:ascii="Sakkal Majalla" w:eastAsiaTheme="minorHAnsi" w:hAnsi="Sakkal Majalla" w:cs="Sakkal Majalla"/>
          <w:b/>
          <w:bCs/>
          <w:color w:val="000000" w:themeColor="text1"/>
          <w:sz w:val="28"/>
          <w:szCs w:val="28"/>
          <w:rtl/>
        </w:rPr>
        <w:t>2- الهدف</w:t>
      </w:r>
      <w:proofErr w:type="gramEnd"/>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الانساني</w:t>
      </w:r>
      <w:r w:rsidRPr="00A253CE">
        <w:rPr>
          <w:rFonts w:ascii="Sakkal Majalla" w:eastAsiaTheme="minorHAnsi" w:hAnsi="Sakkal Majalla" w:cs="Sakkal Majalla"/>
          <w:color w:val="000000" w:themeColor="text1"/>
          <w:sz w:val="28"/>
          <w:szCs w:val="28"/>
        </w:rPr>
        <w:t xml:space="preserve">: </w:t>
      </w:r>
      <w:r w:rsidRPr="00A253CE">
        <w:rPr>
          <w:rFonts w:ascii="Sakkal Majalla" w:hAnsi="Sakkal Majalla" w:cs="Sakkal Majalla"/>
          <w:color w:val="000000" w:themeColor="text1"/>
          <w:sz w:val="28"/>
          <w:szCs w:val="28"/>
          <w:rtl/>
          <w:lang w:bidi="ar-DZ"/>
        </w:rPr>
        <w:t>التفاعل العالمي و الانفتاح على الثقافات الأخرى .</w:t>
      </w:r>
    </w:p>
    <w:p w:rsidR="00DB19A2" w:rsidRPr="00A253CE" w:rsidRDefault="00DB19A2" w:rsidP="00DB19A2">
      <w:pPr>
        <w:pStyle w:val="NormalWeb"/>
        <w:shd w:val="clear" w:color="auto" w:fill="FFFFFF"/>
        <w:bidi/>
        <w:spacing w:before="0" w:beforeAutospacing="0" w:after="0" w:afterAutospacing="0"/>
        <w:jc w:val="both"/>
        <w:rPr>
          <w:rFonts w:ascii="Sakkal Majalla" w:hAnsi="Sakkal Majalla" w:cs="Sakkal Majalla"/>
          <w:color w:val="000000" w:themeColor="text1"/>
          <w:sz w:val="28"/>
          <w:szCs w:val="28"/>
          <w:rtl/>
        </w:rPr>
      </w:pPr>
      <w:r w:rsidRPr="00A253CE">
        <w:rPr>
          <w:rFonts w:ascii="Sakkal Majalla" w:eastAsiaTheme="minorHAnsi" w:hAnsi="Sakkal Majalla" w:cs="Sakkal Majalla"/>
          <w:b/>
          <w:bCs/>
          <w:color w:val="000000" w:themeColor="text1"/>
          <w:sz w:val="28"/>
          <w:szCs w:val="28"/>
          <w:rtl/>
        </w:rPr>
        <w:t>3-الهدف</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النفعي</w:t>
      </w:r>
      <w:r w:rsidRPr="00A253CE">
        <w:rPr>
          <w:rFonts w:ascii="Sakkal Majalla" w:eastAsiaTheme="minorHAnsi" w:hAnsi="Sakkal Majalla" w:cs="Sakkal Majalla"/>
          <w:color w:val="000000" w:themeColor="text1"/>
          <w:sz w:val="28"/>
          <w:szCs w:val="28"/>
        </w:rPr>
        <w:t xml:space="preserve">: </w:t>
      </w:r>
      <w:r w:rsidRPr="00A253CE">
        <w:rPr>
          <w:rFonts w:ascii="Sakkal Majalla" w:hAnsi="Sakkal Majalla" w:cs="Sakkal Majalla"/>
          <w:color w:val="000000" w:themeColor="text1"/>
          <w:sz w:val="28"/>
          <w:szCs w:val="28"/>
          <w:rtl/>
          <w:lang w:bidi="ar-DZ"/>
        </w:rPr>
        <w:t xml:space="preserve">الانتفاع بها و إمكانية الإصلاح اعتمادا على الأخذ ما يمكنه الاستفادة </w:t>
      </w:r>
      <w:proofErr w:type="gramStart"/>
      <w:r w:rsidRPr="00A253CE">
        <w:rPr>
          <w:rFonts w:ascii="Sakkal Majalla" w:hAnsi="Sakkal Majalla" w:cs="Sakkal Majalla"/>
          <w:color w:val="000000" w:themeColor="text1"/>
          <w:sz w:val="28"/>
          <w:szCs w:val="28"/>
          <w:rtl/>
          <w:lang w:bidi="ar-DZ"/>
        </w:rPr>
        <w:t>منه .</w:t>
      </w:r>
      <w:proofErr w:type="gramEnd"/>
    </w:p>
    <w:p w:rsidR="00DB19A2" w:rsidRPr="00A253CE" w:rsidRDefault="00DB19A2" w:rsidP="00DB19A2">
      <w:pPr>
        <w:autoSpaceDE w:val="0"/>
        <w:autoSpaceDN w:val="0"/>
        <w:bidi/>
        <w:adjustRightInd w:val="0"/>
        <w:spacing w:after="0" w:line="240" w:lineRule="auto"/>
        <w:jc w:val="both"/>
        <w:rPr>
          <w:rFonts w:ascii="Sakkal Majalla" w:eastAsiaTheme="minorHAnsi" w:hAnsi="Sakkal Majalla" w:cs="Sakkal Majalla"/>
          <w:b/>
          <w:bCs/>
          <w:color w:val="000000" w:themeColor="text1"/>
          <w:sz w:val="28"/>
          <w:szCs w:val="28"/>
          <w:rtl/>
        </w:rPr>
      </w:pPr>
      <w:proofErr w:type="gramStart"/>
      <w:r w:rsidRPr="00A253CE">
        <w:rPr>
          <w:rFonts w:ascii="Sakkal Majalla" w:eastAsiaTheme="minorHAnsi" w:hAnsi="Sakkal Majalla" w:cs="Sakkal Majalla"/>
          <w:color w:val="000000" w:themeColor="text1"/>
          <w:sz w:val="28"/>
          <w:szCs w:val="28"/>
          <w:rtl/>
        </w:rPr>
        <w:t xml:space="preserve">4- </w:t>
      </w:r>
      <w:r w:rsidRPr="00A253CE">
        <w:rPr>
          <w:rFonts w:ascii="Sakkal Majalla" w:eastAsiaTheme="minorHAnsi" w:hAnsi="Sakkal Majalla" w:cs="Sakkal Majalla"/>
          <w:b/>
          <w:bCs/>
          <w:color w:val="000000" w:themeColor="text1"/>
          <w:sz w:val="28"/>
          <w:szCs w:val="28"/>
          <w:rtl/>
        </w:rPr>
        <w:t>الهدف</w:t>
      </w:r>
      <w:proofErr w:type="gramEnd"/>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العلمي</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الاكاديمي(المتعة</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العقلية):</w:t>
      </w:r>
      <w:r w:rsidRPr="00A253CE">
        <w:rPr>
          <w:rFonts w:ascii="Sakkal Majalla" w:hAnsi="Sakkal Majalla" w:cs="Sakkal Majalla"/>
          <w:color w:val="000000" w:themeColor="text1"/>
          <w:sz w:val="28"/>
          <w:szCs w:val="28"/>
          <w:rtl/>
          <w:lang w:bidi="ar-DZ"/>
        </w:rPr>
        <w:t xml:space="preserve"> بغية الاطلاع و </w:t>
      </w:r>
      <w:r w:rsidR="00751F0A">
        <w:rPr>
          <w:rFonts w:ascii="Sakkal Majalla" w:hAnsi="Sakkal Majalla" w:cs="Sakkal Majalla"/>
          <w:color w:val="000000" w:themeColor="text1"/>
          <w:sz w:val="28"/>
          <w:szCs w:val="28"/>
          <w:rtl/>
          <w:lang w:bidi="ar-DZ"/>
        </w:rPr>
        <w:t>اكتساب الخبرة و الاكتشاف لطرق و</w:t>
      </w:r>
      <w:r w:rsidRPr="00A253CE">
        <w:rPr>
          <w:rFonts w:ascii="Sakkal Majalla" w:hAnsi="Sakkal Majalla" w:cs="Sakkal Majalla"/>
          <w:color w:val="000000" w:themeColor="text1"/>
          <w:sz w:val="28"/>
          <w:szCs w:val="28"/>
          <w:rtl/>
          <w:lang w:bidi="ar-DZ"/>
        </w:rPr>
        <w:t>أنظمة التعليم المختلفة .</w:t>
      </w:r>
    </w:p>
    <w:p w:rsidR="00DB19A2" w:rsidRPr="001B7D52" w:rsidRDefault="00DB19A2" w:rsidP="00DB19A2">
      <w:pPr>
        <w:bidi/>
        <w:spacing w:line="240" w:lineRule="auto"/>
        <w:jc w:val="both"/>
        <w:rPr>
          <w:rFonts w:ascii="Sakkal Majalla" w:hAnsi="Sakkal Majalla" w:cs="Sakkal Majalla"/>
          <w:b/>
          <w:bCs/>
          <w:color w:val="000000" w:themeColor="text1"/>
          <w:sz w:val="32"/>
          <w:szCs w:val="32"/>
          <w:rtl/>
        </w:rPr>
      </w:pPr>
      <w:r>
        <w:rPr>
          <w:rFonts w:ascii="Sitka Heading" w:hAnsi="Sitka Heading" w:cs="Sakkal Majalla" w:hint="cs"/>
          <w:b/>
          <w:bCs/>
          <w:sz w:val="32"/>
          <w:szCs w:val="32"/>
          <w:rtl/>
          <w:lang w:bidi="ar-DZ"/>
        </w:rPr>
        <w:t>جواب</w:t>
      </w:r>
      <w:r w:rsidRPr="001B7D52">
        <w:rPr>
          <w:rFonts w:ascii="Sitka Heading" w:hAnsi="Sitka Heading" w:cs="Sakkal Majalla" w:hint="cs"/>
          <w:b/>
          <w:bCs/>
          <w:sz w:val="32"/>
          <w:szCs w:val="32"/>
          <w:rtl/>
          <w:lang w:bidi="ar-DZ"/>
        </w:rPr>
        <w:t xml:space="preserve">2. </w:t>
      </w:r>
      <w:proofErr w:type="gramStart"/>
      <w:r>
        <w:rPr>
          <w:rFonts w:ascii="Sitka Heading" w:hAnsi="Sitka Heading" w:cs="Sakkal Majalla" w:hint="cs"/>
          <w:b/>
          <w:bCs/>
          <w:sz w:val="32"/>
          <w:szCs w:val="32"/>
          <w:rtl/>
          <w:lang w:bidi="ar-DZ"/>
        </w:rPr>
        <w:t>أذكر  ستة</w:t>
      </w:r>
      <w:proofErr w:type="gramEnd"/>
      <w:r>
        <w:rPr>
          <w:rFonts w:ascii="Sitka Heading" w:hAnsi="Sitka Heading" w:cs="Sakkal Majalla" w:hint="cs"/>
          <w:b/>
          <w:bCs/>
          <w:sz w:val="32"/>
          <w:szCs w:val="32"/>
          <w:rtl/>
          <w:lang w:bidi="ar-DZ"/>
        </w:rPr>
        <w:t>(06) صعوبات البحث في التربية المقارنة مع الشرح المختصر</w:t>
      </w:r>
      <w:r w:rsidRPr="001B7D52">
        <w:rPr>
          <w:rFonts w:ascii="Sitka Heading" w:hAnsi="Sitka Heading" w:cs="Sakkal Majalla" w:hint="cs"/>
          <w:b/>
          <w:bCs/>
          <w:color w:val="000000" w:themeColor="text1"/>
          <w:sz w:val="32"/>
          <w:szCs w:val="32"/>
          <w:rtl/>
          <w:lang w:bidi="ar-DZ"/>
        </w:rPr>
        <w:t>؟</w:t>
      </w:r>
      <w:r w:rsidRPr="001B7D52">
        <w:rPr>
          <w:rFonts w:ascii="Sitka Heading" w:hAnsi="Sitka Heading" w:cs="Sakkal Majalla"/>
          <w:b/>
          <w:bCs/>
          <w:color w:val="000000" w:themeColor="text1"/>
          <w:sz w:val="32"/>
          <w:szCs w:val="32"/>
          <w:rtl/>
          <w:lang w:bidi="ar-DZ"/>
        </w:rPr>
        <w:t>(</w:t>
      </w:r>
      <w:r>
        <w:rPr>
          <w:rFonts w:ascii="Sitka Heading" w:hAnsi="Sitka Heading" w:cs="Sakkal Majalla" w:hint="cs"/>
          <w:b/>
          <w:bCs/>
          <w:sz w:val="32"/>
          <w:szCs w:val="32"/>
          <w:rtl/>
          <w:lang w:bidi="ar-DZ"/>
        </w:rPr>
        <w:t>06</w:t>
      </w:r>
      <w:r w:rsidRPr="001B7D52">
        <w:rPr>
          <w:rFonts w:ascii="Sitka Heading" w:hAnsi="Sitka Heading" w:cs="Sakkal Majalla"/>
          <w:b/>
          <w:bCs/>
          <w:sz w:val="32"/>
          <w:szCs w:val="32"/>
          <w:rtl/>
          <w:lang w:bidi="ar-DZ"/>
        </w:rPr>
        <w:t>نقاط)</w:t>
      </w:r>
    </w:p>
    <w:p w:rsidR="00DB19A2" w:rsidRPr="00A253CE" w:rsidRDefault="00DB19A2" w:rsidP="00DB19A2">
      <w:pPr>
        <w:autoSpaceDE w:val="0"/>
        <w:autoSpaceDN w:val="0"/>
        <w:bidi/>
        <w:adjustRightInd w:val="0"/>
        <w:spacing w:after="0" w:line="240" w:lineRule="auto"/>
        <w:jc w:val="both"/>
        <w:rPr>
          <w:rFonts w:ascii="Sakkal Majalla" w:eastAsiaTheme="minorHAnsi" w:hAnsi="Sakkal Majalla" w:cs="Sakkal Majalla"/>
          <w:color w:val="000000" w:themeColor="text1"/>
          <w:sz w:val="28"/>
          <w:szCs w:val="28"/>
          <w:rtl/>
        </w:rPr>
      </w:pPr>
      <w:r w:rsidRPr="00D96183">
        <w:rPr>
          <w:rFonts w:ascii="Sakkal Majalla" w:eastAsiaTheme="minorHAnsi" w:hAnsi="Sakkal Majalla" w:cs="Sakkal Majalla" w:hint="cs"/>
          <w:b/>
          <w:bCs/>
          <w:sz w:val="30"/>
          <w:szCs w:val="30"/>
          <w:rtl/>
        </w:rPr>
        <w:t>1</w:t>
      </w:r>
      <w:r w:rsidRPr="00A253CE">
        <w:rPr>
          <w:rFonts w:ascii="Sakkal Majalla" w:eastAsiaTheme="minorHAnsi" w:hAnsi="Sakkal Majalla" w:cs="Sakkal Majalla" w:hint="cs"/>
          <w:b/>
          <w:bCs/>
          <w:color w:val="000000" w:themeColor="text1"/>
          <w:sz w:val="28"/>
          <w:szCs w:val="28"/>
          <w:rtl/>
        </w:rPr>
        <w:t>.</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اختلاف</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المصطلحات</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المستخدمة</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في</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مجال</w:t>
      </w:r>
      <w:r w:rsidRPr="00A253CE">
        <w:rPr>
          <w:rFonts w:ascii="Sakkal Majalla" w:eastAsiaTheme="minorHAnsi" w:hAnsi="Sakkal Majalla" w:cs="Sakkal Majalla"/>
          <w:b/>
          <w:bCs/>
          <w:color w:val="000000" w:themeColor="text1"/>
          <w:sz w:val="28"/>
          <w:szCs w:val="28"/>
        </w:rPr>
        <w:t xml:space="preserve"> </w:t>
      </w:r>
      <w:proofErr w:type="gramStart"/>
      <w:r w:rsidRPr="00A253CE">
        <w:rPr>
          <w:rFonts w:ascii="Sakkal Majalla" w:eastAsiaTheme="minorHAnsi" w:hAnsi="Sakkal Majalla" w:cs="Sakkal Majalla"/>
          <w:b/>
          <w:bCs/>
          <w:color w:val="000000" w:themeColor="text1"/>
          <w:sz w:val="28"/>
          <w:szCs w:val="28"/>
          <w:rtl/>
        </w:rPr>
        <w:t>التربية</w:t>
      </w:r>
      <w:r w:rsidRPr="00A253CE">
        <w:rPr>
          <w:rFonts w:ascii="Sakkal Majalla" w:eastAsiaTheme="minorHAnsi" w:hAnsi="Sakkal Majalla" w:cs="Sakkal Majalla"/>
          <w:b/>
          <w:bCs/>
          <w:color w:val="000000" w:themeColor="text1"/>
          <w:sz w:val="28"/>
          <w:szCs w:val="28"/>
        </w:rPr>
        <w:t>:</w:t>
      </w:r>
      <w:r w:rsidRPr="00A253CE">
        <w:rPr>
          <w:rFonts w:ascii="Sakkal Majalla" w:eastAsiaTheme="minorHAnsi" w:hAnsi="Sakkal Majalla" w:cs="Sakkal Majalla"/>
          <w:color w:val="000000" w:themeColor="text1"/>
          <w:sz w:val="28"/>
          <w:szCs w:val="28"/>
          <w:rtl/>
        </w:rPr>
        <w:t>حيث</w:t>
      </w:r>
      <w:proofErr w:type="gramEnd"/>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تختلف</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هذه</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المصطلحات</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بلد</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لآخر</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فالمدارس</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الثانوية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تسمى</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بهذا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الاسم</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في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بعض</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الدول</w:t>
      </w:r>
      <w:r w:rsidRPr="00A253CE">
        <w:rPr>
          <w:rFonts w:ascii="Sakkal Majalla" w:eastAsiaTheme="minorHAnsi" w:hAnsi="Sakkal Majalla" w:cs="Sakkal Majalla" w:hint="cs"/>
          <w:color w:val="000000" w:themeColor="text1"/>
          <w:sz w:val="28"/>
          <w:szCs w:val="28"/>
          <w:rtl/>
        </w:rPr>
        <w:t xml:space="preserve"> </w:t>
      </w:r>
      <w:r w:rsidRPr="00A253CE">
        <w:rPr>
          <w:rFonts w:ascii="Sakkal Majalla" w:eastAsiaTheme="minorHAnsi" w:hAnsi="Sakkal Majalla" w:cs="Sakkal Majalla"/>
          <w:color w:val="000000" w:themeColor="text1"/>
          <w:sz w:val="28"/>
          <w:szCs w:val="28"/>
          <w:rtl/>
        </w:rPr>
        <w:t>العربية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وتسمى</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بالمدارس</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الإعدادية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في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بلاد</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عربية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أخرى</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والمدارس</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العليا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في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أمريكا</w:t>
      </w:r>
      <w:r w:rsidRPr="00A253CE">
        <w:rPr>
          <w:rFonts w:ascii="Sakkal Majalla" w:eastAsiaTheme="minorHAnsi" w:hAnsi="Sakkal Majalla" w:cs="Sakkal Majalla" w:hint="cs"/>
          <w:color w:val="000000" w:themeColor="text1"/>
          <w:sz w:val="28"/>
          <w:szCs w:val="28"/>
          <w:rtl/>
        </w:rPr>
        <w:t>.</w:t>
      </w:r>
    </w:p>
    <w:p w:rsidR="00DB19A2" w:rsidRPr="00A253CE" w:rsidRDefault="00DB19A2" w:rsidP="00DB19A2">
      <w:pPr>
        <w:autoSpaceDE w:val="0"/>
        <w:autoSpaceDN w:val="0"/>
        <w:bidi/>
        <w:adjustRightInd w:val="0"/>
        <w:spacing w:after="0" w:line="240" w:lineRule="auto"/>
        <w:jc w:val="both"/>
        <w:rPr>
          <w:color w:val="000000" w:themeColor="text1"/>
          <w:sz w:val="28"/>
          <w:szCs w:val="28"/>
          <w:rtl/>
        </w:rPr>
      </w:pPr>
      <w:r w:rsidRPr="00A253CE">
        <w:rPr>
          <w:rFonts w:ascii="Sakkal Majalla" w:eastAsiaTheme="minorHAnsi" w:hAnsi="Sakkal Majalla" w:cs="Sakkal Majalla" w:hint="cs"/>
          <w:b/>
          <w:bCs/>
          <w:color w:val="000000" w:themeColor="text1"/>
          <w:sz w:val="28"/>
          <w:szCs w:val="28"/>
          <w:rtl/>
        </w:rPr>
        <w:t>2.</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hint="cs"/>
          <w:b/>
          <w:bCs/>
          <w:color w:val="000000" w:themeColor="text1"/>
          <w:sz w:val="28"/>
          <w:szCs w:val="28"/>
          <w:rtl/>
        </w:rPr>
        <w:t xml:space="preserve">صعوبة </w:t>
      </w:r>
      <w:r w:rsidRPr="00A253CE">
        <w:rPr>
          <w:rFonts w:ascii="Sakkal Majalla" w:eastAsiaTheme="minorHAnsi" w:hAnsi="Sakkal Majalla" w:cs="Sakkal Majalla"/>
          <w:b/>
          <w:bCs/>
          <w:color w:val="000000" w:themeColor="text1"/>
          <w:sz w:val="28"/>
          <w:szCs w:val="28"/>
          <w:rtl/>
        </w:rPr>
        <w:t>انتقاء</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المادة</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العلمية</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من</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مصادر</w:t>
      </w:r>
      <w:r w:rsidRPr="00A253CE">
        <w:rPr>
          <w:rFonts w:ascii="Sakkal Majalla" w:eastAsiaTheme="minorHAnsi" w:hAnsi="Sakkal Majalla" w:cs="Sakkal Majalla"/>
          <w:b/>
          <w:bCs/>
          <w:color w:val="000000" w:themeColor="text1"/>
          <w:sz w:val="28"/>
          <w:szCs w:val="28"/>
        </w:rPr>
        <w:t xml:space="preserve"> </w:t>
      </w:r>
      <w:proofErr w:type="gramStart"/>
      <w:r w:rsidRPr="00A253CE">
        <w:rPr>
          <w:rFonts w:ascii="Sakkal Majalla" w:eastAsiaTheme="minorHAnsi" w:hAnsi="Sakkal Majalla" w:cs="Sakkal Majalla" w:hint="cs"/>
          <w:b/>
          <w:bCs/>
          <w:color w:val="000000" w:themeColor="text1"/>
          <w:sz w:val="28"/>
          <w:szCs w:val="28"/>
          <w:rtl/>
        </w:rPr>
        <w:t>مختلفة</w:t>
      </w:r>
      <w:r w:rsidRPr="00A253CE">
        <w:rPr>
          <w:rFonts w:ascii="Sakkal Majalla" w:eastAsiaTheme="minorHAnsi" w:hAnsi="Sakkal Majalla" w:cs="Sakkal Majalla"/>
          <w:b/>
          <w:bCs/>
          <w:color w:val="000000" w:themeColor="text1"/>
          <w:sz w:val="28"/>
          <w:szCs w:val="28"/>
        </w:rPr>
        <w:t> :</w:t>
      </w:r>
      <w:proofErr w:type="gramEnd"/>
      <w:r w:rsidRPr="00A253CE">
        <w:rPr>
          <w:rFonts w:ascii="Sakkal Majalla" w:eastAsiaTheme="minorHAnsi" w:hAnsi="Sakkal Majalla" w:cs="Sakkal Majalla" w:hint="cs"/>
          <w:b/>
          <w:bCs/>
          <w:color w:val="000000" w:themeColor="text1"/>
          <w:sz w:val="28"/>
          <w:szCs w:val="28"/>
          <w:rtl/>
        </w:rPr>
        <w:t xml:space="preserve"> </w:t>
      </w:r>
      <w:r w:rsidRPr="00A253CE">
        <w:rPr>
          <w:rFonts w:ascii="Sakkal Majalla" w:eastAsiaTheme="minorHAnsi" w:hAnsi="Sakkal Majalla" w:cs="Sakkal Majalla"/>
          <w:color w:val="000000" w:themeColor="text1"/>
          <w:sz w:val="28"/>
          <w:szCs w:val="28"/>
          <w:rtl/>
        </w:rPr>
        <w:t>فالتربية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المقارنة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علم</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متداخل</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التخصصات</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يحتاج</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إلى</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انتقاء</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المادة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اللازمة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مصادر</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متعددة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تتمثل</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مختلف</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العلوم</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الأخرى</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أجل</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إلقاء</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الضوء</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على</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المشكلات</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التربوية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وهي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بذلك</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تتطلب</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الباحثين</w:t>
      </w:r>
      <w:r w:rsidRPr="00A253CE">
        <w:rPr>
          <w:rFonts w:ascii="Sakkal Majalla" w:eastAsiaTheme="minorHAnsi" w:hAnsi="Sakkal Majalla" w:cs="Sakkal Majalla" w:hint="cs"/>
          <w:color w:val="000000" w:themeColor="text1"/>
          <w:sz w:val="28"/>
          <w:szCs w:val="28"/>
          <w:rtl/>
        </w:rPr>
        <w:t xml:space="preserve"> </w:t>
      </w:r>
      <w:r w:rsidRPr="00A253CE">
        <w:rPr>
          <w:rFonts w:ascii="Sakkal Majalla" w:eastAsiaTheme="minorHAnsi" w:hAnsi="Sakkal Majalla" w:cs="Sakkal Majalla"/>
          <w:color w:val="000000" w:themeColor="text1"/>
          <w:sz w:val="28"/>
          <w:szCs w:val="28"/>
          <w:rtl/>
        </w:rPr>
        <w:t>الإلمام</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بالمعارف</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التربوية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وغير</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التربوية،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وتحتاج</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إلى</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معرفة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واسعة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بعلم</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الاقتصاد</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والسياسة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والاجتماع</w:t>
      </w:r>
      <w:r w:rsidRPr="00A253CE">
        <w:rPr>
          <w:rFonts w:ascii="Sakkal Majalla" w:eastAsiaTheme="minorHAnsi" w:hAnsi="Sakkal Majalla" w:cs="Sakkal Majalla" w:hint="cs"/>
          <w:color w:val="000000" w:themeColor="text1"/>
          <w:sz w:val="28"/>
          <w:szCs w:val="28"/>
          <w:rtl/>
        </w:rPr>
        <w:t xml:space="preserve"> </w:t>
      </w:r>
      <w:r w:rsidRPr="00A253CE">
        <w:rPr>
          <w:rFonts w:ascii="Sakkal Majalla" w:eastAsiaTheme="minorHAnsi" w:hAnsi="Sakkal Majalla" w:cs="Sakkal Majalla"/>
          <w:color w:val="000000" w:themeColor="text1"/>
          <w:sz w:val="28"/>
          <w:szCs w:val="28"/>
          <w:rtl/>
        </w:rPr>
        <w:t>والج</w:t>
      </w:r>
      <w:r w:rsidRPr="00A253CE">
        <w:rPr>
          <w:rFonts w:ascii="Sakkal Majalla" w:eastAsiaTheme="minorHAnsi" w:hAnsi="Sakkal Majalla" w:cs="Sakkal Majalla" w:hint="cs"/>
          <w:color w:val="000000" w:themeColor="text1"/>
          <w:sz w:val="28"/>
          <w:szCs w:val="28"/>
          <w:rtl/>
        </w:rPr>
        <w:t>غرا</w:t>
      </w:r>
      <w:r w:rsidRPr="00A253CE">
        <w:rPr>
          <w:rFonts w:ascii="Sakkal Majalla" w:eastAsiaTheme="minorHAnsi" w:hAnsi="Sakkal Majalla" w:cs="Sakkal Majalla"/>
          <w:color w:val="000000" w:themeColor="text1"/>
          <w:sz w:val="28"/>
          <w:szCs w:val="28"/>
          <w:rtl/>
        </w:rPr>
        <w:t>فيا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والفلسفة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والتاريخ</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والإحصاء</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والقانون</w:t>
      </w:r>
    </w:p>
    <w:p w:rsidR="00DB19A2" w:rsidRPr="00A253CE" w:rsidRDefault="00DB19A2" w:rsidP="00DB19A2">
      <w:pPr>
        <w:autoSpaceDE w:val="0"/>
        <w:autoSpaceDN w:val="0"/>
        <w:bidi/>
        <w:adjustRightInd w:val="0"/>
        <w:spacing w:after="0" w:line="240" w:lineRule="auto"/>
        <w:jc w:val="both"/>
        <w:rPr>
          <w:color w:val="000000" w:themeColor="text1"/>
          <w:sz w:val="28"/>
          <w:szCs w:val="28"/>
          <w:rtl/>
        </w:rPr>
      </w:pPr>
      <w:r w:rsidRPr="00A253CE">
        <w:rPr>
          <w:rFonts w:ascii="Sakkal Majalla" w:eastAsiaTheme="minorHAnsi" w:hAnsi="Sakkal Majalla" w:cs="Sakkal Majalla" w:hint="cs"/>
          <w:b/>
          <w:bCs/>
          <w:color w:val="000000" w:themeColor="text1"/>
          <w:sz w:val="28"/>
          <w:szCs w:val="28"/>
          <w:rtl/>
        </w:rPr>
        <w:t xml:space="preserve">3. </w:t>
      </w:r>
      <w:r w:rsidRPr="00A253CE">
        <w:rPr>
          <w:rFonts w:ascii="Sakkal Majalla" w:eastAsiaTheme="minorHAnsi" w:hAnsi="Sakkal Majalla" w:cs="Sakkal Majalla"/>
          <w:b/>
          <w:bCs/>
          <w:color w:val="000000" w:themeColor="text1"/>
          <w:sz w:val="28"/>
          <w:szCs w:val="28"/>
          <w:rtl/>
        </w:rPr>
        <w:t>التحيز</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الشخصي</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والثقافي</w:t>
      </w:r>
      <w:r w:rsidRPr="00A253CE">
        <w:rPr>
          <w:rFonts w:ascii="Sakkal Majalla" w:eastAsiaTheme="minorHAnsi" w:hAnsi="Sakkal Majalla" w:cs="Sakkal Majalla"/>
          <w:b/>
          <w:bCs/>
          <w:color w:val="000000" w:themeColor="text1"/>
          <w:sz w:val="28"/>
          <w:szCs w:val="28"/>
        </w:rPr>
        <w:t>:</w:t>
      </w:r>
      <w:r w:rsidRPr="00A253CE">
        <w:rPr>
          <w:rFonts w:ascii="Sakkal Majalla" w:eastAsiaTheme="minorHAnsi" w:hAnsi="Sakkal Majalla" w:cs="Sakkal Majalla" w:hint="cs"/>
          <w:b/>
          <w:bCs/>
          <w:color w:val="000000" w:themeColor="text1"/>
          <w:sz w:val="28"/>
          <w:szCs w:val="28"/>
          <w:rtl/>
        </w:rPr>
        <w:t xml:space="preserve"> </w:t>
      </w:r>
      <w:r w:rsidRPr="00A253CE">
        <w:rPr>
          <w:rFonts w:ascii="Sakkal Majalla" w:eastAsiaTheme="minorHAnsi" w:hAnsi="Sakkal Majalla" w:cs="Sakkal Majalla"/>
          <w:color w:val="000000" w:themeColor="text1"/>
          <w:sz w:val="28"/>
          <w:szCs w:val="28"/>
          <w:rtl/>
        </w:rPr>
        <w:t>ويتضح</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ذلك</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بشدة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في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أعمال</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المشتغلين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بالتربية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المقارنة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عند</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اختيار</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المشكلات</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وفرض</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الفروض</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وجمع</w:t>
      </w:r>
      <w:r w:rsidRPr="00A253CE">
        <w:rPr>
          <w:rFonts w:ascii="Sakkal Majalla" w:eastAsiaTheme="minorHAnsi" w:hAnsi="Sakkal Majalla" w:cs="Sakkal Majalla" w:hint="cs"/>
          <w:color w:val="000000" w:themeColor="text1"/>
          <w:sz w:val="28"/>
          <w:szCs w:val="28"/>
          <w:rtl/>
        </w:rPr>
        <w:t xml:space="preserve"> </w:t>
      </w:r>
      <w:r w:rsidRPr="00A253CE">
        <w:rPr>
          <w:rFonts w:ascii="Sakkal Majalla" w:eastAsiaTheme="minorHAnsi" w:hAnsi="Sakkal Majalla" w:cs="Sakkal Majalla"/>
          <w:color w:val="000000" w:themeColor="text1"/>
          <w:sz w:val="28"/>
          <w:szCs w:val="28"/>
          <w:rtl/>
        </w:rPr>
        <w:t>المعلومات</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وتفسيرها،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كما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يتضح</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في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النتائج</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والتعميمات</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التي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يمكن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تستخلص</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منها</w:t>
      </w:r>
      <w:r w:rsidRPr="00A253CE">
        <w:rPr>
          <w:rFonts w:ascii="Sakkal Majalla" w:eastAsiaTheme="minorHAnsi" w:hAnsi="Sakkal Majalla" w:cs="Sakkal Majalla"/>
          <w:color w:val="000000" w:themeColor="text1"/>
          <w:sz w:val="28"/>
          <w:szCs w:val="28"/>
        </w:rPr>
        <w:t>.</w:t>
      </w:r>
      <w:r w:rsidRPr="00A253CE">
        <w:rPr>
          <w:rFonts w:ascii="Sakkal Majalla" w:eastAsiaTheme="minorHAnsi" w:hAnsi="Sakkal Majalla" w:cs="Sakkal Majalla" w:hint="cs"/>
          <w:color w:val="000000" w:themeColor="text1"/>
          <w:sz w:val="28"/>
          <w:szCs w:val="28"/>
          <w:rtl/>
        </w:rPr>
        <w:t xml:space="preserve"> </w:t>
      </w:r>
      <w:r w:rsidRPr="00A253CE">
        <w:rPr>
          <w:rFonts w:ascii="Sakkal Majalla" w:eastAsiaTheme="minorHAnsi" w:hAnsi="Sakkal Majalla" w:cs="Sakkal Majalla"/>
          <w:color w:val="000000" w:themeColor="text1"/>
          <w:sz w:val="28"/>
          <w:szCs w:val="28"/>
          <w:rtl/>
        </w:rPr>
        <w:t>ويعد</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التعصب</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لجنس</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الأجناس</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أو</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وطن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الأوطان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سبباً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كبي</w:t>
      </w:r>
      <w:r w:rsidRPr="00A253CE">
        <w:rPr>
          <w:rFonts w:ascii="Sakkal Majalla" w:eastAsiaTheme="minorHAnsi" w:hAnsi="Sakkal Majalla" w:cs="Sakkal Majalla" w:hint="cs"/>
          <w:color w:val="000000" w:themeColor="text1"/>
          <w:sz w:val="28"/>
          <w:szCs w:val="28"/>
          <w:rtl/>
        </w:rPr>
        <w:t>را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للتحيز</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في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الد</w:t>
      </w:r>
      <w:r w:rsidRPr="00A253CE">
        <w:rPr>
          <w:rFonts w:ascii="Sakkal Majalla" w:eastAsiaTheme="minorHAnsi" w:hAnsi="Sakkal Majalla" w:cs="Sakkal Majalla" w:hint="cs"/>
          <w:color w:val="000000" w:themeColor="text1"/>
          <w:sz w:val="28"/>
          <w:szCs w:val="28"/>
          <w:rtl/>
        </w:rPr>
        <w:t>را</w:t>
      </w:r>
      <w:r w:rsidRPr="00A253CE">
        <w:rPr>
          <w:rFonts w:ascii="Sakkal Majalla" w:eastAsiaTheme="minorHAnsi" w:hAnsi="Sakkal Majalla" w:cs="Sakkal Majalla"/>
          <w:color w:val="000000" w:themeColor="text1"/>
          <w:sz w:val="28"/>
          <w:szCs w:val="28"/>
          <w:rtl/>
        </w:rPr>
        <w:t>سات</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التربوية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المقارنة</w:t>
      </w:r>
      <w:r w:rsidR="00751F0A">
        <w:rPr>
          <w:rFonts w:ascii="Sakkal Majalla" w:eastAsiaTheme="minorHAnsi" w:hAnsi="Sakkal Majalla" w:cs="Sakkal Majalla" w:hint="cs"/>
          <w:color w:val="000000" w:themeColor="text1"/>
          <w:sz w:val="28"/>
          <w:szCs w:val="28"/>
          <w:rtl/>
        </w:rPr>
        <w:t>.</w:t>
      </w:r>
      <w:bookmarkStart w:id="0" w:name="_GoBack"/>
      <w:bookmarkEnd w:id="0"/>
    </w:p>
    <w:p w:rsidR="00DB19A2" w:rsidRPr="00A253CE" w:rsidRDefault="00DB19A2" w:rsidP="00DB19A2">
      <w:pPr>
        <w:autoSpaceDE w:val="0"/>
        <w:autoSpaceDN w:val="0"/>
        <w:bidi/>
        <w:adjustRightInd w:val="0"/>
        <w:spacing w:after="0" w:line="240" w:lineRule="auto"/>
        <w:jc w:val="both"/>
        <w:rPr>
          <w:rFonts w:ascii="Sakkal Majalla" w:hAnsi="Sakkal Majalla" w:cs="Sakkal Majalla"/>
          <w:b/>
          <w:bCs/>
          <w:color w:val="000000" w:themeColor="text1"/>
          <w:sz w:val="28"/>
          <w:szCs w:val="28"/>
          <w:rtl/>
        </w:rPr>
      </w:pPr>
      <w:r w:rsidRPr="00A253CE">
        <w:rPr>
          <w:rFonts w:ascii="Sakkal Majalla" w:eastAsiaTheme="minorHAnsi" w:hAnsi="Sakkal Majalla" w:cs="Sakkal Majalla" w:hint="cs"/>
          <w:b/>
          <w:bCs/>
          <w:color w:val="000000" w:themeColor="text1"/>
          <w:sz w:val="28"/>
          <w:szCs w:val="28"/>
          <w:rtl/>
        </w:rPr>
        <w:t>4.</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التعميم</w:t>
      </w:r>
      <w:r w:rsidRPr="00A253CE">
        <w:rPr>
          <w:rFonts w:ascii="Sakkal Majalla" w:eastAsiaTheme="minorHAnsi" w:hAnsi="Sakkal Majalla" w:cs="Sakkal Majalla"/>
          <w:b/>
          <w:bCs/>
          <w:color w:val="000000" w:themeColor="text1"/>
          <w:sz w:val="28"/>
          <w:szCs w:val="28"/>
        </w:rPr>
        <w:t>:</w:t>
      </w:r>
      <w:r w:rsidRPr="00A253CE">
        <w:rPr>
          <w:rFonts w:ascii="Traditional Arabic" w:eastAsiaTheme="minorHAnsi" w:hAnsi="Traditional Arabic" w:cs="Traditional Arabic"/>
          <w:color w:val="000000" w:themeColor="text1"/>
          <w:sz w:val="28"/>
          <w:szCs w:val="28"/>
          <w:rtl/>
        </w:rPr>
        <w:t xml:space="preserve"> </w:t>
      </w:r>
      <w:r w:rsidRPr="00A253CE">
        <w:rPr>
          <w:rFonts w:ascii="Sakkal Majalla" w:eastAsiaTheme="minorHAnsi" w:hAnsi="Sakkal Majalla" w:cs="Sakkal Majalla"/>
          <w:color w:val="000000" w:themeColor="text1"/>
          <w:sz w:val="28"/>
          <w:szCs w:val="28"/>
          <w:rtl/>
        </w:rPr>
        <w:t>هو</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خطأ</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يقع</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فيه</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بعض</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الباحثين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في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مجال</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التربية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المقارنة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عندما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يدرسون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جانبا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معينا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جوانب التعليم</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أو</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التربية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في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دولة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ما</w:t>
      </w:r>
      <w:r w:rsidRPr="00A253CE">
        <w:rPr>
          <w:rFonts w:ascii="Traditional Arabic" w:eastAsiaTheme="minorHAnsi" w:hAnsi="Traditional Arabic" w:cs="Traditional Arabic" w:hint="cs"/>
          <w:color w:val="000000" w:themeColor="text1"/>
          <w:sz w:val="28"/>
          <w:szCs w:val="28"/>
          <w:rtl/>
        </w:rPr>
        <w:t xml:space="preserve">. </w:t>
      </w:r>
      <w:r w:rsidRPr="00A253CE">
        <w:rPr>
          <w:rFonts w:ascii="Sakkal Majalla" w:eastAsiaTheme="minorHAnsi" w:hAnsi="Sakkal Majalla" w:cs="Sakkal Majalla"/>
          <w:color w:val="000000" w:themeColor="text1"/>
          <w:sz w:val="28"/>
          <w:szCs w:val="28"/>
          <w:rtl/>
        </w:rPr>
        <w:t>ويقصد</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به</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الوصول</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إلى</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تعميمات</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بخصوص</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البلدان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التي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تخضع</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لنظام</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سياسي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وتعليمي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واحد</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وعلى</w:t>
      </w:r>
      <w:r w:rsidRPr="00A253CE">
        <w:rPr>
          <w:rFonts w:ascii="Sakkal Majalla" w:eastAsiaTheme="minorHAnsi" w:hAnsi="Sakkal Majalla" w:cs="Sakkal Majalla" w:hint="cs"/>
          <w:color w:val="000000" w:themeColor="text1"/>
          <w:sz w:val="28"/>
          <w:szCs w:val="28"/>
          <w:rtl/>
        </w:rPr>
        <w:t xml:space="preserve"> </w:t>
      </w:r>
      <w:r w:rsidRPr="00A253CE">
        <w:rPr>
          <w:rFonts w:ascii="Sakkal Majalla" w:eastAsiaTheme="minorHAnsi" w:hAnsi="Sakkal Majalla" w:cs="Sakkal Majalla"/>
          <w:color w:val="000000" w:themeColor="text1"/>
          <w:sz w:val="28"/>
          <w:szCs w:val="28"/>
          <w:rtl/>
        </w:rPr>
        <w:t>سبيل</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المثال</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فإن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عند</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hint="cs"/>
          <w:color w:val="000000" w:themeColor="text1"/>
          <w:sz w:val="28"/>
          <w:szCs w:val="28"/>
          <w:rtl/>
        </w:rPr>
        <w:t>درا</w:t>
      </w:r>
      <w:r w:rsidRPr="00A253CE">
        <w:rPr>
          <w:rFonts w:ascii="Sakkal Majalla" w:eastAsiaTheme="minorHAnsi" w:hAnsi="Sakkal Majalla" w:cs="Sakkal Majalla"/>
          <w:color w:val="000000" w:themeColor="text1"/>
          <w:sz w:val="28"/>
          <w:szCs w:val="28"/>
          <w:rtl/>
        </w:rPr>
        <w:t>سة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النظام</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التعليمي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الأمريكي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يصعب</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الوصول</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إلى</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تعميمات</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بشأنه</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وذلك</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بسبب</w:t>
      </w:r>
      <w:r w:rsidRPr="00A253CE">
        <w:rPr>
          <w:rFonts w:ascii="Sakkal Majalla" w:eastAsiaTheme="minorHAnsi" w:hAnsi="Sakkal Majalla" w:cs="Sakkal Majalla" w:hint="cs"/>
          <w:color w:val="000000" w:themeColor="text1"/>
          <w:sz w:val="28"/>
          <w:szCs w:val="28"/>
          <w:rtl/>
        </w:rPr>
        <w:t xml:space="preserve"> </w:t>
      </w:r>
      <w:r w:rsidRPr="00A253CE">
        <w:rPr>
          <w:rFonts w:ascii="Sakkal Majalla" w:eastAsiaTheme="minorHAnsi" w:hAnsi="Sakkal Majalla" w:cs="Sakkal Majalla"/>
          <w:color w:val="000000" w:themeColor="text1"/>
          <w:sz w:val="28"/>
          <w:szCs w:val="28"/>
          <w:rtl/>
        </w:rPr>
        <w:t>اختلاف</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الممارسات</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التعليمية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بين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الولايات</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المختلفة</w:t>
      </w:r>
      <w:r w:rsidRPr="00A253CE">
        <w:rPr>
          <w:rFonts w:ascii="Sakkal Majalla" w:eastAsiaTheme="minorHAnsi" w:hAnsi="Sakkal Majalla" w:cs="Sakkal Majalla" w:hint="cs"/>
          <w:color w:val="000000" w:themeColor="text1"/>
          <w:sz w:val="28"/>
          <w:szCs w:val="28"/>
          <w:rtl/>
        </w:rPr>
        <w:t>.</w:t>
      </w:r>
    </w:p>
    <w:p w:rsidR="00DB19A2" w:rsidRPr="00A253CE" w:rsidRDefault="00DB19A2" w:rsidP="00751F0A">
      <w:pPr>
        <w:autoSpaceDE w:val="0"/>
        <w:autoSpaceDN w:val="0"/>
        <w:bidi/>
        <w:adjustRightInd w:val="0"/>
        <w:spacing w:after="0" w:line="240" w:lineRule="auto"/>
        <w:jc w:val="both"/>
        <w:rPr>
          <w:rFonts w:ascii="Sakkal Majalla" w:eastAsiaTheme="minorHAnsi" w:hAnsi="Sakkal Majalla" w:cs="Sakkal Majalla"/>
          <w:color w:val="000000" w:themeColor="text1"/>
          <w:sz w:val="28"/>
          <w:szCs w:val="28"/>
        </w:rPr>
      </w:pPr>
      <w:r w:rsidRPr="00A253CE">
        <w:rPr>
          <w:rFonts w:ascii="Traditional Arabic,Bold" w:eastAsiaTheme="minorHAnsi" w:hAnsiTheme="minorHAnsi" w:cs="Traditional Arabic,Bold" w:hint="cs"/>
          <w:color w:val="000000" w:themeColor="text1"/>
          <w:sz w:val="28"/>
          <w:szCs w:val="28"/>
          <w:rtl/>
        </w:rPr>
        <w:t xml:space="preserve">5. </w:t>
      </w:r>
      <w:r w:rsidRPr="00A253CE">
        <w:rPr>
          <w:rFonts w:ascii="Sakkal Majalla" w:eastAsiaTheme="minorHAnsi" w:hAnsi="Sakkal Majalla" w:cs="Sakkal Majalla"/>
          <w:b/>
          <w:bCs/>
          <w:color w:val="000000" w:themeColor="text1"/>
          <w:sz w:val="28"/>
          <w:szCs w:val="28"/>
          <w:rtl/>
        </w:rPr>
        <w:t>اعتماد التربية</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المقارنة</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بشكل</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أساسي</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على</w:t>
      </w:r>
      <w:r w:rsidRPr="00A253CE">
        <w:rPr>
          <w:rFonts w:ascii="Sakkal Majalla" w:eastAsiaTheme="minorHAnsi" w:hAnsi="Sakkal Majalla" w:cs="Sakkal Majalla"/>
          <w:b/>
          <w:bCs/>
          <w:color w:val="000000" w:themeColor="text1"/>
          <w:sz w:val="28"/>
          <w:szCs w:val="28"/>
        </w:rPr>
        <w:t xml:space="preserve"> </w:t>
      </w:r>
      <w:r w:rsidRPr="00A253CE">
        <w:rPr>
          <w:rFonts w:ascii="Sakkal Majalla" w:eastAsiaTheme="minorHAnsi" w:hAnsi="Sakkal Majalla" w:cs="Sakkal Majalla"/>
          <w:b/>
          <w:bCs/>
          <w:color w:val="000000" w:themeColor="text1"/>
          <w:sz w:val="28"/>
          <w:szCs w:val="28"/>
          <w:rtl/>
        </w:rPr>
        <w:t>الإحصائيات</w:t>
      </w:r>
      <w:r w:rsidRPr="00A253CE">
        <w:rPr>
          <w:rFonts w:ascii="Sakkal Majalla" w:eastAsiaTheme="minorHAnsi" w:hAnsi="Sakkal Majalla" w:cs="Sakkal Majalla" w:hint="cs"/>
          <w:b/>
          <w:bCs/>
          <w:color w:val="000000" w:themeColor="text1"/>
          <w:sz w:val="28"/>
          <w:szCs w:val="28"/>
          <w:rtl/>
        </w:rPr>
        <w:t xml:space="preserve"> </w:t>
      </w:r>
      <w:r w:rsidRPr="00A253CE">
        <w:rPr>
          <w:rFonts w:ascii="Sakkal Majalla" w:eastAsiaTheme="minorHAnsi" w:hAnsi="Sakkal Majalla" w:cs="Sakkal Majalla"/>
          <w:color w:val="000000" w:themeColor="text1"/>
          <w:sz w:val="28"/>
          <w:szCs w:val="28"/>
          <w:rtl/>
        </w:rPr>
        <w:t>التي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أحيانا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لا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تتوافر</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في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كثير</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البلاد</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وبصفة خاصة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البلاد</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غير</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hint="cs"/>
          <w:color w:val="000000" w:themeColor="text1"/>
          <w:sz w:val="28"/>
          <w:szCs w:val="28"/>
          <w:rtl/>
        </w:rPr>
        <w:t>ال</w:t>
      </w:r>
      <w:r w:rsidRPr="00A253CE">
        <w:rPr>
          <w:rFonts w:ascii="Sakkal Majalla" w:eastAsiaTheme="minorHAnsi" w:hAnsi="Sakkal Majalla" w:cs="Sakkal Majalla"/>
          <w:color w:val="000000" w:themeColor="text1"/>
          <w:sz w:val="28"/>
          <w:szCs w:val="28"/>
          <w:rtl/>
        </w:rPr>
        <w:t>متقدمة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التي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تكون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أجه</w:t>
      </w:r>
      <w:r w:rsidRPr="00A253CE">
        <w:rPr>
          <w:rFonts w:ascii="Sakkal Majalla" w:eastAsiaTheme="minorHAnsi" w:hAnsi="Sakkal Majalla" w:cs="Sakkal Majalla" w:hint="cs"/>
          <w:color w:val="000000" w:themeColor="text1"/>
          <w:sz w:val="28"/>
          <w:szCs w:val="28"/>
          <w:rtl/>
        </w:rPr>
        <w:t>ز</w:t>
      </w:r>
      <w:r w:rsidRPr="00A253CE">
        <w:rPr>
          <w:rFonts w:ascii="Sakkal Majalla" w:eastAsiaTheme="minorHAnsi" w:hAnsi="Sakkal Majalla" w:cs="Sakkal Majalla"/>
          <w:color w:val="000000" w:themeColor="text1"/>
          <w:sz w:val="28"/>
          <w:szCs w:val="28"/>
          <w:rtl/>
        </w:rPr>
        <w:t>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الإحصاء</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فيها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متخلفة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بشريا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وآليا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وفنيا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مما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يجعل</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هذه</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الإحصائيات تتسم</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بعدم</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الدقة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كما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أنها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تكون</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غير</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منتظمة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مما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يجعل</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الكثير</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منها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قديما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وغير</w:t>
      </w:r>
      <w:r w:rsidRPr="00A253CE">
        <w:rPr>
          <w:rFonts w:ascii="Sakkal Majalla" w:eastAsiaTheme="minorHAnsi" w:hAnsi="Sakkal Majalla" w:cs="Sakkal Majalla"/>
          <w:color w:val="000000" w:themeColor="text1"/>
          <w:sz w:val="28"/>
          <w:szCs w:val="28"/>
        </w:rPr>
        <w:t xml:space="preserve"> </w:t>
      </w:r>
      <w:proofErr w:type="gramStart"/>
      <w:r w:rsidRPr="00A253CE">
        <w:rPr>
          <w:rFonts w:ascii="Sakkal Majalla" w:eastAsiaTheme="minorHAnsi" w:hAnsi="Sakkal Majalla" w:cs="Sakkal Majalla"/>
          <w:color w:val="000000" w:themeColor="text1"/>
          <w:sz w:val="28"/>
          <w:szCs w:val="28"/>
          <w:rtl/>
        </w:rPr>
        <w:t>وافر</w:t>
      </w:r>
      <w:r w:rsidRPr="00A253CE">
        <w:rPr>
          <w:rFonts w:ascii="Sakkal Majalla" w:eastAsiaTheme="minorHAnsi" w:hAnsi="Sakkal Majalla" w:cs="Sakkal Majalla"/>
          <w:color w:val="000000" w:themeColor="text1"/>
          <w:sz w:val="28"/>
          <w:szCs w:val="28"/>
        </w:rPr>
        <w:t xml:space="preserve"> .</w:t>
      </w:r>
      <w:proofErr w:type="gramEnd"/>
      <w:r w:rsidRPr="00A253CE">
        <w:rPr>
          <w:rFonts w:ascii="Sakkal Majalla" w:eastAsiaTheme="minorHAnsi" w:hAnsi="Sakkal Majalla" w:cs="Sakkal Majalla"/>
          <w:b/>
          <w:bCs/>
          <w:color w:val="000000" w:themeColor="text1"/>
          <w:sz w:val="28"/>
          <w:szCs w:val="28"/>
          <w:rtl/>
        </w:rPr>
        <w:t xml:space="preserve"> </w:t>
      </w:r>
      <w:r w:rsidR="00751F0A">
        <w:rPr>
          <w:rFonts w:ascii="Sakkal Majalla" w:eastAsiaTheme="minorHAnsi" w:hAnsi="Sakkal Majalla" w:cs="Sakkal Majalla" w:hint="cs"/>
          <w:color w:val="000000" w:themeColor="text1"/>
          <w:sz w:val="28"/>
          <w:szCs w:val="28"/>
          <w:rtl/>
        </w:rPr>
        <w:t xml:space="preserve">بالإضافة إلى </w:t>
      </w:r>
      <w:r w:rsidRPr="00751F0A">
        <w:rPr>
          <w:rFonts w:ascii="Sakkal Majalla" w:eastAsiaTheme="minorHAnsi" w:hAnsi="Sakkal Majalla" w:cs="Sakkal Majalla"/>
          <w:color w:val="000000" w:themeColor="text1"/>
          <w:sz w:val="28"/>
          <w:szCs w:val="28"/>
          <w:rtl/>
        </w:rPr>
        <w:t>صعوبة</w:t>
      </w:r>
      <w:r w:rsidRPr="00751F0A">
        <w:rPr>
          <w:rFonts w:ascii="Sakkal Majalla" w:eastAsiaTheme="minorHAnsi" w:hAnsi="Sakkal Majalla" w:cs="Sakkal Majalla"/>
          <w:color w:val="000000" w:themeColor="text1"/>
          <w:sz w:val="28"/>
          <w:szCs w:val="28"/>
        </w:rPr>
        <w:t xml:space="preserve"> </w:t>
      </w:r>
      <w:r w:rsidRPr="00751F0A">
        <w:rPr>
          <w:rFonts w:ascii="Sakkal Majalla" w:eastAsiaTheme="minorHAnsi" w:hAnsi="Sakkal Majalla" w:cs="Sakkal Majalla" w:hint="cs"/>
          <w:color w:val="000000" w:themeColor="text1"/>
          <w:sz w:val="28"/>
          <w:szCs w:val="28"/>
          <w:rtl/>
        </w:rPr>
        <w:t>تفسير</w:t>
      </w:r>
      <w:r w:rsidRPr="00751F0A">
        <w:rPr>
          <w:rFonts w:ascii="Sakkal Majalla" w:eastAsiaTheme="minorHAnsi" w:hAnsi="Sakkal Majalla" w:cs="Sakkal Majalla"/>
          <w:color w:val="000000" w:themeColor="text1"/>
          <w:sz w:val="28"/>
          <w:szCs w:val="28"/>
        </w:rPr>
        <w:t xml:space="preserve"> </w:t>
      </w:r>
      <w:r w:rsidRPr="00751F0A">
        <w:rPr>
          <w:rFonts w:ascii="Sakkal Majalla" w:eastAsiaTheme="minorHAnsi" w:hAnsi="Sakkal Majalla" w:cs="Sakkal Majalla" w:hint="cs"/>
          <w:color w:val="000000" w:themeColor="text1"/>
          <w:sz w:val="28"/>
          <w:szCs w:val="28"/>
          <w:rtl/>
        </w:rPr>
        <w:t xml:space="preserve">البيانات </w:t>
      </w:r>
      <w:r w:rsidRPr="00751F0A">
        <w:rPr>
          <w:rFonts w:ascii="Sakkal Majalla" w:eastAsiaTheme="minorHAnsi" w:hAnsi="Sakkal Majalla" w:cs="Sakkal Majalla"/>
          <w:color w:val="000000" w:themeColor="text1"/>
          <w:sz w:val="28"/>
          <w:szCs w:val="28"/>
          <w:rtl/>
        </w:rPr>
        <w:t>الإحصا</w:t>
      </w:r>
      <w:r w:rsidRPr="00751F0A">
        <w:rPr>
          <w:rFonts w:ascii="Sakkal Majalla" w:eastAsiaTheme="minorHAnsi" w:hAnsi="Sakkal Majalla" w:cs="Sakkal Majalla" w:hint="cs"/>
          <w:color w:val="000000" w:themeColor="text1"/>
          <w:sz w:val="28"/>
          <w:szCs w:val="28"/>
          <w:rtl/>
        </w:rPr>
        <w:t>ئية</w:t>
      </w:r>
      <w:r w:rsidRPr="00A253CE">
        <w:rPr>
          <w:rFonts w:ascii="Sakkal Majalla" w:eastAsiaTheme="minorHAnsi" w:hAnsi="Sakkal Majalla" w:cs="Sakkal Majalla" w:hint="cs"/>
          <w:b/>
          <w:bCs/>
          <w:color w:val="000000" w:themeColor="text1"/>
          <w:sz w:val="28"/>
          <w:szCs w:val="28"/>
          <w:rtl/>
        </w:rPr>
        <w:t xml:space="preserve"> </w:t>
      </w:r>
      <w:r w:rsidRPr="00A253CE">
        <w:rPr>
          <w:rFonts w:ascii="Sakkal Majalla" w:eastAsiaTheme="minorHAnsi" w:hAnsi="Sakkal Majalla" w:cs="Sakkal Majalla"/>
          <w:color w:val="000000" w:themeColor="text1"/>
          <w:sz w:val="28"/>
          <w:szCs w:val="28"/>
          <w:rtl/>
        </w:rPr>
        <w:t>لأنها</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جافة</w:t>
      </w:r>
      <w:r w:rsidRPr="00A253CE">
        <w:rPr>
          <w:rFonts w:ascii="Sakkal Majalla" w:eastAsiaTheme="minorHAnsi" w:hAnsi="Sakkal Majalla" w:cs="Sakkal Majalla" w:hint="cs"/>
          <w:color w:val="000000" w:themeColor="text1"/>
          <w:sz w:val="28"/>
          <w:szCs w:val="28"/>
          <w:rtl/>
        </w:rPr>
        <w:t xml:space="preserve"> </w:t>
      </w:r>
      <w:r w:rsidRPr="00A253CE">
        <w:rPr>
          <w:rFonts w:ascii="Sakkal Majalla" w:eastAsiaTheme="minorHAnsi" w:hAnsi="Sakkal Majalla" w:cs="Sakkal Majalla"/>
          <w:color w:val="000000" w:themeColor="text1"/>
          <w:sz w:val="28"/>
          <w:szCs w:val="28"/>
          <w:rtl/>
        </w:rPr>
        <w:t>جامدة</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لا</w:t>
      </w:r>
      <w:r w:rsidRPr="00A253CE">
        <w:rPr>
          <w:rFonts w:ascii="Sakkal Majalla" w:eastAsiaTheme="minorHAnsi" w:hAnsi="Sakkal Majalla" w:cs="Sakkal Majalla" w:hint="cs"/>
          <w:color w:val="000000" w:themeColor="text1"/>
          <w:sz w:val="28"/>
          <w:szCs w:val="28"/>
          <w:rtl/>
        </w:rPr>
        <w:t xml:space="preserve"> </w:t>
      </w:r>
      <w:r w:rsidRPr="00A253CE">
        <w:rPr>
          <w:rFonts w:ascii="Sakkal Majalla" w:eastAsiaTheme="minorHAnsi" w:hAnsi="Sakkal Majalla" w:cs="Sakkal Majalla"/>
          <w:color w:val="000000" w:themeColor="text1"/>
          <w:sz w:val="28"/>
          <w:szCs w:val="28"/>
          <w:rtl/>
        </w:rPr>
        <w:t>تفسر</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الواقع</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الذي</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ينشده</w:t>
      </w:r>
      <w:r w:rsidRPr="00A253CE">
        <w:rPr>
          <w:rFonts w:ascii="Sakkal Majalla" w:eastAsiaTheme="minorHAnsi" w:hAnsi="Sakkal Majalla" w:cs="Sakkal Majalla"/>
          <w:color w:val="000000" w:themeColor="text1"/>
          <w:sz w:val="28"/>
          <w:szCs w:val="28"/>
        </w:rPr>
        <w:t xml:space="preserve"> </w:t>
      </w:r>
      <w:r w:rsidRPr="00A253CE">
        <w:rPr>
          <w:rFonts w:ascii="Sakkal Majalla" w:eastAsiaTheme="minorHAnsi" w:hAnsi="Sakkal Majalla" w:cs="Sakkal Majalla"/>
          <w:color w:val="000000" w:themeColor="text1"/>
          <w:sz w:val="28"/>
          <w:szCs w:val="28"/>
          <w:rtl/>
        </w:rPr>
        <w:t>الباحث</w:t>
      </w:r>
    </w:p>
    <w:p w:rsidR="00DB19A2" w:rsidRPr="00A253CE" w:rsidRDefault="00DB19A2" w:rsidP="00DB19A2">
      <w:pPr>
        <w:autoSpaceDE w:val="0"/>
        <w:autoSpaceDN w:val="0"/>
        <w:bidi/>
        <w:adjustRightInd w:val="0"/>
        <w:spacing w:after="0" w:line="240" w:lineRule="auto"/>
        <w:jc w:val="both"/>
        <w:rPr>
          <w:color w:val="000000" w:themeColor="text1"/>
          <w:sz w:val="28"/>
          <w:szCs w:val="28"/>
          <w:rtl/>
        </w:rPr>
      </w:pPr>
      <w:r w:rsidRPr="00A253CE">
        <w:rPr>
          <w:rFonts w:ascii="Sakkal Majalla" w:hAnsi="Sakkal Majalla" w:cs="Sakkal Majalla" w:hint="cs"/>
          <w:b/>
          <w:bCs/>
          <w:color w:val="000000" w:themeColor="text1"/>
          <w:sz w:val="28"/>
          <w:szCs w:val="28"/>
          <w:rtl/>
        </w:rPr>
        <w:t>6.صعوبة استخدام الاختبارات السيكولوجية والقياسات العقلية في الدراسة المقارنة</w:t>
      </w:r>
      <w:r w:rsidRPr="00A253CE">
        <w:rPr>
          <w:rFonts w:ascii="Sakkal Majalla" w:hAnsi="Sakkal Majalla" w:cs="Sakkal Majalla" w:hint="cs"/>
          <w:color w:val="000000" w:themeColor="text1"/>
          <w:sz w:val="28"/>
          <w:szCs w:val="28"/>
          <w:rtl/>
        </w:rPr>
        <w:t xml:space="preserve"> لأن مثل هذه القياسات لابد أن تختلف من مجتمع إلى آخر، والإفادة منها في التربية المقارنة، لا يتم إلا بتوحيدها. ومعنى ذلك أن الباحث في التربية المقارنة يجد نفسه عاجزا عن القيام بدراسة لمجالات معينة، قد يراها مهمة وجديرة بالدراسة، لا لشيء إلا لأنها تستدعي استخدام تلك الاختبارات والقياسات</w:t>
      </w:r>
    </w:p>
    <w:p w:rsidR="00DB19A2" w:rsidRDefault="00DB19A2" w:rsidP="00DB19A2">
      <w:pPr>
        <w:bidi/>
        <w:spacing w:line="240" w:lineRule="auto"/>
        <w:jc w:val="both"/>
        <w:rPr>
          <w:rFonts w:ascii="Sitka Heading" w:hAnsi="Sitka Heading" w:cs="Sakkal Majalla"/>
          <w:b/>
          <w:bCs/>
          <w:sz w:val="32"/>
          <w:szCs w:val="32"/>
          <w:rtl/>
          <w:lang w:bidi="ar-DZ"/>
        </w:rPr>
      </w:pPr>
      <w:r>
        <w:rPr>
          <w:rFonts w:ascii="Sitka Heading" w:hAnsi="Sitka Heading" w:cs="Sakkal Majalla" w:hint="cs"/>
          <w:b/>
          <w:bCs/>
          <w:sz w:val="32"/>
          <w:szCs w:val="32"/>
          <w:rtl/>
          <w:lang w:bidi="ar-DZ"/>
        </w:rPr>
        <w:lastRenderedPageBreak/>
        <w:t>جواب3</w:t>
      </w:r>
      <w:r w:rsidRPr="001B7D52">
        <w:rPr>
          <w:rFonts w:ascii="Sitka Heading" w:hAnsi="Sitka Heading" w:cs="Sakkal Majalla" w:hint="cs"/>
          <w:b/>
          <w:bCs/>
          <w:sz w:val="32"/>
          <w:szCs w:val="32"/>
          <w:rtl/>
          <w:lang w:bidi="ar-DZ"/>
        </w:rPr>
        <w:t xml:space="preserve">. </w:t>
      </w:r>
      <w:r>
        <w:rPr>
          <w:rFonts w:ascii="Sitka Heading" w:hAnsi="Sitka Heading" w:cs="Sakkal Majalla" w:hint="cs"/>
          <w:b/>
          <w:bCs/>
          <w:sz w:val="32"/>
          <w:szCs w:val="32"/>
          <w:rtl/>
          <w:lang w:bidi="ar-DZ"/>
        </w:rPr>
        <w:t xml:space="preserve">المقارنة بين نظام تعليمي في الجزائر ونظام تعليمي في </w:t>
      </w:r>
      <w:proofErr w:type="gramStart"/>
      <w:r>
        <w:rPr>
          <w:rFonts w:ascii="Sitka Heading" w:hAnsi="Sitka Heading" w:cs="Sakkal Majalla" w:hint="cs"/>
          <w:b/>
          <w:bCs/>
          <w:sz w:val="32"/>
          <w:szCs w:val="32"/>
          <w:rtl/>
          <w:lang w:bidi="ar-DZ"/>
        </w:rPr>
        <w:t>اليابان :</w:t>
      </w:r>
      <w:proofErr w:type="gramEnd"/>
      <w:r>
        <w:rPr>
          <w:rFonts w:ascii="Sitka Heading" w:hAnsi="Sitka Heading" w:cs="Sakkal Majalla" w:hint="cs"/>
          <w:b/>
          <w:bCs/>
          <w:sz w:val="32"/>
          <w:szCs w:val="32"/>
          <w:rtl/>
          <w:lang w:bidi="ar-DZ"/>
        </w:rPr>
        <w:t xml:space="preserve"> (10</w:t>
      </w:r>
      <w:r w:rsidRPr="001B7D52">
        <w:rPr>
          <w:rFonts w:ascii="Sitka Heading" w:hAnsi="Sitka Heading" w:cs="Sakkal Majalla"/>
          <w:b/>
          <w:bCs/>
          <w:sz w:val="32"/>
          <w:szCs w:val="32"/>
          <w:rtl/>
          <w:lang w:bidi="ar-DZ"/>
        </w:rPr>
        <w:t>نقاط)</w:t>
      </w:r>
    </w:p>
    <w:tbl>
      <w:tblPr>
        <w:tblStyle w:val="Grilledutableau"/>
        <w:bidiVisual/>
        <w:tblW w:w="11057" w:type="dxa"/>
        <w:tblInd w:w="-720" w:type="dxa"/>
        <w:tblLook w:val="04A0" w:firstRow="1" w:lastRow="0" w:firstColumn="1" w:lastColumn="0" w:noHBand="0" w:noVBand="1"/>
      </w:tblPr>
      <w:tblGrid>
        <w:gridCol w:w="1559"/>
        <w:gridCol w:w="4961"/>
        <w:gridCol w:w="4537"/>
      </w:tblGrid>
      <w:tr w:rsidR="00DB19A2" w:rsidTr="001E4F30">
        <w:tc>
          <w:tcPr>
            <w:tcW w:w="1559" w:type="dxa"/>
            <w:shd w:val="clear" w:color="auto" w:fill="F2F2F2" w:themeFill="background1" w:themeFillShade="F2"/>
          </w:tcPr>
          <w:p w:rsidR="00DB19A2" w:rsidRPr="009204A9" w:rsidRDefault="00DB19A2" w:rsidP="00583B38">
            <w:pPr>
              <w:autoSpaceDE w:val="0"/>
              <w:autoSpaceDN w:val="0"/>
              <w:bidi/>
              <w:adjustRightInd w:val="0"/>
              <w:spacing w:after="0" w:line="240" w:lineRule="auto"/>
              <w:jc w:val="center"/>
              <w:rPr>
                <w:rFonts w:ascii="Sakkal Majalla" w:hAnsi="Sakkal Majalla" w:cs="Sakkal Majalla"/>
                <w:b/>
                <w:bCs/>
                <w:sz w:val="32"/>
                <w:szCs w:val="32"/>
                <w:rtl/>
              </w:rPr>
            </w:pPr>
            <w:r w:rsidRPr="009204A9">
              <w:rPr>
                <w:rFonts w:ascii="Sakkal Majalla" w:hAnsi="Sakkal Majalla" w:cs="Sakkal Majalla" w:hint="cs"/>
                <w:b/>
                <w:bCs/>
                <w:sz w:val="32"/>
                <w:szCs w:val="32"/>
                <w:rtl/>
              </w:rPr>
              <w:t>وجه المقارنة</w:t>
            </w:r>
          </w:p>
        </w:tc>
        <w:tc>
          <w:tcPr>
            <w:tcW w:w="4961" w:type="dxa"/>
            <w:shd w:val="clear" w:color="auto" w:fill="F2F2F2" w:themeFill="background1" w:themeFillShade="F2"/>
          </w:tcPr>
          <w:p w:rsidR="00DB19A2" w:rsidRPr="009204A9" w:rsidRDefault="00DB19A2" w:rsidP="00583B38">
            <w:pPr>
              <w:autoSpaceDE w:val="0"/>
              <w:autoSpaceDN w:val="0"/>
              <w:bidi/>
              <w:adjustRightInd w:val="0"/>
              <w:spacing w:after="0" w:line="240" w:lineRule="auto"/>
              <w:jc w:val="center"/>
              <w:rPr>
                <w:rFonts w:ascii="Sakkal Majalla" w:hAnsi="Sakkal Majalla" w:cs="Sakkal Majalla"/>
                <w:b/>
                <w:bCs/>
                <w:sz w:val="32"/>
                <w:szCs w:val="32"/>
                <w:rtl/>
              </w:rPr>
            </w:pPr>
            <w:r w:rsidRPr="009204A9">
              <w:rPr>
                <w:rFonts w:ascii="Sakkal Majalla" w:hAnsi="Sakkal Majalla" w:cs="Sakkal Majalla" w:hint="cs"/>
                <w:b/>
                <w:bCs/>
                <w:sz w:val="32"/>
                <w:szCs w:val="32"/>
                <w:rtl/>
              </w:rPr>
              <w:t xml:space="preserve">نظام </w:t>
            </w:r>
            <w:r>
              <w:rPr>
                <w:rFonts w:ascii="Sakkal Majalla" w:hAnsi="Sakkal Majalla" w:cs="Sakkal Majalla" w:hint="cs"/>
                <w:b/>
                <w:bCs/>
                <w:sz w:val="32"/>
                <w:szCs w:val="32"/>
                <w:rtl/>
              </w:rPr>
              <w:t>ال</w:t>
            </w:r>
            <w:r w:rsidRPr="009204A9">
              <w:rPr>
                <w:rFonts w:ascii="Sakkal Majalla" w:hAnsi="Sakkal Majalla" w:cs="Sakkal Majalla" w:hint="cs"/>
                <w:b/>
                <w:bCs/>
                <w:sz w:val="32"/>
                <w:szCs w:val="32"/>
                <w:rtl/>
              </w:rPr>
              <w:t xml:space="preserve">تعليم </w:t>
            </w:r>
            <w:r>
              <w:rPr>
                <w:rFonts w:ascii="Sakkal Majalla" w:hAnsi="Sakkal Majalla" w:cs="Sakkal Majalla" w:hint="cs"/>
                <w:b/>
                <w:bCs/>
                <w:sz w:val="32"/>
                <w:szCs w:val="32"/>
                <w:rtl/>
              </w:rPr>
              <w:t>في الجزائر</w:t>
            </w:r>
          </w:p>
        </w:tc>
        <w:tc>
          <w:tcPr>
            <w:tcW w:w="4537" w:type="dxa"/>
            <w:shd w:val="clear" w:color="auto" w:fill="F2F2F2" w:themeFill="background1" w:themeFillShade="F2"/>
          </w:tcPr>
          <w:p w:rsidR="00DB19A2" w:rsidRPr="009204A9" w:rsidRDefault="00DB19A2" w:rsidP="00583B38">
            <w:pPr>
              <w:autoSpaceDE w:val="0"/>
              <w:autoSpaceDN w:val="0"/>
              <w:bidi/>
              <w:adjustRightInd w:val="0"/>
              <w:spacing w:after="0" w:line="240" w:lineRule="auto"/>
              <w:jc w:val="center"/>
              <w:rPr>
                <w:rFonts w:ascii="Sakkal Majalla" w:hAnsi="Sakkal Majalla" w:cs="Sakkal Majalla"/>
                <w:b/>
                <w:bCs/>
                <w:sz w:val="32"/>
                <w:szCs w:val="32"/>
                <w:rtl/>
              </w:rPr>
            </w:pPr>
            <w:r w:rsidRPr="009204A9">
              <w:rPr>
                <w:rFonts w:ascii="Sakkal Majalla" w:hAnsi="Sakkal Majalla" w:cs="Sakkal Majalla" w:hint="cs"/>
                <w:b/>
                <w:bCs/>
                <w:sz w:val="32"/>
                <w:szCs w:val="32"/>
                <w:rtl/>
              </w:rPr>
              <w:t xml:space="preserve">نظام </w:t>
            </w:r>
            <w:r>
              <w:rPr>
                <w:rFonts w:ascii="Sakkal Majalla" w:hAnsi="Sakkal Majalla" w:cs="Sakkal Majalla" w:hint="cs"/>
                <w:b/>
                <w:bCs/>
                <w:sz w:val="32"/>
                <w:szCs w:val="32"/>
                <w:rtl/>
              </w:rPr>
              <w:t>ال</w:t>
            </w:r>
            <w:r w:rsidRPr="009204A9">
              <w:rPr>
                <w:rFonts w:ascii="Sakkal Majalla" w:hAnsi="Sakkal Majalla" w:cs="Sakkal Majalla" w:hint="cs"/>
                <w:b/>
                <w:bCs/>
                <w:sz w:val="32"/>
                <w:szCs w:val="32"/>
                <w:rtl/>
              </w:rPr>
              <w:t xml:space="preserve">تعليم </w:t>
            </w:r>
            <w:r>
              <w:rPr>
                <w:rFonts w:ascii="Sakkal Majalla" w:hAnsi="Sakkal Majalla" w:cs="Sakkal Majalla" w:hint="cs"/>
                <w:b/>
                <w:bCs/>
                <w:sz w:val="32"/>
                <w:szCs w:val="32"/>
                <w:rtl/>
              </w:rPr>
              <w:t>في اليابان</w:t>
            </w:r>
          </w:p>
        </w:tc>
      </w:tr>
      <w:tr w:rsidR="00DB19A2" w:rsidTr="001E4F30">
        <w:tc>
          <w:tcPr>
            <w:tcW w:w="1559" w:type="dxa"/>
            <w:vAlign w:val="center"/>
          </w:tcPr>
          <w:p w:rsidR="00DB19A2" w:rsidRPr="009204A9" w:rsidRDefault="00DB19A2" w:rsidP="00583B38">
            <w:pPr>
              <w:autoSpaceDE w:val="0"/>
              <w:autoSpaceDN w:val="0"/>
              <w:bidi/>
              <w:adjustRightInd w:val="0"/>
              <w:spacing w:after="0" w:line="240" w:lineRule="auto"/>
              <w:jc w:val="center"/>
              <w:rPr>
                <w:rFonts w:ascii="Sakkal Majalla" w:hAnsi="Sakkal Majalla" w:cs="Sakkal Majalla"/>
                <w:b/>
                <w:bCs/>
                <w:sz w:val="32"/>
                <w:szCs w:val="32"/>
                <w:rtl/>
              </w:rPr>
            </w:pPr>
            <w:r w:rsidRPr="009204A9">
              <w:rPr>
                <w:rFonts w:ascii="Sakkal Majalla" w:hAnsi="Sakkal Majalla" w:cs="Sakkal Majalla" w:hint="cs"/>
                <w:b/>
                <w:bCs/>
                <w:sz w:val="32"/>
                <w:szCs w:val="32"/>
                <w:rtl/>
              </w:rPr>
              <w:t>مجانية التعليم</w:t>
            </w:r>
          </w:p>
        </w:tc>
        <w:tc>
          <w:tcPr>
            <w:tcW w:w="4961" w:type="dxa"/>
          </w:tcPr>
          <w:p w:rsidR="00DB19A2" w:rsidRPr="001E4F30" w:rsidRDefault="00DB19A2" w:rsidP="001E4F30">
            <w:pPr>
              <w:autoSpaceDE w:val="0"/>
              <w:autoSpaceDN w:val="0"/>
              <w:bidi/>
              <w:adjustRightInd w:val="0"/>
              <w:spacing w:after="0" w:line="240" w:lineRule="auto"/>
              <w:jc w:val="both"/>
              <w:rPr>
                <w:rFonts w:ascii="Sakkal Majalla" w:hAnsi="Sakkal Majalla" w:cs="Sakkal Majalla"/>
                <w:sz w:val="26"/>
                <w:szCs w:val="26"/>
                <w:rtl/>
              </w:rPr>
            </w:pPr>
          </w:p>
          <w:p w:rsidR="00DB19A2" w:rsidRPr="001E4F30" w:rsidRDefault="00DB19A2" w:rsidP="001E4F30">
            <w:pPr>
              <w:autoSpaceDE w:val="0"/>
              <w:autoSpaceDN w:val="0"/>
              <w:bidi/>
              <w:adjustRightInd w:val="0"/>
              <w:spacing w:after="0" w:line="240" w:lineRule="auto"/>
              <w:jc w:val="both"/>
              <w:rPr>
                <w:rFonts w:ascii="Sakkal Majalla" w:hAnsi="Sakkal Majalla" w:cs="Sakkal Majalla"/>
                <w:sz w:val="26"/>
                <w:szCs w:val="26"/>
                <w:rtl/>
              </w:rPr>
            </w:pPr>
            <w:r w:rsidRPr="001E4F30">
              <w:rPr>
                <w:rFonts w:ascii="Sakkal Majalla" w:hAnsi="Sakkal Majalla" w:cs="Sakkal Majalla" w:hint="cs"/>
                <w:sz w:val="26"/>
                <w:szCs w:val="26"/>
                <w:rtl/>
              </w:rPr>
              <w:t>مجانية التعليم في كل مراحل التعليم</w:t>
            </w:r>
          </w:p>
          <w:p w:rsidR="00DB19A2" w:rsidRPr="001E4F30" w:rsidRDefault="00DB19A2" w:rsidP="001E4F30">
            <w:pPr>
              <w:autoSpaceDE w:val="0"/>
              <w:autoSpaceDN w:val="0"/>
              <w:bidi/>
              <w:adjustRightInd w:val="0"/>
              <w:spacing w:after="0" w:line="240" w:lineRule="auto"/>
              <w:jc w:val="both"/>
              <w:rPr>
                <w:rFonts w:ascii="Sakkal Majalla" w:hAnsi="Sakkal Majalla" w:cs="Sakkal Majalla"/>
                <w:sz w:val="26"/>
                <w:szCs w:val="26"/>
                <w:rtl/>
              </w:rPr>
            </w:pPr>
          </w:p>
        </w:tc>
        <w:tc>
          <w:tcPr>
            <w:tcW w:w="4537" w:type="dxa"/>
          </w:tcPr>
          <w:p w:rsidR="00DB19A2" w:rsidRPr="001E4F30" w:rsidRDefault="00DB19A2" w:rsidP="001E4F30">
            <w:pPr>
              <w:autoSpaceDE w:val="0"/>
              <w:autoSpaceDN w:val="0"/>
              <w:bidi/>
              <w:adjustRightInd w:val="0"/>
              <w:spacing w:after="0" w:line="240" w:lineRule="auto"/>
              <w:jc w:val="both"/>
              <w:rPr>
                <w:rFonts w:ascii="Sakkal Majalla" w:hAnsi="Sakkal Majalla" w:cs="Sakkal Majalla"/>
                <w:sz w:val="26"/>
                <w:szCs w:val="26"/>
                <w:rtl/>
              </w:rPr>
            </w:pPr>
            <w:r w:rsidRPr="001E4F30">
              <w:rPr>
                <w:rFonts w:ascii="Sakkal Majalla" w:hAnsi="Sakkal Majalla" w:cs="Sakkal Majalla" w:hint="cs"/>
                <w:sz w:val="26"/>
                <w:szCs w:val="26"/>
                <w:rtl/>
              </w:rPr>
              <w:t>مجانية التعليم</w:t>
            </w:r>
            <w:r w:rsidRPr="001E4F30">
              <w:rPr>
                <w:rFonts w:ascii="Sakkal Majalla" w:eastAsiaTheme="minorHAnsi" w:hAnsi="Sakkal Majalla" w:cs="Sakkal Majalla" w:hint="cs"/>
                <w:sz w:val="26"/>
                <w:szCs w:val="26"/>
                <w:rtl/>
              </w:rPr>
              <w:t xml:space="preserve"> في التعليم الابتدائي العام والثانوي المنخفض (الأدنى) وتسديد الرسوم في المدارس الثانوية الأعلى والتعليم العالي.</w:t>
            </w:r>
          </w:p>
        </w:tc>
      </w:tr>
      <w:tr w:rsidR="00DB19A2" w:rsidTr="001E4F30">
        <w:tc>
          <w:tcPr>
            <w:tcW w:w="1559" w:type="dxa"/>
            <w:vAlign w:val="center"/>
          </w:tcPr>
          <w:p w:rsidR="00DB19A2" w:rsidRPr="009204A9" w:rsidRDefault="00DB19A2" w:rsidP="00583B38">
            <w:pPr>
              <w:autoSpaceDE w:val="0"/>
              <w:autoSpaceDN w:val="0"/>
              <w:bidi/>
              <w:adjustRightInd w:val="0"/>
              <w:spacing w:after="0" w:line="240" w:lineRule="auto"/>
              <w:jc w:val="center"/>
              <w:rPr>
                <w:rFonts w:ascii="Sakkal Majalla" w:hAnsi="Sakkal Majalla" w:cs="Sakkal Majalla"/>
                <w:b/>
                <w:bCs/>
                <w:sz w:val="32"/>
                <w:szCs w:val="32"/>
                <w:rtl/>
              </w:rPr>
            </w:pPr>
            <w:r w:rsidRPr="009204A9">
              <w:rPr>
                <w:rFonts w:ascii="Sakkal Majalla" w:hAnsi="Sakkal Majalla" w:cs="Sakkal Majalla" w:hint="cs"/>
                <w:b/>
                <w:bCs/>
                <w:sz w:val="32"/>
                <w:szCs w:val="32"/>
                <w:rtl/>
              </w:rPr>
              <w:t>إدارة التعليم</w:t>
            </w:r>
          </w:p>
        </w:tc>
        <w:tc>
          <w:tcPr>
            <w:tcW w:w="4961" w:type="dxa"/>
          </w:tcPr>
          <w:p w:rsidR="00253D74" w:rsidRPr="001E4F30" w:rsidRDefault="00253D74" w:rsidP="001E4F30">
            <w:pPr>
              <w:autoSpaceDE w:val="0"/>
              <w:autoSpaceDN w:val="0"/>
              <w:bidi/>
              <w:adjustRightInd w:val="0"/>
              <w:spacing w:after="0" w:line="240" w:lineRule="auto"/>
              <w:jc w:val="both"/>
              <w:rPr>
                <w:rFonts w:ascii="Sakkal Majalla" w:hAnsi="Sakkal Majalla" w:cs="Sakkal Majalla"/>
                <w:sz w:val="26"/>
                <w:szCs w:val="26"/>
                <w:rtl/>
              </w:rPr>
            </w:pPr>
            <w:r w:rsidRPr="001E4F30">
              <w:rPr>
                <w:rFonts w:ascii="Sakkal Majalla" w:hAnsi="Sakkal Majalla" w:cs="Sakkal Majalla" w:hint="cs"/>
                <w:sz w:val="26"/>
                <w:szCs w:val="26"/>
                <w:rtl/>
              </w:rPr>
              <w:t>-</w:t>
            </w:r>
            <w:r w:rsidR="00DB19A2" w:rsidRPr="001E4F30">
              <w:rPr>
                <w:rFonts w:ascii="Sakkal Majalla" w:hAnsi="Sakkal Majalla" w:cs="Sakkal Majalla" w:hint="cs"/>
                <w:sz w:val="26"/>
                <w:szCs w:val="26"/>
                <w:rtl/>
              </w:rPr>
              <w:t xml:space="preserve">تديره وزارة التربية عن طريق مديرياتها </w:t>
            </w:r>
            <w:r w:rsidRPr="001E4F30">
              <w:rPr>
                <w:rFonts w:ascii="Sakkal Majalla" w:hAnsi="Sakkal Majalla" w:cs="Sakkal Majalla" w:hint="cs"/>
                <w:sz w:val="26"/>
                <w:szCs w:val="26"/>
                <w:rtl/>
              </w:rPr>
              <w:t xml:space="preserve">ومدارسها. </w:t>
            </w:r>
          </w:p>
          <w:p w:rsidR="00253D74" w:rsidRPr="001E4F30" w:rsidRDefault="00253D74" w:rsidP="001E4F30">
            <w:pPr>
              <w:autoSpaceDE w:val="0"/>
              <w:autoSpaceDN w:val="0"/>
              <w:bidi/>
              <w:adjustRightInd w:val="0"/>
              <w:spacing w:after="0" w:line="240" w:lineRule="auto"/>
              <w:jc w:val="both"/>
              <w:rPr>
                <w:rFonts w:ascii="Sakkal Majalla" w:hAnsi="Sakkal Majalla" w:cs="Sakkal Majalla"/>
                <w:sz w:val="26"/>
                <w:szCs w:val="26"/>
                <w:rtl/>
              </w:rPr>
            </w:pPr>
            <w:r w:rsidRPr="001E4F30">
              <w:rPr>
                <w:rFonts w:ascii="Sakkal Majalla" w:hAnsi="Sakkal Majalla" w:cs="Sakkal Majalla" w:hint="cs"/>
                <w:sz w:val="26"/>
                <w:szCs w:val="26"/>
                <w:rtl/>
              </w:rPr>
              <w:t>- مشاركة سلطات أخرى كالولايات والبلديات.</w:t>
            </w:r>
          </w:p>
          <w:p w:rsidR="00DB19A2" w:rsidRPr="001E4F30" w:rsidRDefault="00253D74" w:rsidP="001E4F30">
            <w:pPr>
              <w:autoSpaceDE w:val="0"/>
              <w:autoSpaceDN w:val="0"/>
              <w:bidi/>
              <w:adjustRightInd w:val="0"/>
              <w:spacing w:after="0" w:line="240" w:lineRule="auto"/>
              <w:jc w:val="both"/>
              <w:rPr>
                <w:rFonts w:ascii="Sakkal Majalla" w:hAnsi="Sakkal Majalla" w:cs="Sakkal Majalla"/>
                <w:sz w:val="26"/>
                <w:szCs w:val="26"/>
                <w:rtl/>
              </w:rPr>
            </w:pPr>
            <w:r w:rsidRPr="001E4F30">
              <w:rPr>
                <w:rFonts w:ascii="Sakkal Majalla" w:hAnsi="Sakkal Majalla" w:cs="Sakkal Majalla" w:hint="cs"/>
                <w:sz w:val="26"/>
                <w:szCs w:val="26"/>
                <w:rtl/>
              </w:rPr>
              <w:t>-</w:t>
            </w:r>
            <w:r w:rsidR="00DB19A2" w:rsidRPr="001E4F30">
              <w:rPr>
                <w:rFonts w:ascii="Sakkal Majalla" w:hAnsi="Sakkal Majalla" w:cs="Sakkal Majalla" w:hint="cs"/>
                <w:sz w:val="26"/>
                <w:szCs w:val="26"/>
                <w:rtl/>
              </w:rPr>
              <w:t>يجمع نظام إدارة التعليم ما بين المركزية واللامركزية.</w:t>
            </w:r>
          </w:p>
        </w:tc>
        <w:tc>
          <w:tcPr>
            <w:tcW w:w="4537" w:type="dxa"/>
          </w:tcPr>
          <w:p w:rsidR="00DB19A2" w:rsidRPr="001E4F30" w:rsidRDefault="00DB19A2" w:rsidP="001E4F30">
            <w:pPr>
              <w:autoSpaceDE w:val="0"/>
              <w:autoSpaceDN w:val="0"/>
              <w:bidi/>
              <w:adjustRightInd w:val="0"/>
              <w:spacing w:after="0" w:line="240" w:lineRule="auto"/>
              <w:jc w:val="both"/>
              <w:rPr>
                <w:rFonts w:ascii="Sakkal Majalla" w:eastAsiaTheme="minorHAnsi" w:hAnsi="Sakkal Majalla" w:cs="Sakkal Majalla"/>
                <w:sz w:val="26"/>
                <w:szCs w:val="26"/>
                <w:rtl/>
              </w:rPr>
            </w:pPr>
            <w:r w:rsidRPr="001E4F30">
              <w:rPr>
                <w:rFonts w:ascii="Sakkal Majalla" w:eastAsiaTheme="minorHAnsi" w:hAnsi="Sakkal Majalla" w:cs="Sakkal Majalla" w:hint="cs"/>
                <w:sz w:val="26"/>
                <w:szCs w:val="26"/>
                <w:rtl/>
              </w:rPr>
              <w:t xml:space="preserve">تديره </w:t>
            </w:r>
            <w:r w:rsidR="00253D74" w:rsidRPr="001E4F30">
              <w:rPr>
                <w:rFonts w:ascii="Sakkal Majalla" w:eastAsiaTheme="minorHAnsi" w:hAnsi="Sakkal Majalla" w:cs="Sakkal Majalla" w:hint="cs"/>
                <w:sz w:val="26"/>
                <w:szCs w:val="26"/>
                <w:rtl/>
              </w:rPr>
              <w:t xml:space="preserve">وزارة التعليم والعلوم والثقافة بالمشاركة مع </w:t>
            </w:r>
            <w:r w:rsidRPr="001E4F30">
              <w:rPr>
                <w:rFonts w:ascii="Sakkal Majalla" w:eastAsiaTheme="minorHAnsi" w:hAnsi="Sakkal Majalla" w:cs="Sakkal Majalla" w:hint="cs"/>
                <w:sz w:val="26"/>
                <w:szCs w:val="26"/>
                <w:rtl/>
              </w:rPr>
              <w:t>الولاة وال</w:t>
            </w:r>
            <w:r w:rsidR="00253D74" w:rsidRPr="001E4F30">
              <w:rPr>
                <w:rFonts w:ascii="Sakkal Majalla" w:eastAsiaTheme="minorHAnsi" w:hAnsi="Sakkal Majalla" w:cs="Sakkal Majalla" w:hint="cs"/>
                <w:sz w:val="26"/>
                <w:szCs w:val="26"/>
                <w:rtl/>
              </w:rPr>
              <w:t>سلطات</w:t>
            </w:r>
            <w:r w:rsidRPr="001E4F30">
              <w:rPr>
                <w:rFonts w:ascii="Sakkal Majalla" w:eastAsiaTheme="minorHAnsi" w:hAnsi="Sakkal Majalla" w:cs="Sakkal Majalla" w:hint="cs"/>
                <w:sz w:val="26"/>
                <w:szCs w:val="26"/>
                <w:rtl/>
              </w:rPr>
              <w:t xml:space="preserve"> المحلية.</w:t>
            </w:r>
          </w:p>
          <w:p w:rsidR="00DB19A2" w:rsidRPr="001E4F30" w:rsidRDefault="00DB19A2" w:rsidP="001E4F30">
            <w:pPr>
              <w:autoSpaceDE w:val="0"/>
              <w:autoSpaceDN w:val="0"/>
              <w:bidi/>
              <w:adjustRightInd w:val="0"/>
              <w:spacing w:after="0" w:line="240" w:lineRule="auto"/>
              <w:jc w:val="both"/>
              <w:rPr>
                <w:rFonts w:ascii="Sakkal Majalla" w:hAnsi="Sakkal Majalla" w:cs="Sakkal Majalla"/>
                <w:sz w:val="26"/>
                <w:szCs w:val="26"/>
                <w:rtl/>
              </w:rPr>
            </w:pPr>
            <w:r w:rsidRPr="001E4F30">
              <w:rPr>
                <w:rFonts w:ascii="Sakkal Majalla" w:hAnsi="Sakkal Majalla" w:cs="Sakkal Majalla" w:hint="cs"/>
                <w:sz w:val="26"/>
                <w:szCs w:val="26"/>
                <w:rtl/>
              </w:rPr>
              <w:t>يجمع نظام إدارة التعليم ما بين المركزية واللامركزية</w:t>
            </w:r>
            <w:r w:rsidRPr="001E4F30">
              <w:rPr>
                <w:rFonts w:ascii="Sakkal Majalla" w:hAnsi="Sakkal Majalla" w:cs="Sakkal Majalla"/>
                <w:sz w:val="26"/>
                <w:szCs w:val="26"/>
                <w:rtl/>
              </w:rPr>
              <w:t xml:space="preserve"> </w:t>
            </w:r>
          </w:p>
        </w:tc>
      </w:tr>
      <w:tr w:rsidR="00DB19A2" w:rsidTr="001E4F30">
        <w:tc>
          <w:tcPr>
            <w:tcW w:w="1559" w:type="dxa"/>
            <w:vAlign w:val="center"/>
          </w:tcPr>
          <w:p w:rsidR="00DB19A2" w:rsidRPr="009204A9" w:rsidRDefault="00DB19A2" w:rsidP="00583B38">
            <w:pPr>
              <w:autoSpaceDE w:val="0"/>
              <w:autoSpaceDN w:val="0"/>
              <w:bidi/>
              <w:adjustRightInd w:val="0"/>
              <w:spacing w:after="0" w:line="240" w:lineRule="auto"/>
              <w:jc w:val="center"/>
              <w:rPr>
                <w:rFonts w:ascii="Sakkal Majalla" w:hAnsi="Sakkal Majalla" w:cs="Sakkal Majalla"/>
                <w:b/>
                <w:bCs/>
                <w:sz w:val="32"/>
                <w:szCs w:val="32"/>
                <w:rtl/>
              </w:rPr>
            </w:pPr>
            <w:r w:rsidRPr="009204A9">
              <w:rPr>
                <w:rFonts w:ascii="Sakkal Majalla" w:hAnsi="Sakkal Majalla" w:cs="Sakkal Majalla" w:hint="cs"/>
                <w:b/>
                <w:bCs/>
                <w:sz w:val="32"/>
                <w:szCs w:val="32"/>
                <w:rtl/>
              </w:rPr>
              <w:t>مراحل التعليم</w:t>
            </w:r>
          </w:p>
        </w:tc>
        <w:tc>
          <w:tcPr>
            <w:tcW w:w="4961" w:type="dxa"/>
          </w:tcPr>
          <w:p w:rsidR="001E4F30" w:rsidRPr="001E4F30" w:rsidRDefault="001E4F30" w:rsidP="001E4F30">
            <w:pPr>
              <w:bidi/>
              <w:spacing w:after="0" w:line="240" w:lineRule="auto"/>
              <w:rPr>
                <w:rFonts w:ascii="Sakkal Majalla" w:eastAsiaTheme="minorHAnsi" w:hAnsi="Sakkal Majalla" w:cs="Sakkal Majalla"/>
                <w:b/>
                <w:bCs/>
                <w:sz w:val="26"/>
                <w:szCs w:val="26"/>
                <w:rtl/>
              </w:rPr>
            </w:pPr>
          </w:p>
          <w:p w:rsidR="00DB19A2" w:rsidRPr="001E4F30" w:rsidRDefault="00DB19A2" w:rsidP="001E4F30">
            <w:pPr>
              <w:bidi/>
              <w:spacing w:after="0" w:line="240" w:lineRule="auto"/>
              <w:rPr>
                <w:sz w:val="26"/>
                <w:szCs w:val="26"/>
                <w:rtl/>
              </w:rPr>
            </w:pPr>
            <w:r w:rsidRPr="001E4F30">
              <w:rPr>
                <w:rFonts w:ascii="Sakkal Majalla" w:eastAsiaTheme="minorHAnsi" w:hAnsi="Sakkal Majalla" w:cs="Sakkal Majalla" w:hint="cs"/>
                <w:b/>
                <w:bCs/>
                <w:sz w:val="26"/>
                <w:szCs w:val="26"/>
                <w:rtl/>
              </w:rPr>
              <w:t>ا</w:t>
            </w:r>
            <w:r w:rsidRPr="001E4F30">
              <w:rPr>
                <w:rFonts w:ascii="Sakkal Majalla" w:eastAsiaTheme="minorHAnsi" w:hAnsi="Sakkal Majalla" w:cs="Sakkal Majalla"/>
                <w:b/>
                <w:bCs/>
                <w:sz w:val="26"/>
                <w:szCs w:val="26"/>
                <w:rtl/>
              </w:rPr>
              <w:t>لتّعليم</w:t>
            </w:r>
            <w:r w:rsidRPr="001E4F30">
              <w:rPr>
                <w:rFonts w:ascii="Sakkal Majalla" w:eastAsiaTheme="minorHAnsi" w:hAnsi="Sakkal Majalla" w:cs="Sakkal Majalla"/>
                <w:b/>
                <w:bCs/>
                <w:sz w:val="26"/>
                <w:szCs w:val="26"/>
              </w:rPr>
              <w:t xml:space="preserve"> </w:t>
            </w:r>
            <w:r w:rsidRPr="001E4F30">
              <w:rPr>
                <w:rFonts w:ascii="Sakkal Majalla" w:eastAsiaTheme="minorHAnsi" w:hAnsi="Sakkal Majalla" w:cs="Sakkal Majalla"/>
                <w:b/>
                <w:bCs/>
                <w:sz w:val="26"/>
                <w:szCs w:val="26"/>
                <w:rtl/>
              </w:rPr>
              <w:t>التّحضيري</w:t>
            </w:r>
            <w:r w:rsidRPr="001E4F30">
              <w:rPr>
                <w:rFonts w:ascii="Sakkal Majalla" w:eastAsiaTheme="minorHAnsi" w:hAnsi="Sakkal Majalla" w:cs="Sakkal Majalla" w:hint="cs"/>
                <w:b/>
                <w:bCs/>
                <w:sz w:val="26"/>
                <w:szCs w:val="26"/>
                <w:rtl/>
              </w:rPr>
              <w:t>(5-</w:t>
            </w:r>
            <w:proofErr w:type="gramStart"/>
            <w:r w:rsidRPr="001E4F30">
              <w:rPr>
                <w:rFonts w:ascii="Sakkal Majalla" w:eastAsiaTheme="minorHAnsi" w:hAnsi="Sakkal Majalla" w:cs="Sakkal Majalla" w:hint="cs"/>
                <w:b/>
                <w:bCs/>
                <w:sz w:val="26"/>
                <w:szCs w:val="26"/>
                <w:rtl/>
              </w:rPr>
              <w:t>6)سنوات</w:t>
            </w:r>
            <w:proofErr w:type="gramEnd"/>
            <w:r w:rsidRPr="001E4F30">
              <w:rPr>
                <w:rFonts w:ascii="Sakkal Majalla" w:eastAsiaTheme="minorHAnsi" w:hAnsi="Sakkal Majalla" w:cs="Sakkal Majalla" w:hint="cs"/>
                <w:b/>
                <w:bCs/>
                <w:sz w:val="26"/>
                <w:szCs w:val="26"/>
                <w:rtl/>
              </w:rPr>
              <w:t>(إجباري)</w:t>
            </w:r>
          </w:p>
          <w:p w:rsidR="00DB19A2" w:rsidRPr="001E4F30" w:rsidRDefault="00DB19A2" w:rsidP="001E4F30">
            <w:pPr>
              <w:bidi/>
              <w:spacing w:after="0" w:line="240" w:lineRule="auto"/>
              <w:jc w:val="both"/>
              <w:rPr>
                <w:rFonts w:ascii="Sakkal Majalla" w:eastAsiaTheme="minorHAnsi" w:hAnsi="Sakkal Majalla" w:cs="Sakkal Majalla"/>
                <w:sz w:val="26"/>
                <w:szCs w:val="26"/>
                <w:rtl/>
              </w:rPr>
            </w:pPr>
            <w:r w:rsidRPr="001E4F30">
              <w:rPr>
                <w:rFonts w:ascii="Sakkal Majalla" w:eastAsiaTheme="minorHAnsi" w:hAnsi="Sakkal Majalla" w:cs="Sakkal Majalla"/>
                <w:b/>
                <w:bCs/>
                <w:sz w:val="26"/>
                <w:szCs w:val="26"/>
                <w:rtl/>
              </w:rPr>
              <w:t>التّعليم</w:t>
            </w:r>
            <w:r w:rsidRPr="001E4F30">
              <w:rPr>
                <w:rFonts w:ascii="Sakkal Majalla" w:eastAsiaTheme="minorHAnsi" w:hAnsi="Sakkal Majalla" w:cs="Sakkal Majalla"/>
                <w:b/>
                <w:bCs/>
                <w:sz w:val="26"/>
                <w:szCs w:val="26"/>
              </w:rPr>
              <w:t xml:space="preserve"> </w:t>
            </w:r>
            <w:r w:rsidRPr="001E4F30">
              <w:rPr>
                <w:rFonts w:ascii="Sakkal Majalla" w:eastAsiaTheme="minorHAnsi" w:hAnsi="Sakkal Majalla" w:cs="Sakkal Majalla"/>
                <w:b/>
                <w:bCs/>
                <w:sz w:val="26"/>
                <w:szCs w:val="26"/>
                <w:rtl/>
              </w:rPr>
              <w:t>الإجباري</w:t>
            </w:r>
            <w:r w:rsidRPr="001E4F30">
              <w:rPr>
                <w:rFonts w:ascii="Sakkal Majalla" w:eastAsiaTheme="minorHAnsi" w:hAnsi="Sakkal Majalla" w:cs="Sakkal Majalla"/>
                <w:sz w:val="26"/>
                <w:szCs w:val="26"/>
              </w:rPr>
              <w:t xml:space="preserve">: </w:t>
            </w:r>
            <w:r w:rsidRPr="001E4F30">
              <w:rPr>
                <w:rFonts w:ascii="Sakkal Majalla" w:eastAsiaTheme="minorHAnsi" w:hAnsi="Sakkal Majalla" w:cs="Sakkal Majalla"/>
                <w:sz w:val="26"/>
                <w:szCs w:val="26"/>
                <w:rtl/>
              </w:rPr>
              <w:t>ومدّته</w:t>
            </w:r>
            <w:r w:rsidRPr="001E4F30">
              <w:rPr>
                <w:rFonts w:ascii="Sakkal Majalla" w:eastAsiaTheme="minorHAnsi" w:hAnsi="Sakkal Majalla" w:cs="Sakkal Majalla"/>
                <w:sz w:val="26"/>
                <w:szCs w:val="26"/>
              </w:rPr>
              <w:t xml:space="preserve"> </w:t>
            </w:r>
            <w:r w:rsidRPr="001E4F30">
              <w:rPr>
                <w:rFonts w:ascii="Sakkal Majalla" w:eastAsiaTheme="minorHAnsi" w:hAnsi="Sakkal Majalla" w:cs="Sakkal Majalla" w:hint="cs"/>
                <w:sz w:val="26"/>
                <w:szCs w:val="26"/>
                <w:rtl/>
              </w:rPr>
              <w:t>9</w:t>
            </w:r>
            <w:r w:rsidRPr="001E4F30">
              <w:rPr>
                <w:rFonts w:ascii="Sakkal Majalla" w:eastAsiaTheme="minorHAnsi" w:hAnsi="Sakkal Majalla" w:cs="Sakkal Majalla"/>
                <w:sz w:val="26"/>
                <w:szCs w:val="26"/>
              </w:rPr>
              <w:t xml:space="preserve"> </w:t>
            </w:r>
            <w:r w:rsidRPr="001E4F30">
              <w:rPr>
                <w:rFonts w:ascii="Sakkal Majalla" w:eastAsiaTheme="minorHAnsi" w:hAnsi="Sakkal Majalla" w:cs="Sakkal Majalla"/>
                <w:sz w:val="26"/>
                <w:szCs w:val="26"/>
                <w:rtl/>
              </w:rPr>
              <w:t>سنوات</w:t>
            </w:r>
            <w:r w:rsidRPr="001E4F30">
              <w:rPr>
                <w:rFonts w:ascii="Sakkal Majalla" w:eastAsiaTheme="minorHAnsi" w:hAnsi="Sakkal Majalla" w:cs="Sakkal Majalla" w:hint="cs"/>
                <w:sz w:val="26"/>
                <w:szCs w:val="26"/>
                <w:rtl/>
              </w:rPr>
              <w:t>، ويتكون من:</w:t>
            </w:r>
          </w:p>
          <w:p w:rsidR="00DB19A2" w:rsidRPr="001E4F30" w:rsidRDefault="00DB19A2" w:rsidP="001E4F30">
            <w:pPr>
              <w:bidi/>
              <w:spacing w:after="0" w:line="240" w:lineRule="auto"/>
              <w:jc w:val="both"/>
              <w:rPr>
                <w:rFonts w:ascii="Sakkal Majalla" w:hAnsi="Sakkal Majalla" w:cs="Sakkal Majalla"/>
                <w:sz w:val="26"/>
                <w:szCs w:val="26"/>
                <w:rtl/>
              </w:rPr>
            </w:pPr>
            <w:r w:rsidRPr="001E4F30">
              <w:rPr>
                <w:rFonts w:hint="cs"/>
                <w:sz w:val="26"/>
                <w:szCs w:val="26"/>
                <w:rtl/>
              </w:rPr>
              <w:t>(</w:t>
            </w:r>
            <w:r w:rsidRPr="001E4F30">
              <w:rPr>
                <w:rFonts w:ascii="Sakkal Majalla" w:eastAsiaTheme="minorHAnsi" w:hAnsi="Sakkal Majalla" w:cs="Sakkal Majalla"/>
                <w:sz w:val="26"/>
                <w:szCs w:val="26"/>
                <w:rtl/>
              </w:rPr>
              <w:t>الطّور</w:t>
            </w:r>
            <w:r w:rsidRPr="001E4F30">
              <w:rPr>
                <w:rFonts w:ascii="Sakkal Majalla" w:eastAsiaTheme="minorHAnsi" w:hAnsi="Sakkal Majalla" w:cs="Sakkal Majalla"/>
                <w:sz w:val="26"/>
                <w:szCs w:val="26"/>
              </w:rPr>
              <w:t xml:space="preserve"> </w:t>
            </w:r>
            <w:r w:rsidRPr="001E4F30">
              <w:rPr>
                <w:rFonts w:ascii="Sakkal Majalla" w:eastAsiaTheme="minorHAnsi" w:hAnsi="Sakkal Majalla" w:cs="Sakkal Majalla"/>
                <w:sz w:val="26"/>
                <w:szCs w:val="26"/>
                <w:rtl/>
              </w:rPr>
              <w:t>الابتدائي</w:t>
            </w:r>
            <w:r w:rsidRPr="001E4F30">
              <w:rPr>
                <w:rFonts w:ascii="Sakkal Majalla" w:eastAsiaTheme="minorHAnsi" w:hAnsi="Sakkal Majalla" w:cs="Sakkal Majalla" w:hint="cs"/>
                <w:sz w:val="26"/>
                <w:szCs w:val="26"/>
                <w:rtl/>
              </w:rPr>
              <w:t xml:space="preserve"> يدوم (5</w:t>
            </w:r>
            <w:r w:rsidRPr="001E4F30">
              <w:rPr>
                <w:rFonts w:ascii="Sakkal Majalla" w:eastAsiaTheme="minorHAnsi" w:hAnsi="Sakkal Majalla" w:cs="Sakkal Majalla"/>
                <w:sz w:val="26"/>
                <w:szCs w:val="26"/>
              </w:rPr>
              <w:t xml:space="preserve"> </w:t>
            </w:r>
            <w:r w:rsidRPr="001E4F30">
              <w:rPr>
                <w:rFonts w:ascii="Sakkal Majalla" w:eastAsiaTheme="minorHAnsi" w:hAnsi="Sakkal Majalla" w:cs="Sakkal Majalla"/>
                <w:sz w:val="26"/>
                <w:szCs w:val="26"/>
                <w:rtl/>
              </w:rPr>
              <w:t>سنوا</w:t>
            </w:r>
            <w:r w:rsidRPr="001E4F30">
              <w:rPr>
                <w:rFonts w:ascii="Sakkal Majalla" w:eastAsiaTheme="minorHAnsi" w:hAnsi="Sakkal Majalla" w:cs="Sakkal Majalla" w:hint="cs"/>
                <w:sz w:val="26"/>
                <w:szCs w:val="26"/>
                <w:rtl/>
              </w:rPr>
              <w:t>ت) وسن الدخول 6 سنوات، و</w:t>
            </w:r>
            <w:r w:rsidRPr="001E4F30">
              <w:rPr>
                <w:rFonts w:ascii="Sakkal Majalla" w:eastAsiaTheme="minorHAnsi" w:hAnsi="Sakkal Majalla" w:cs="Sakkal Majalla"/>
                <w:sz w:val="26"/>
                <w:szCs w:val="26"/>
                <w:rtl/>
              </w:rPr>
              <w:t>الطّور</w:t>
            </w:r>
            <w:r w:rsidRPr="001E4F30">
              <w:rPr>
                <w:rFonts w:ascii="Sakkal Majalla" w:eastAsiaTheme="minorHAnsi" w:hAnsi="Sakkal Majalla" w:cs="Sakkal Majalla"/>
                <w:sz w:val="26"/>
                <w:szCs w:val="26"/>
              </w:rPr>
              <w:t xml:space="preserve"> </w:t>
            </w:r>
            <w:r w:rsidRPr="001E4F30">
              <w:rPr>
                <w:rFonts w:ascii="Sakkal Majalla" w:eastAsiaTheme="minorHAnsi" w:hAnsi="Sakkal Majalla" w:cs="Sakkal Majalla"/>
                <w:sz w:val="26"/>
                <w:szCs w:val="26"/>
                <w:rtl/>
              </w:rPr>
              <w:t>المتوسط</w:t>
            </w:r>
            <w:r w:rsidRPr="001E4F30">
              <w:rPr>
                <w:rFonts w:ascii="Sakkal Majalla" w:eastAsiaTheme="minorHAnsi" w:hAnsi="Sakkal Majalla" w:cs="Sakkal Majalla" w:hint="cs"/>
                <w:sz w:val="26"/>
                <w:szCs w:val="26"/>
                <w:rtl/>
              </w:rPr>
              <w:t xml:space="preserve"> مدته (4سنوات</w:t>
            </w:r>
            <w:proofErr w:type="gramStart"/>
            <w:r w:rsidRPr="001E4F30">
              <w:rPr>
                <w:rFonts w:ascii="Sakkal Majalla" w:eastAsiaTheme="minorHAnsi" w:hAnsi="Sakkal Majalla" w:cs="Sakkal Majalla" w:hint="cs"/>
                <w:sz w:val="26"/>
                <w:szCs w:val="26"/>
                <w:rtl/>
              </w:rPr>
              <w:t>)</w:t>
            </w:r>
            <w:r w:rsidRPr="001E4F30">
              <w:rPr>
                <w:rFonts w:ascii="Sakkal Majalla" w:eastAsiaTheme="minorHAnsi" w:hAnsi="Sakkal Majalla" w:cs="Sakkal Majalla"/>
                <w:sz w:val="26"/>
                <w:szCs w:val="26"/>
              </w:rPr>
              <w:t xml:space="preserve"> </w:t>
            </w:r>
            <w:r w:rsidRPr="001E4F30">
              <w:rPr>
                <w:rFonts w:ascii="Sakkal Majalla" w:eastAsiaTheme="minorHAnsi" w:hAnsi="Sakkal Majalla" w:cs="Sakkal Majalla" w:hint="cs"/>
                <w:sz w:val="26"/>
                <w:szCs w:val="26"/>
                <w:rtl/>
              </w:rPr>
              <w:t>،</w:t>
            </w:r>
            <w:proofErr w:type="gramEnd"/>
            <w:r w:rsidRPr="001E4F30">
              <w:rPr>
                <w:rFonts w:ascii="Sakkal Majalla" w:eastAsiaTheme="minorHAnsi" w:hAnsi="Sakkal Majalla" w:cs="Sakkal Majalla" w:hint="cs"/>
                <w:sz w:val="26"/>
                <w:szCs w:val="26"/>
                <w:rtl/>
              </w:rPr>
              <w:t xml:space="preserve"> أما </w:t>
            </w:r>
            <w:r w:rsidRPr="001E4F30">
              <w:rPr>
                <w:rFonts w:ascii="Sakkal Majalla" w:hAnsi="Sakkal Majalla" w:cs="Sakkal Majalla" w:hint="cs"/>
                <w:sz w:val="26"/>
                <w:szCs w:val="26"/>
                <w:rtl/>
              </w:rPr>
              <w:t>التعليم الثانوي فمدته 3 سنوات).</w:t>
            </w:r>
            <w:proofErr w:type="spellStart"/>
            <w:r w:rsidRPr="001E4F30">
              <w:rPr>
                <w:rFonts w:ascii="Sakkal Majalla" w:hAnsi="Sakkal Majalla" w:cs="Sakkal Majalla" w:hint="cs"/>
                <w:sz w:val="26"/>
                <w:szCs w:val="26"/>
                <w:rtl/>
              </w:rPr>
              <w:t>بالاضافة</w:t>
            </w:r>
            <w:proofErr w:type="spellEnd"/>
            <w:r w:rsidRPr="001E4F30">
              <w:rPr>
                <w:rFonts w:ascii="Sakkal Majalla" w:hAnsi="Sakkal Majalla" w:cs="Sakkal Majalla" w:hint="cs"/>
                <w:sz w:val="26"/>
                <w:szCs w:val="26"/>
                <w:rtl/>
              </w:rPr>
              <w:t xml:space="preserve"> إلى إنشاء ثانويات الامتياز.</w:t>
            </w:r>
          </w:p>
          <w:p w:rsidR="00DB19A2" w:rsidRPr="001E4F30" w:rsidRDefault="00DB19A2" w:rsidP="001E4F30">
            <w:pPr>
              <w:bidi/>
              <w:spacing w:after="0" w:line="240" w:lineRule="auto"/>
              <w:jc w:val="both"/>
              <w:rPr>
                <w:rFonts w:ascii="Sakkal Majalla" w:hAnsi="Sakkal Majalla" w:cs="Sakkal Majalla"/>
                <w:sz w:val="26"/>
                <w:szCs w:val="26"/>
                <w:rtl/>
              </w:rPr>
            </w:pPr>
            <w:r w:rsidRPr="001E4F30">
              <w:rPr>
                <w:rFonts w:ascii="Sakkal Majalla" w:hAnsi="Sakkal Majalla" w:cs="Sakkal Majalla" w:hint="cs"/>
                <w:sz w:val="26"/>
                <w:szCs w:val="26"/>
                <w:rtl/>
              </w:rPr>
              <w:t xml:space="preserve">التعليم الجامعي: </w:t>
            </w:r>
            <w:r w:rsidR="00253D74" w:rsidRPr="001E4F30">
              <w:rPr>
                <w:rFonts w:ascii="Sakkal Majalla" w:hAnsi="Sakkal Majalla" w:cs="Sakkal Majalla" w:hint="cs"/>
                <w:sz w:val="26"/>
                <w:szCs w:val="26"/>
                <w:rtl/>
              </w:rPr>
              <w:t xml:space="preserve">نظام (ل.م.د) </w:t>
            </w:r>
            <w:r w:rsidRPr="001E4F30">
              <w:rPr>
                <w:rFonts w:ascii="Sakkal Majalla" w:hAnsi="Sakkal Majalla" w:cs="Sakkal Majalla" w:hint="cs"/>
                <w:sz w:val="26"/>
                <w:szCs w:val="26"/>
                <w:rtl/>
              </w:rPr>
              <w:t>3 سنوات</w:t>
            </w:r>
            <w:r w:rsidR="00253D74" w:rsidRPr="001E4F30">
              <w:rPr>
                <w:rFonts w:ascii="Sakkal Majalla" w:hAnsi="Sakkal Majalla" w:cs="Sakkal Majalla" w:hint="cs"/>
                <w:sz w:val="26"/>
                <w:szCs w:val="26"/>
                <w:rtl/>
              </w:rPr>
              <w:t xml:space="preserve"> في ليسانس</w:t>
            </w:r>
            <w:r w:rsidRPr="001E4F30">
              <w:rPr>
                <w:rFonts w:ascii="Sakkal Majalla" w:hAnsi="Sakkal Majalla" w:cs="Sakkal Majalla" w:hint="cs"/>
                <w:sz w:val="26"/>
                <w:szCs w:val="26"/>
                <w:rtl/>
              </w:rPr>
              <w:t xml:space="preserve"> </w:t>
            </w:r>
            <w:r w:rsidR="00253D74" w:rsidRPr="001E4F30">
              <w:rPr>
                <w:rFonts w:ascii="Sakkal Majalla" w:hAnsi="Sakkal Majalla" w:cs="Sakkal Majalla" w:hint="cs"/>
                <w:sz w:val="26"/>
                <w:szCs w:val="26"/>
                <w:rtl/>
              </w:rPr>
              <w:t>وعامين(02) في الماستر، و3</w:t>
            </w:r>
            <w:r w:rsidRPr="001E4F30">
              <w:rPr>
                <w:rFonts w:ascii="Sakkal Majalla" w:hAnsi="Sakkal Majalla" w:cs="Sakkal Majalla" w:hint="cs"/>
                <w:sz w:val="26"/>
                <w:szCs w:val="26"/>
                <w:rtl/>
              </w:rPr>
              <w:t xml:space="preserve"> سنوات</w:t>
            </w:r>
            <w:r w:rsidR="00253D74" w:rsidRPr="001E4F30">
              <w:rPr>
                <w:rFonts w:ascii="Sakkal Majalla" w:hAnsi="Sakkal Majalla" w:cs="Sakkal Majalla" w:hint="cs"/>
                <w:sz w:val="26"/>
                <w:szCs w:val="26"/>
                <w:rtl/>
              </w:rPr>
              <w:t xml:space="preserve"> في الدكتوراه</w:t>
            </w:r>
          </w:p>
        </w:tc>
        <w:tc>
          <w:tcPr>
            <w:tcW w:w="4537" w:type="dxa"/>
          </w:tcPr>
          <w:p w:rsidR="00DB19A2" w:rsidRPr="001E4F30" w:rsidRDefault="00DB19A2" w:rsidP="001E4F30">
            <w:pPr>
              <w:autoSpaceDE w:val="0"/>
              <w:autoSpaceDN w:val="0"/>
              <w:bidi/>
              <w:adjustRightInd w:val="0"/>
              <w:spacing w:after="0" w:line="240" w:lineRule="auto"/>
              <w:rPr>
                <w:rFonts w:ascii="Sakkal Majalla" w:eastAsiaTheme="minorHAnsi" w:hAnsi="Sakkal Majalla" w:cs="Sakkal Majalla"/>
                <w:sz w:val="26"/>
                <w:szCs w:val="26"/>
                <w:rtl/>
              </w:rPr>
            </w:pPr>
            <w:r w:rsidRPr="001E4F30">
              <w:rPr>
                <w:rFonts w:ascii="Sakkal Majalla" w:eastAsiaTheme="minorHAnsi" w:hAnsi="Sakkal Majalla" w:cs="Sakkal Majalla" w:hint="cs"/>
                <w:sz w:val="26"/>
                <w:szCs w:val="26"/>
                <w:rtl/>
              </w:rPr>
              <w:t xml:space="preserve">قبل المدرسة </w:t>
            </w:r>
            <w:r w:rsidRPr="001E4F30">
              <w:rPr>
                <w:rFonts w:ascii="Sakkal Majalla" w:eastAsiaTheme="minorHAnsi" w:hAnsi="Sakkal Majalla" w:cs="Sakkal Majalla"/>
                <w:sz w:val="26"/>
                <w:szCs w:val="26"/>
                <w:rtl/>
              </w:rPr>
              <w:t>(</w:t>
            </w:r>
            <w:r w:rsidRPr="001E4F30">
              <w:rPr>
                <w:rFonts w:ascii="Sakkal Majalla" w:eastAsiaTheme="minorHAnsi" w:hAnsi="Sakkal Majalla" w:cs="Sakkal Majalla" w:hint="cs"/>
                <w:sz w:val="26"/>
                <w:szCs w:val="26"/>
                <w:rtl/>
              </w:rPr>
              <w:t xml:space="preserve">رياض </w:t>
            </w:r>
            <w:proofErr w:type="gramStart"/>
            <w:r w:rsidRPr="001E4F30">
              <w:rPr>
                <w:rFonts w:ascii="Sakkal Majalla" w:eastAsiaTheme="minorHAnsi" w:hAnsi="Sakkal Majalla" w:cs="Sakkal Majalla" w:hint="cs"/>
                <w:sz w:val="26"/>
                <w:szCs w:val="26"/>
                <w:rtl/>
              </w:rPr>
              <w:t>الأطفال)وسن</w:t>
            </w:r>
            <w:proofErr w:type="gramEnd"/>
            <w:r w:rsidRPr="001E4F30">
              <w:rPr>
                <w:rFonts w:ascii="Sakkal Majalla" w:eastAsiaTheme="minorHAnsi" w:hAnsi="Sakkal Majalla" w:cs="Sakkal Majalla" w:hint="cs"/>
                <w:sz w:val="26"/>
                <w:szCs w:val="26"/>
                <w:rtl/>
              </w:rPr>
              <w:t xml:space="preserve"> الالتحاق(3سنوات)</w:t>
            </w:r>
          </w:p>
          <w:p w:rsidR="00DB19A2" w:rsidRPr="001E4F30" w:rsidRDefault="00DB19A2" w:rsidP="001E4F30">
            <w:pPr>
              <w:autoSpaceDE w:val="0"/>
              <w:autoSpaceDN w:val="0"/>
              <w:bidi/>
              <w:adjustRightInd w:val="0"/>
              <w:spacing w:after="0" w:line="240" w:lineRule="auto"/>
              <w:rPr>
                <w:rFonts w:ascii="Sakkal Majalla" w:eastAsiaTheme="minorHAnsi" w:hAnsi="Sakkal Majalla" w:cs="Sakkal Majalla"/>
                <w:b/>
                <w:bCs/>
                <w:sz w:val="26"/>
                <w:szCs w:val="26"/>
                <w:rtl/>
              </w:rPr>
            </w:pPr>
            <w:r w:rsidRPr="001E4F30">
              <w:rPr>
                <w:rFonts w:ascii="Sakkal Majalla" w:eastAsiaTheme="minorHAnsi" w:hAnsi="Sakkal Majalla" w:cs="Sakkal Majalla" w:hint="cs"/>
                <w:b/>
                <w:bCs/>
                <w:sz w:val="26"/>
                <w:szCs w:val="26"/>
                <w:rtl/>
              </w:rPr>
              <w:t xml:space="preserve">المدرسة الابتدائية: </w:t>
            </w:r>
            <w:r w:rsidRPr="001E4F30">
              <w:rPr>
                <w:rFonts w:ascii="Sakkal Majalla" w:eastAsiaTheme="minorHAnsi" w:hAnsi="Sakkal Majalla" w:cs="Sakkal Majalla" w:hint="cs"/>
                <w:sz w:val="26"/>
                <w:szCs w:val="26"/>
                <w:rtl/>
              </w:rPr>
              <w:t>سن الالتحاق(6سنوات)</w:t>
            </w:r>
          </w:p>
          <w:p w:rsidR="00DB19A2" w:rsidRPr="001E4F30" w:rsidRDefault="00DB19A2" w:rsidP="001E4F30">
            <w:pPr>
              <w:bidi/>
              <w:spacing w:after="0" w:line="240" w:lineRule="auto"/>
              <w:rPr>
                <w:sz w:val="26"/>
                <w:szCs w:val="26"/>
              </w:rPr>
            </w:pPr>
            <w:r w:rsidRPr="001E4F30">
              <w:rPr>
                <w:rFonts w:ascii="Sakkal Majalla" w:eastAsiaTheme="minorHAnsi" w:hAnsi="Sakkal Majalla" w:cs="Sakkal Majalla" w:hint="cs"/>
                <w:b/>
                <w:bCs/>
                <w:sz w:val="26"/>
                <w:szCs w:val="26"/>
                <w:rtl/>
              </w:rPr>
              <w:t>المدرسة الثانوية الدنيا(الإعدادية):</w:t>
            </w:r>
            <w:r w:rsidRPr="001E4F30">
              <w:rPr>
                <w:rFonts w:ascii="Sakkal Majalla" w:eastAsiaTheme="minorHAnsi" w:hAnsi="Sakkal Majalla" w:cs="Sakkal Majalla" w:hint="cs"/>
                <w:sz w:val="26"/>
                <w:szCs w:val="26"/>
                <w:rtl/>
              </w:rPr>
              <w:t xml:space="preserve"> ومدته(3سنوات)</w:t>
            </w:r>
          </w:p>
          <w:p w:rsidR="00DB19A2" w:rsidRPr="001E4F30" w:rsidRDefault="00DB19A2" w:rsidP="001E4F30">
            <w:pPr>
              <w:bidi/>
              <w:spacing w:after="0" w:line="240" w:lineRule="auto"/>
              <w:rPr>
                <w:rFonts w:ascii="Sakkal Majalla" w:eastAsiaTheme="minorHAnsi" w:hAnsi="Sakkal Majalla" w:cs="Sakkal Majalla"/>
                <w:sz w:val="26"/>
                <w:szCs w:val="26"/>
                <w:rtl/>
              </w:rPr>
            </w:pPr>
            <w:r w:rsidRPr="001E4F30">
              <w:rPr>
                <w:rFonts w:ascii="Sakkal Majalla" w:eastAsiaTheme="minorHAnsi" w:hAnsi="Sakkal Majalla" w:cs="Sakkal Majalla" w:hint="cs"/>
                <w:b/>
                <w:bCs/>
                <w:sz w:val="26"/>
                <w:szCs w:val="26"/>
                <w:rtl/>
              </w:rPr>
              <w:t>المدرسة الثانوية العليا:</w:t>
            </w:r>
            <w:r w:rsidRPr="001E4F30">
              <w:rPr>
                <w:rFonts w:ascii="Sakkal Majalla" w:eastAsiaTheme="minorHAnsi" w:hAnsi="Sakkal Majalla" w:cs="Sakkal Majalla" w:hint="cs"/>
                <w:sz w:val="26"/>
                <w:szCs w:val="26"/>
                <w:rtl/>
              </w:rPr>
              <w:t xml:space="preserve"> ومدته(3سنوات)</w:t>
            </w:r>
          </w:p>
          <w:p w:rsidR="00A30D68" w:rsidRPr="001E4F30" w:rsidRDefault="00A30D68" w:rsidP="001E4F30">
            <w:pPr>
              <w:bidi/>
              <w:spacing w:after="0" w:line="240" w:lineRule="auto"/>
              <w:rPr>
                <w:sz w:val="26"/>
                <w:szCs w:val="26"/>
              </w:rPr>
            </w:pPr>
            <w:r w:rsidRPr="001E4F30">
              <w:rPr>
                <w:rFonts w:ascii="Sakkal Majalla" w:eastAsiaTheme="minorHAnsi" w:hAnsi="Sakkal Majalla" w:cs="Sakkal Majalla" w:hint="cs"/>
                <w:sz w:val="26"/>
                <w:szCs w:val="26"/>
                <w:rtl/>
              </w:rPr>
              <w:t xml:space="preserve">التعليم </w:t>
            </w:r>
            <w:proofErr w:type="gramStart"/>
            <w:r w:rsidRPr="001E4F30">
              <w:rPr>
                <w:rFonts w:ascii="Sakkal Majalla" w:eastAsiaTheme="minorHAnsi" w:hAnsi="Sakkal Majalla" w:cs="Sakkal Majalla" w:hint="cs"/>
                <w:sz w:val="26"/>
                <w:szCs w:val="26"/>
                <w:rtl/>
              </w:rPr>
              <w:t>الالزامي(</w:t>
            </w:r>
            <w:proofErr w:type="gramEnd"/>
            <w:r w:rsidRPr="001E4F30">
              <w:rPr>
                <w:rFonts w:ascii="Sakkal Majalla" w:eastAsiaTheme="minorHAnsi" w:hAnsi="Sakkal Majalla" w:cs="Sakkal Majalla" w:hint="cs"/>
                <w:sz w:val="26"/>
                <w:szCs w:val="26"/>
                <w:rtl/>
              </w:rPr>
              <w:t>9 سنوات)</w:t>
            </w:r>
          </w:p>
          <w:p w:rsidR="00DB19A2" w:rsidRPr="001E4F30" w:rsidRDefault="001E4F30" w:rsidP="001E4F30">
            <w:pPr>
              <w:bidi/>
              <w:spacing w:after="0" w:line="240" w:lineRule="auto"/>
              <w:rPr>
                <w:rFonts w:ascii="Sakkal Majalla" w:hAnsi="Sakkal Majalla" w:cs="Sakkal Majalla"/>
                <w:sz w:val="26"/>
                <w:szCs w:val="26"/>
                <w:rtl/>
              </w:rPr>
            </w:pPr>
            <w:r w:rsidRPr="001E4F30">
              <w:rPr>
                <w:rFonts w:ascii="Sakkal Majalla" w:hAnsi="Sakkal Majalla" w:cs="Sakkal Majalla" w:hint="cs"/>
                <w:b/>
                <w:bCs/>
                <w:color w:val="000000" w:themeColor="text1"/>
                <w:sz w:val="26"/>
                <w:szCs w:val="26"/>
                <w:rtl/>
              </w:rPr>
              <w:t xml:space="preserve">التعليم </w:t>
            </w:r>
            <w:proofErr w:type="gramStart"/>
            <w:r w:rsidRPr="001E4F30">
              <w:rPr>
                <w:rFonts w:ascii="Sakkal Majalla" w:hAnsi="Sakkal Majalla" w:cs="Sakkal Majalla" w:hint="cs"/>
                <w:b/>
                <w:bCs/>
                <w:color w:val="000000" w:themeColor="text1"/>
                <w:sz w:val="26"/>
                <w:szCs w:val="26"/>
                <w:rtl/>
              </w:rPr>
              <w:t>العالي</w:t>
            </w:r>
            <w:r w:rsidRPr="001E4F30">
              <w:rPr>
                <w:rFonts w:ascii="Sakkal Majalla" w:hAnsi="Sakkal Majalla" w:cs="Sakkal Majalla" w:hint="cs"/>
                <w:color w:val="000000" w:themeColor="text1"/>
                <w:sz w:val="26"/>
                <w:szCs w:val="26"/>
                <w:rtl/>
              </w:rPr>
              <w:t xml:space="preserve"> :</w:t>
            </w:r>
            <w:proofErr w:type="gramEnd"/>
            <w:r w:rsidRPr="001E4F30">
              <w:rPr>
                <w:rFonts w:ascii="Sakkal Majalla" w:hAnsi="Sakkal Majalla" w:cs="Sakkal Majalla" w:hint="cs"/>
                <w:color w:val="000000" w:themeColor="text1"/>
                <w:sz w:val="26"/>
                <w:szCs w:val="26"/>
                <w:rtl/>
              </w:rPr>
              <w:t xml:space="preserve">  تكوين </w:t>
            </w:r>
            <w:r w:rsidRPr="001E4F30">
              <w:rPr>
                <w:rFonts w:ascii="Sakkal Majalla" w:hAnsi="Sakkal Majalla" w:cs="Sakkal Majalla" w:hint="cs"/>
                <w:color w:val="000000" w:themeColor="text1"/>
                <w:sz w:val="26"/>
                <w:szCs w:val="26"/>
                <w:rtl/>
              </w:rPr>
              <w:t xml:space="preserve">(02) </w:t>
            </w:r>
            <w:r w:rsidRPr="001E4F30">
              <w:rPr>
                <w:rFonts w:ascii="Sakkal Majalla" w:hAnsi="Sakkal Majalla" w:cs="Sakkal Majalla" w:hint="cs"/>
                <w:color w:val="000000" w:themeColor="text1"/>
                <w:sz w:val="26"/>
                <w:szCs w:val="26"/>
                <w:rtl/>
              </w:rPr>
              <w:t>سنتين بعد المرحلة الثانوية،</w:t>
            </w:r>
            <w:r w:rsidRPr="001E4F30">
              <w:rPr>
                <w:rFonts w:ascii="Sakkal Majalla" w:hAnsi="Sakkal Majalla" w:cs="Sakkal Majalla" w:hint="cs"/>
                <w:color w:val="000000" w:themeColor="text1"/>
                <w:sz w:val="26"/>
                <w:szCs w:val="26"/>
                <w:rtl/>
              </w:rPr>
              <w:t xml:space="preserve"> </w:t>
            </w:r>
            <w:r w:rsidRPr="001E4F30">
              <w:rPr>
                <w:rFonts w:ascii="Sakkal Majalla" w:hAnsi="Sakkal Majalla" w:cs="Sakkal Majalla" w:hint="cs"/>
                <w:color w:val="000000" w:themeColor="text1"/>
                <w:sz w:val="26"/>
                <w:szCs w:val="26"/>
                <w:rtl/>
              </w:rPr>
              <w:t xml:space="preserve">وآخر لمدة ثلاث سنوات بعد الثانوية للحصول على </w:t>
            </w:r>
            <w:r w:rsidRPr="001E4F30">
              <w:rPr>
                <w:rFonts w:ascii="Sakkal Majalla" w:hAnsi="Sakkal Majalla" w:cs="Sakkal Majalla" w:hint="cs"/>
                <w:color w:val="000000" w:themeColor="text1"/>
                <w:sz w:val="26"/>
                <w:szCs w:val="26"/>
                <w:rtl/>
              </w:rPr>
              <w:t xml:space="preserve">درجات علمية ومهنية وسطى، ثم تعليم عال لمدة </w:t>
            </w:r>
            <w:r w:rsidRPr="001E4F30">
              <w:rPr>
                <w:rFonts w:ascii="Sakkal Majalla" w:hAnsi="Sakkal Majalla" w:cs="Sakkal Majalla" w:hint="cs"/>
                <w:color w:val="000000" w:themeColor="text1"/>
                <w:sz w:val="26"/>
                <w:szCs w:val="26"/>
                <w:rtl/>
              </w:rPr>
              <w:t>4سنوات للحصول على درجة علمية أولية(الليسانس) .ثم سنتين  في</w:t>
            </w:r>
            <w:r w:rsidRPr="001E4F30">
              <w:rPr>
                <w:rFonts w:ascii="Sakkal Majalla" w:hAnsi="Sakkal Majalla" w:cs="Sakkal Majalla" w:hint="cs"/>
                <w:color w:val="000000" w:themeColor="text1"/>
                <w:sz w:val="26"/>
                <w:szCs w:val="26"/>
                <w:rtl/>
              </w:rPr>
              <w:t xml:space="preserve"> </w:t>
            </w:r>
            <w:proofErr w:type="spellStart"/>
            <w:r w:rsidRPr="001E4F30">
              <w:rPr>
                <w:rFonts w:ascii="Sakkal Majalla" w:hAnsi="Sakkal Majalla" w:cs="Sakkal Majalla" w:hint="cs"/>
                <w:color w:val="000000" w:themeColor="text1"/>
                <w:sz w:val="26"/>
                <w:szCs w:val="26"/>
                <w:rtl/>
              </w:rPr>
              <w:t>الم</w:t>
            </w:r>
            <w:r w:rsidRPr="001E4F30">
              <w:rPr>
                <w:rFonts w:ascii="Sakkal Majalla" w:hAnsi="Sakkal Majalla" w:cs="Sakkal Majalla" w:hint="cs"/>
                <w:color w:val="000000" w:themeColor="text1"/>
                <w:sz w:val="26"/>
                <w:szCs w:val="26"/>
                <w:rtl/>
              </w:rPr>
              <w:t>جستير</w:t>
            </w:r>
            <w:proofErr w:type="spellEnd"/>
            <w:r w:rsidRPr="001E4F30">
              <w:rPr>
                <w:rFonts w:ascii="Sakkal Majalla" w:hAnsi="Sakkal Majalla" w:cs="Sakkal Majalla" w:hint="cs"/>
                <w:color w:val="000000" w:themeColor="text1"/>
                <w:sz w:val="26"/>
                <w:szCs w:val="26"/>
                <w:rtl/>
              </w:rPr>
              <w:t xml:space="preserve"> و3 سنوات في الدكتوراه.</w:t>
            </w:r>
          </w:p>
        </w:tc>
      </w:tr>
      <w:tr w:rsidR="00DB19A2" w:rsidTr="001E4F30">
        <w:tc>
          <w:tcPr>
            <w:tcW w:w="1559" w:type="dxa"/>
            <w:vAlign w:val="center"/>
          </w:tcPr>
          <w:p w:rsidR="00DB19A2" w:rsidRPr="009204A9" w:rsidRDefault="00DB19A2" w:rsidP="00583B38">
            <w:pPr>
              <w:autoSpaceDE w:val="0"/>
              <w:autoSpaceDN w:val="0"/>
              <w:bidi/>
              <w:adjustRightInd w:val="0"/>
              <w:spacing w:after="0" w:line="240" w:lineRule="auto"/>
              <w:jc w:val="center"/>
              <w:rPr>
                <w:rFonts w:ascii="Sakkal Majalla" w:hAnsi="Sakkal Majalla" w:cs="Sakkal Majalla"/>
                <w:b/>
                <w:bCs/>
                <w:sz w:val="32"/>
                <w:szCs w:val="32"/>
                <w:rtl/>
              </w:rPr>
            </w:pPr>
            <w:r w:rsidRPr="009204A9">
              <w:rPr>
                <w:rFonts w:ascii="Sakkal Majalla" w:hAnsi="Sakkal Majalla" w:cs="Sakkal Majalla" w:hint="cs"/>
                <w:b/>
                <w:bCs/>
                <w:sz w:val="32"/>
                <w:szCs w:val="32"/>
                <w:rtl/>
              </w:rPr>
              <w:t>التعليم المهني</w:t>
            </w:r>
          </w:p>
        </w:tc>
        <w:tc>
          <w:tcPr>
            <w:tcW w:w="4961" w:type="dxa"/>
          </w:tcPr>
          <w:p w:rsidR="00DB19A2" w:rsidRPr="001E4F30" w:rsidRDefault="00DB19A2" w:rsidP="001E4F30">
            <w:pPr>
              <w:autoSpaceDE w:val="0"/>
              <w:autoSpaceDN w:val="0"/>
              <w:bidi/>
              <w:adjustRightInd w:val="0"/>
              <w:spacing w:after="0" w:line="240" w:lineRule="auto"/>
              <w:jc w:val="both"/>
              <w:rPr>
                <w:rFonts w:ascii="Sakkal Majalla" w:eastAsiaTheme="minorHAnsi" w:hAnsi="Sakkal Majalla" w:cs="Sakkal Majalla"/>
                <w:sz w:val="26"/>
                <w:szCs w:val="26"/>
                <w:rtl/>
              </w:rPr>
            </w:pPr>
          </w:p>
          <w:p w:rsidR="00DB19A2" w:rsidRPr="001E4F30" w:rsidRDefault="00DB19A2" w:rsidP="001E4F30">
            <w:pPr>
              <w:autoSpaceDE w:val="0"/>
              <w:autoSpaceDN w:val="0"/>
              <w:bidi/>
              <w:adjustRightInd w:val="0"/>
              <w:spacing w:after="0" w:line="240" w:lineRule="auto"/>
              <w:jc w:val="both"/>
              <w:rPr>
                <w:rFonts w:ascii="Sakkal Majalla" w:eastAsiaTheme="minorHAnsi" w:hAnsi="Sakkal Majalla" w:cs="Sakkal Majalla"/>
                <w:sz w:val="26"/>
                <w:szCs w:val="26"/>
                <w:rtl/>
              </w:rPr>
            </w:pPr>
            <w:r w:rsidRPr="001E4F30">
              <w:rPr>
                <w:rFonts w:ascii="Sakkal Majalla" w:eastAsiaTheme="minorHAnsi" w:hAnsi="Sakkal Majalla" w:cs="Sakkal Majalla" w:hint="cs"/>
                <w:sz w:val="26"/>
                <w:szCs w:val="26"/>
                <w:rtl/>
              </w:rPr>
              <w:t>-مراكز التكوين المهني والتمهين.</w:t>
            </w:r>
          </w:p>
          <w:p w:rsidR="00DB19A2" w:rsidRPr="001E4F30" w:rsidRDefault="00DB19A2" w:rsidP="001E4F30">
            <w:pPr>
              <w:autoSpaceDE w:val="0"/>
              <w:autoSpaceDN w:val="0"/>
              <w:bidi/>
              <w:adjustRightInd w:val="0"/>
              <w:spacing w:after="0" w:line="240" w:lineRule="auto"/>
              <w:jc w:val="both"/>
              <w:rPr>
                <w:rFonts w:ascii="Sakkal Majalla" w:eastAsiaTheme="minorHAnsi" w:hAnsi="Sakkal Majalla" w:cs="Sakkal Majalla"/>
                <w:sz w:val="26"/>
                <w:szCs w:val="26"/>
                <w:rtl/>
              </w:rPr>
            </w:pPr>
            <w:r w:rsidRPr="001E4F30">
              <w:rPr>
                <w:rFonts w:ascii="Sakkal Majalla" w:eastAsiaTheme="minorHAnsi" w:hAnsi="Sakkal Majalla" w:cs="Sakkal Majalla" w:hint="cs"/>
                <w:sz w:val="26"/>
                <w:szCs w:val="26"/>
                <w:rtl/>
              </w:rPr>
              <w:t>-المعاهد الوطنية المتخصصة والتكوين المهني.</w:t>
            </w:r>
          </w:p>
          <w:p w:rsidR="00DB19A2" w:rsidRPr="001E4F30" w:rsidRDefault="00DB19A2" w:rsidP="001E4F30">
            <w:pPr>
              <w:autoSpaceDE w:val="0"/>
              <w:autoSpaceDN w:val="0"/>
              <w:bidi/>
              <w:adjustRightInd w:val="0"/>
              <w:spacing w:after="0" w:line="240" w:lineRule="auto"/>
              <w:jc w:val="both"/>
              <w:rPr>
                <w:rFonts w:ascii="Sakkal Majalla" w:eastAsiaTheme="minorHAnsi" w:hAnsi="Sakkal Majalla" w:cs="Sakkal Majalla"/>
                <w:sz w:val="26"/>
                <w:szCs w:val="26"/>
                <w:rtl/>
              </w:rPr>
            </w:pPr>
            <w:r w:rsidRPr="001E4F30">
              <w:rPr>
                <w:rFonts w:ascii="Sakkal Majalla" w:eastAsiaTheme="minorHAnsi" w:hAnsi="Sakkal Majalla" w:cs="Sakkal Majalla" w:hint="cs"/>
                <w:sz w:val="26"/>
                <w:szCs w:val="26"/>
                <w:rtl/>
              </w:rPr>
              <w:t>-معاهد التعليم المهني.</w:t>
            </w:r>
          </w:p>
          <w:p w:rsidR="00DB19A2" w:rsidRPr="001E4F30" w:rsidRDefault="00DB19A2" w:rsidP="001E4F30">
            <w:pPr>
              <w:autoSpaceDE w:val="0"/>
              <w:autoSpaceDN w:val="0"/>
              <w:bidi/>
              <w:adjustRightInd w:val="0"/>
              <w:spacing w:after="0" w:line="240" w:lineRule="auto"/>
              <w:jc w:val="both"/>
              <w:rPr>
                <w:rFonts w:ascii="Sakkal Majalla" w:eastAsiaTheme="minorHAnsi" w:hAnsi="Sakkal Majalla" w:cs="Sakkal Majalla"/>
                <w:sz w:val="26"/>
                <w:szCs w:val="26"/>
                <w:rtl/>
              </w:rPr>
            </w:pPr>
            <w:r w:rsidRPr="001E4F30">
              <w:rPr>
                <w:rFonts w:ascii="Sakkal Majalla" w:eastAsiaTheme="minorHAnsi" w:hAnsi="Sakkal Majalla" w:cs="Sakkal Majalla" w:hint="cs"/>
                <w:sz w:val="26"/>
                <w:szCs w:val="26"/>
                <w:rtl/>
              </w:rPr>
              <w:t>-المركز الوطني للتكوين والتعليم المهنيين عن بعد.</w:t>
            </w:r>
          </w:p>
          <w:p w:rsidR="00DB19A2" w:rsidRPr="001E4F30" w:rsidRDefault="00DB19A2" w:rsidP="001E4F30">
            <w:pPr>
              <w:autoSpaceDE w:val="0"/>
              <w:autoSpaceDN w:val="0"/>
              <w:bidi/>
              <w:adjustRightInd w:val="0"/>
              <w:spacing w:after="0" w:line="240" w:lineRule="auto"/>
              <w:jc w:val="both"/>
              <w:rPr>
                <w:rFonts w:ascii="Sakkal Majalla" w:hAnsi="Sakkal Majalla" w:cs="Sakkal Majalla"/>
                <w:sz w:val="26"/>
                <w:szCs w:val="26"/>
                <w:rtl/>
              </w:rPr>
            </w:pPr>
            <w:r w:rsidRPr="001E4F30">
              <w:rPr>
                <w:rFonts w:ascii="Sakkal Majalla" w:eastAsiaTheme="minorHAnsi" w:hAnsi="Sakkal Majalla" w:cs="Sakkal Majalla" w:hint="cs"/>
                <w:sz w:val="26"/>
                <w:szCs w:val="26"/>
                <w:rtl/>
              </w:rPr>
              <w:t>-الهياكل الهندسية البيداغوجية المكونة من معاهد التكوين والتعليم المهنيين.</w:t>
            </w:r>
          </w:p>
        </w:tc>
        <w:tc>
          <w:tcPr>
            <w:tcW w:w="4537" w:type="dxa"/>
          </w:tcPr>
          <w:p w:rsidR="00DB19A2" w:rsidRPr="001E4F30" w:rsidRDefault="00DB19A2" w:rsidP="001E4F30">
            <w:pPr>
              <w:autoSpaceDE w:val="0"/>
              <w:autoSpaceDN w:val="0"/>
              <w:bidi/>
              <w:adjustRightInd w:val="0"/>
              <w:spacing w:after="0" w:line="240" w:lineRule="auto"/>
              <w:jc w:val="both"/>
              <w:rPr>
                <w:rFonts w:ascii="Sakkal Majalla" w:eastAsiaTheme="minorHAnsi" w:hAnsi="Sakkal Majalla" w:cs="Sakkal Majalla"/>
                <w:sz w:val="26"/>
                <w:szCs w:val="26"/>
                <w:rtl/>
              </w:rPr>
            </w:pPr>
            <w:r w:rsidRPr="001E4F30">
              <w:rPr>
                <w:rFonts w:ascii="Sakkal Majalla" w:eastAsiaTheme="minorHAnsi" w:hAnsi="Sakkal Majalla" w:cs="Sakkal Majalla" w:hint="cs"/>
                <w:b/>
                <w:bCs/>
                <w:sz w:val="26"/>
                <w:szCs w:val="26"/>
                <w:rtl/>
              </w:rPr>
              <w:t>*المدارس الثانوية الفنية</w:t>
            </w:r>
            <w:r w:rsidRPr="001E4F30">
              <w:rPr>
                <w:rFonts w:ascii="Sakkal Majalla" w:eastAsiaTheme="minorHAnsi" w:hAnsi="Sakkal Majalla" w:cs="Sakkal Majalla" w:hint="cs"/>
                <w:sz w:val="26"/>
                <w:szCs w:val="26"/>
                <w:rtl/>
              </w:rPr>
              <w:t>: وتوجد على شكل شعب فنية في مدارس ثانوية عليا شاملة أو على شكل مدارس عليا فنية مستقلة.</w:t>
            </w:r>
          </w:p>
          <w:p w:rsidR="00DB19A2" w:rsidRPr="001E4F30" w:rsidRDefault="00DB19A2" w:rsidP="001E4F30">
            <w:pPr>
              <w:autoSpaceDE w:val="0"/>
              <w:autoSpaceDN w:val="0"/>
              <w:bidi/>
              <w:adjustRightInd w:val="0"/>
              <w:spacing w:after="0" w:line="240" w:lineRule="auto"/>
              <w:jc w:val="both"/>
              <w:rPr>
                <w:rFonts w:ascii="Sakkal Majalla" w:eastAsiaTheme="minorHAnsi" w:hAnsi="Sakkal Majalla" w:cs="Sakkal Majalla"/>
                <w:sz w:val="26"/>
                <w:szCs w:val="26"/>
                <w:rtl/>
              </w:rPr>
            </w:pPr>
            <w:r w:rsidRPr="001E4F30">
              <w:rPr>
                <w:rFonts w:ascii="Sakkal Majalla" w:eastAsiaTheme="minorHAnsi" w:hAnsi="Sakkal Majalla" w:cs="Sakkal Majalla" w:hint="cs"/>
                <w:sz w:val="26"/>
                <w:szCs w:val="26"/>
                <w:rtl/>
              </w:rPr>
              <w:t>*</w:t>
            </w:r>
            <w:r w:rsidRPr="001E4F30">
              <w:rPr>
                <w:rFonts w:ascii="Sakkal Majalla" w:eastAsiaTheme="minorHAnsi" w:hAnsi="Sakkal Majalla" w:cs="Sakkal Majalla" w:hint="cs"/>
                <w:b/>
                <w:bCs/>
                <w:sz w:val="26"/>
                <w:szCs w:val="26"/>
                <w:rtl/>
              </w:rPr>
              <w:t>المدارس المتنوعة</w:t>
            </w:r>
            <w:r w:rsidRPr="001E4F30">
              <w:rPr>
                <w:rFonts w:ascii="Sakkal Majalla" w:eastAsiaTheme="minorHAnsi" w:hAnsi="Sakkal Majalla" w:cs="Sakkal Majalla" w:hint="cs"/>
                <w:sz w:val="26"/>
                <w:szCs w:val="26"/>
                <w:rtl/>
              </w:rPr>
              <w:t>: تقديم تدريبات مهنية متنوعة مثل الطهي، قيادة السيارات وإصلاحها، مدارس ترتيب الزهور، مدارس اللغات الأجنبية، مدارس حياكة الملابس وغيرها. ومدة الدراسة من 3 شهور إلى سنة</w:t>
            </w:r>
            <w:r w:rsidR="00253D74" w:rsidRPr="001E4F30">
              <w:rPr>
                <w:rFonts w:ascii="Sakkal Majalla" w:eastAsiaTheme="minorHAnsi" w:hAnsi="Sakkal Majalla" w:cs="Sakkal Majalla" w:hint="cs"/>
                <w:sz w:val="26"/>
                <w:szCs w:val="26"/>
                <w:rtl/>
              </w:rPr>
              <w:t>.</w:t>
            </w:r>
            <w:r w:rsidRPr="001E4F30">
              <w:rPr>
                <w:rFonts w:ascii="Sakkal Majalla" w:eastAsiaTheme="minorHAnsi" w:hAnsi="Sakkal Majalla" w:cs="Sakkal Majalla" w:hint="cs"/>
                <w:sz w:val="26"/>
                <w:szCs w:val="26"/>
                <w:rtl/>
              </w:rPr>
              <w:t xml:space="preserve"> </w:t>
            </w:r>
          </w:p>
          <w:p w:rsidR="001E4F30" w:rsidRPr="001E4F30" w:rsidRDefault="00DB19A2" w:rsidP="001E4F30">
            <w:pPr>
              <w:autoSpaceDE w:val="0"/>
              <w:autoSpaceDN w:val="0"/>
              <w:bidi/>
              <w:adjustRightInd w:val="0"/>
              <w:spacing w:after="0" w:line="240" w:lineRule="auto"/>
              <w:jc w:val="both"/>
              <w:rPr>
                <w:rFonts w:ascii="Sakkal Majalla" w:eastAsiaTheme="minorHAnsi" w:hAnsi="Sakkal Majalla" w:cs="Sakkal Majalla"/>
                <w:sz w:val="26"/>
                <w:szCs w:val="26"/>
                <w:rtl/>
              </w:rPr>
            </w:pPr>
            <w:r w:rsidRPr="001E4F30">
              <w:rPr>
                <w:rFonts w:ascii="Sakkal Majalla" w:eastAsiaTheme="minorHAnsi" w:hAnsi="Sakkal Majalla" w:cs="Sakkal Majalla" w:hint="cs"/>
                <w:sz w:val="26"/>
                <w:szCs w:val="26"/>
                <w:rtl/>
              </w:rPr>
              <w:t>*</w:t>
            </w:r>
            <w:r w:rsidRPr="001E4F30">
              <w:rPr>
                <w:rFonts w:ascii="Sakkal Majalla" w:eastAsiaTheme="minorHAnsi" w:hAnsi="Sakkal Majalla" w:cs="Sakkal Majalla" w:hint="cs"/>
                <w:b/>
                <w:bCs/>
                <w:sz w:val="26"/>
                <w:szCs w:val="26"/>
                <w:rtl/>
              </w:rPr>
              <w:t xml:space="preserve">مدارس التدريب الخاصة: </w:t>
            </w:r>
            <w:r w:rsidRPr="001E4F30">
              <w:rPr>
                <w:rFonts w:ascii="Sakkal Majalla" w:eastAsiaTheme="minorHAnsi" w:hAnsi="Sakkal Majalla" w:cs="Sakkal Majalla" w:hint="cs"/>
                <w:sz w:val="26"/>
                <w:szCs w:val="26"/>
                <w:rtl/>
              </w:rPr>
              <w:t>تحت الإشراف المباشر لوزارة التربية والتعليم، تقدم تعليما متصلا لمدة عام دراسي كامل.</w:t>
            </w:r>
          </w:p>
        </w:tc>
      </w:tr>
      <w:tr w:rsidR="00DB19A2" w:rsidTr="001E4F30">
        <w:tc>
          <w:tcPr>
            <w:tcW w:w="1559" w:type="dxa"/>
            <w:vAlign w:val="center"/>
          </w:tcPr>
          <w:p w:rsidR="00DB19A2" w:rsidRPr="009204A9" w:rsidRDefault="00DB19A2" w:rsidP="00583B38">
            <w:pPr>
              <w:autoSpaceDE w:val="0"/>
              <w:autoSpaceDN w:val="0"/>
              <w:bidi/>
              <w:adjustRightInd w:val="0"/>
              <w:spacing w:after="0" w:line="240" w:lineRule="auto"/>
              <w:jc w:val="center"/>
              <w:rPr>
                <w:rFonts w:ascii="Sakkal Majalla" w:hAnsi="Sakkal Majalla" w:cs="Sakkal Majalla"/>
                <w:b/>
                <w:bCs/>
                <w:sz w:val="32"/>
                <w:szCs w:val="32"/>
                <w:rtl/>
              </w:rPr>
            </w:pPr>
            <w:r w:rsidRPr="009204A9">
              <w:rPr>
                <w:rFonts w:ascii="Sakkal Majalla" w:hAnsi="Sakkal Majalla" w:cs="Sakkal Majalla" w:hint="cs"/>
                <w:b/>
                <w:bCs/>
                <w:sz w:val="32"/>
                <w:szCs w:val="32"/>
                <w:rtl/>
              </w:rPr>
              <w:t>إعداد وتدريب المعلمين</w:t>
            </w:r>
          </w:p>
        </w:tc>
        <w:tc>
          <w:tcPr>
            <w:tcW w:w="4961" w:type="dxa"/>
          </w:tcPr>
          <w:p w:rsidR="00DB19A2" w:rsidRPr="001E4F30" w:rsidRDefault="00DB19A2" w:rsidP="001E4F30">
            <w:pPr>
              <w:autoSpaceDE w:val="0"/>
              <w:autoSpaceDN w:val="0"/>
              <w:bidi/>
              <w:adjustRightInd w:val="0"/>
              <w:spacing w:after="0" w:line="240" w:lineRule="auto"/>
              <w:jc w:val="both"/>
              <w:rPr>
                <w:rFonts w:ascii="Sakkal Majalla" w:eastAsiaTheme="minorHAnsi" w:hAnsi="Sakkal Majalla" w:cs="Sakkal Majalla"/>
                <w:sz w:val="26"/>
                <w:szCs w:val="26"/>
                <w:rtl/>
              </w:rPr>
            </w:pPr>
            <w:r w:rsidRPr="001E4F30">
              <w:rPr>
                <w:rFonts w:ascii="Sakkal Majalla" w:eastAsiaTheme="minorHAnsi" w:hAnsi="Sakkal Majalla" w:cs="Sakkal Majalla" w:hint="cs"/>
                <w:sz w:val="26"/>
                <w:szCs w:val="26"/>
                <w:rtl/>
              </w:rPr>
              <w:t xml:space="preserve">يتم </w:t>
            </w:r>
            <w:r w:rsidRPr="001E4F30">
              <w:rPr>
                <w:rFonts w:ascii="Sakkal Majalla" w:eastAsiaTheme="minorHAnsi" w:hAnsi="Sakkal Majalla" w:cs="Sakkal Majalla"/>
                <w:sz w:val="26"/>
                <w:szCs w:val="26"/>
                <w:rtl/>
              </w:rPr>
              <w:t>تكوين</w:t>
            </w:r>
            <w:r w:rsidRPr="001E4F30">
              <w:rPr>
                <w:rFonts w:ascii="Sakkal Majalla" w:eastAsiaTheme="minorHAnsi" w:hAnsi="Sakkal Majalla" w:cs="Sakkal Majalla"/>
                <w:sz w:val="26"/>
                <w:szCs w:val="26"/>
              </w:rPr>
              <w:t xml:space="preserve"> </w:t>
            </w:r>
            <w:r w:rsidRPr="001E4F30">
              <w:rPr>
                <w:rFonts w:ascii="Sakkal Majalla" w:eastAsiaTheme="minorHAnsi" w:hAnsi="Sakkal Majalla" w:cs="Sakkal Majalla" w:hint="cs"/>
                <w:sz w:val="26"/>
                <w:szCs w:val="26"/>
                <w:rtl/>
              </w:rPr>
              <w:t xml:space="preserve">المدرسين في المدارس العليا للأساتذة بحيث يتخرج </w:t>
            </w:r>
            <w:r w:rsidRPr="001E4F30">
              <w:rPr>
                <w:rFonts w:ascii="Sakkal Majalla" w:eastAsiaTheme="minorHAnsi" w:hAnsi="Sakkal Majalla" w:cs="Sakkal Majalla"/>
                <w:sz w:val="26"/>
                <w:szCs w:val="26"/>
                <w:rtl/>
              </w:rPr>
              <w:t>معلّمي</w:t>
            </w:r>
            <w:r w:rsidRPr="001E4F30">
              <w:rPr>
                <w:rFonts w:ascii="Sakkal Majalla" w:eastAsiaTheme="minorHAnsi" w:hAnsi="Sakkal Majalla" w:cs="Sakkal Majalla"/>
                <w:sz w:val="26"/>
                <w:szCs w:val="26"/>
              </w:rPr>
              <w:t xml:space="preserve"> </w:t>
            </w:r>
            <w:r w:rsidRPr="001E4F30">
              <w:rPr>
                <w:rFonts w:ascii="Sakkal Majalla" w:eastAsiaTheme="minorHAnsi" w:hAnsi="Sakkal Majalla" w:cs="Sakkal Majalla"/>
                <w:sz w:val="26"/>
                <w:szCs w:val="26"/>
                <w:rtl/>
              </w:rPr>
              <w:t>المرحلة</w:t>
            </w:r>
            <w:r w:rsidRPr="001E4F30">
              <w:rPr>
                <w:rFonts w:ascii="Sakkal Majalla" w:eastAsiaTheme="minorHAnsi" w:hAnsi="Sakkal Majalla" w:cs="Sakkal Majalla"/>
                <w:sz w:val="26"/>
                <w:szCs w:val="26"/>
              </w:rPr>
              <w:t xml:space="preserve"> </w:t>
            </w:r>
            <w:r w:rsidRPr="001E4F30">
              <w:rPr>
                <w:rFonts w:ascii="Sakkal Majalla" w:eastAsiaTheme="minorHAnsi" w:hAnsi="Sakkal Majalla" w:cs="Sakkal Majalla"/>
                <w:sz w:val="26"/>
                <w:szCs w:val="26"/>
                <w:rtl/>
              </w:rPr>
              <w:t>الابتدائية</w:t>
            </w:r>
            <w:r w:rsidRPr="001E4F30">
              <w:rPr>
                <w:rFonts w:ascii="Sakkal Majalla" w:eastAsiaTheme="minorHAnsi" w:hAnsi="Sakkal Majalla" w:cs="Sakkal Majalla" w:hint="cs"/>
                <w:sz w:val="26"/>
                <w:szCs w:val="26"/>
                <w:rtl/>
              </w:rPr>
              <w:t xml:space="preserve"> في3سنوات، و</w:t>
            </w:r>
            <w:r w:rsidRPr="001E4F30">
              <w:rPr>
                <w:rFonts w:ascii="Sakkal Majalla" w:eastAsiaTheme="minorHAnsi" w:hAnsi="Sakkal Majalla" w:cs="Sakkal Majalla"/>
                <w:sz w:val="26"/>
                <w:szCs w:val="26"/>
                <w:rtl/>
              </w:rPr>
              <w:t>أساتذة</w:t>
            </w:r>
            <w:r w:rsidRPr="001E4F30">
              <w:rPr>
                <w:rFonts w:ascii="Sakkal Majalla" w:eastAsiaTheme="minorHAnsi" w:hAnsi="Sakkal Majalla" w:cs="Sakkal Majalla"/>
                <w:sz w:val="26"/>
                <w:szCs w:val="26"/>
              </w:rPr>
              <w:t xml:space="preserve"> </w:t>
            </w:r>
            <w:r w:rsidRPr="001E4F30">
              <w:rPr>
                <w:rFonts w:ascii="Sakkal Majalla" w:eastAsiaTheme="minorHAnsi" w:hAnsi="Sakkal Majalla" w:cs="Sakkal Majalla"/>
                <w:sz w:val="26"/>
                <w:szCs w:val="26"/>
                <w:rtl/>
              </w:rPr>
              <w:t>المرحلة</w:t>
            </w:r>
            <w:r w:rsidRPr="001E4F30">
              <w:rPr>
                <w:rFonts w:ascii="Sakkal Majalla" w:eastAsiaTheme="minorHAnsi" w:hAnsi="Sakkal Majalla" w:cs="Sakkal Majalla"/>
                <w:sz w:val="26"/>
                <w:szCs w:val="26"/>
              </w:rPr>
              <w:t xml:space="preserve"> </w:t>
            </w:r>
            <w:r w:rsidRPr="001E4F30">
              <w:rPr>
                <w:rFonts w:ascii="Sakkal Majalla" w:eastAsiaTheme="minorHAnsi" w:hAnsi="Sakkal Majalla" w:cs="Sakkal Majalla"/>
                <w:sz w:val="26"/>
                <w:szCs w:val="26"/>
                <w:rtl/>
              </w:rPr>
              <w:t>المتوسطة</w:t>
            </w:r>
            <w:r w:rsidRPr="001E4F30">
              <w:rPr>
                <w:rFonts w:ascii="Sakkal Majalla" w:eastAsiaTheme="minorHAnsi" w:hAnsi="Sakkal Majalla" w:cs="Sakkal Majalla" w:hint="cs"/>
                <w:sz w:val="26"/>
                <w:szCs w:val="26"/>
                <w:rtl/>
              </w:rPr>
              <w:t xml:space="preserve"> في 4سنوات، أما </w:t>
            </w:r>
            <w:r w:rsidRPr="001E4F30">
              <w:rPr>
                <w:rFonts w:ascii="Sakkal Majalla" w:eastAsiaTheme="minorHAnsi" w:hAnsi="Sakkal Majalla" w:cs="Sakkal Majalla"/>
                <w:sz w:val="26"/>
                <w:szCs w:val="26"/>
                <w:rtl/>
              </w:rPr>
              <w:t>أساتذة</w:t>
            </w:r>
            <w:r w:rsidRPr="001E4F30">
              <w:rPr>
                <w:rFonts w:ascii="Sakkal Majalla" w:eastAsiaTheme="minorHAnsi" w:hAnsi="Sakkal Majalla" w:cs="Sakkal Majalla"/>
                <w:sz w:val="26"/>
                <w:szCs w:val="26"/>
              </w:rPr>
              <w:t xml:space="preserve"> </w:t>
            </w:r>
            <w:r w:rsidRPr="001E4F30">
              <w:rPr>
                <w:rFonts w:ascii="Sakkal Majalla" w:eastAsiaTheme="minorHAnsi" w:hAnsi="Sakkal Majalla" w:cs="Sakkal Majalla"/>
                <w:sz w:val="26"/>
                <w:szCs w:val="26"/>
                <w:rtl/>
              </w:rPr>
              <w:t>المرحلة</w:t>
            </w:r>
            <w:r w:rsidRPr="001E4F30">
              <w:rPr>
                <w:rFonts w:ascii="Sakkal Majalla" w:eastAsiaTheme="minorHAnsi" w:hAnsi="Sakkal Majalla" w:cs="Sakkal Majalla"/>
                <w:sz w:val="26"/>
                <w:szCs w:val="26"/>
              </w:rPr>
              <w:t xml:space="preserve"> </w:t>
            </w:r>
            <w:r w:rsidRPr="001E4F30">
              <w:rPr>
                <w:rFonts w:ascii="Sakkal Majalla" w:eastAsiaTheme="minorHAnsi" w:hAnsi="Sakkal Majalla" w:cs="Sakkal Majalla"/>
                <w:sz w:val="26"/>
                <w:szCs w:val="26"/>
                <w:rtl/>
              </w:rPr>
              <w:t>الثّانوية</w:t>
            </w:r>
            <w:r w:rsidRPr="001E4F30">
              <w:rPr>
                <w:rFonts w:ascii="Sakkal Majalla" w:eastAsiaTheme="minorHAnsi" w:hAnsi="Sakkal Majalla" w:cs="Sakkal Majalla" w:hint="cs"/>
                <w:sz w:val="26"/>
                <w:szCs w:val="26"/>
                <w:rtl/>
              </w:rPr>
              <w:t xml:space="preserve"> في 5 سنوات.</w:t>
            </w:r>
          </w:p>
          <w:p w:rsidR="00DB19A2" w:rsidRPr="001E4F30" w:rsidRDefault="00DB19A2" w:rsidP="001E4F30">
            <w:pPr>
              <w:autoSpaceDE w:val="0"/>
              <w:autoSpaceDN w:val="0"/>
              <w:bidi/>
              <w:adjustRightInd w:val="0"/>
              <w:spacing w:after="0" w:line="240" w:lineRule="auto"/>
              <w:jc w:val="both"/>
              <w:rPr>
                <w:rFonts w:ascii="Sakkal Majalla" w:eastAsiaTheme="minorHAnsi" w:hAnsi="Sakkal Majalla" w:cs="Sakkal Majalla"/>
                <w:sz w:val="26"/>
                <w:szCs w:val="26"/>
                <w:rtl/>
              </w:rPr>
            </w:pPr>
            <w:r w:rsidRPr="001E4F30">
              <w:rPr>
                <w:rFonts w:ascii="Sakkal Majalla" w:eastAsiaTheme="minorHAnsi" w:hAnsi="Sakkal Majalla" w:cs="Sakkal Majalla" w:hint="cs"/>
                <w:sz w:val="26"/>
                <w:szCs w:val="26"/>
                <w:rtl/>
              </w:rPr>
              <w:t xml:space="preserve">بالإضافة إلى التكوين أثناء الخدمة عن طريق الندوات الداخلية والخارجية. وبالنسبة للأساتذة حديثي التوظيف غير المتخرجين من المدارس العليا للأساتذة، حيث يخصص لهم تكوين في بداية ممارستهم لمهنة التدريس في بعض المواد </w:t>
            </w:r>
            <w:proofErr w:type="gramStart"/>
            <w:r w:rsidRPr="001E4F30">
              <w:rPr>
                <w:rFonts w:ascii="Sakkal Majalla" w:eastAsiaTheme="minorHAnsi" w:hAnsi="Sakkal Majalla" w:cs="Sakkal Majalla" w:hint="cs"/>
                <w:sz w:val="26"/>
                <w:szCs w:val="26"/>
                <w:rtl/>
              </w:rPr>
              <w:t>وهي :</w:t>
            </w:r>
            <w:proofErr w:type="gramEnd"/>
            <w:r w:rsidRPr="001E4F30">
              <w:rPr>
                <w:rFonts w:ascii="Sakkal Majalla" w:eastAsiaTheme="minorHAnsi" w:hAnsi="Sakkal Majalla" w:cs="Sakkal Majalla" w:hint="cs"/>
                <w:sz w:val="26"/>
                <w:szCs w:val="26"/>
                <w:rtl/>
              </w:rPr>
              <w:t xml:space="preserve"> تعليمية المواد، علم النفس وعلوم التربية، التشريع المدرسي، الاعلام الآلي لكل المستويات التعليمية( الابتدائي، المتوسط، الثانوي).</w:t>
            </w:r>
          </w:p>
        </w:tc>
        <w:tc>
          <w:tcPr>
            <w:tcW w:w="4537" w:type="dxa"/>
          </w:tcPr>
          <w:p w:rsidR="00DB19A2" w:rsidRPr="001E4F30" w:rsidRDefault="00DB19A2" w:rsidP="001E4F30">
            <w:pPr>
              <w:autoSpaceDE w:val="0"/>
              <w:autoSpaceDN w:val="0"/>
              <w:bidi/>
              <w:adjustRightInd w:val="0"/>
              <w:spacing w:after="0" w:line="240" w:lineRule="auto"/>
              <w:jc w:val="both"/>
              <w:rPr>
                <w:rFonts w:ascii="Sakkal Majalla" w:eastAsiaTheme="minorHAnsi" w:hAnsi="Sakkal Majalla" w:cs="Sakkal Majalla"/>
                <w:sz w:val="26"/>
                <w:szCs w:val="26"/>
                <w:rtl/>
              </w:rPr>
            </w:pPr>
            <w:r w:rsidRPr="001E4F30">
              <w:rPr>
                <w:rFonts w:ascii="Sakkal Majalla" w:eastAsiaTheme="minorHAnsi" w:hAnsi="Sakkal Majalla" w:cs="Sakkal Majalla" w:hint="cs"/>
                <w:sz w:val="26"/>
                <w:szCs w:val="26"/>
                <w:rtl/>
              </w:rPr>
              <w:t>تولي وزارة التربية والعلوم والثقافة اهتماما</w:t>
            </w:r>
            <w:r w:rsidR="00C9709D" w:rsidRPr="001E4F30">
              <w:rPr>
                <w:rFonts w:ascii="Sakkal Majalla" w:eastAsiaTheme="minorHAnsi" w:hAnsi="Sakkal Majalla" w:cs="Sakkal Majalla" w:hint="cs"/>
                <w:sz w:val="26"/>
                <w:szCs w:val="26"/>
                <w:rtl/>
              </w:rPr>
              <w:t xml:space="preserve"> من أجل نيل شهادة التربية، حيث </w:t>
            </w:r>
            <w:r w:rsidRPr="001E4F30">
              <w:rPr>
                <w:rFonts w:ascii="Sakkal Majalla" w:eastAsiaTheme="minorHAnsi" w:hAnsi="Sakkal Majalla" w:cs="Sakkal Majalla" w:hint="cs"/>
                <w:sz w:val="26"/>
                <w:szCs w:val="26"/>
                <w:rtl/>
              </w:rPr>
              <w:t>خصصت الجامعات والمعاهد العالية في إعداد المعلم وتدريبه في أثناء الخدمة بعد استيفاء الشروط الملائمة لإصدار شهادة التدريس وبموافقة وزارة التربية التي تحدد الفصول الدراسية لإعداد المعلمين وبناء على نوع التخصيص في شهادة التربية.</w:t>
            </w:r>
          </w:p>
          <w:p w:rsidR="00103740" w:rsidRPr="001E4F30" w:rsidRDefault="00103740" w:rsidP="001E4F30">
            <w:pPr>
              <w:autoSpaceDE w:val="0"/>
              <w:autoSpaceDN w:val="0"/>
              <w:bidi/>
              <w:adjustRightInd w:val="0"/>
              <w:spacing w:after="0" w:line="240" w:lineRule="auto"/>
              <w:jc w:val="both"/>
              <w:rPr>
                <w:rFonts w:ascii="Sakkal Majalla" w:eastAsiaTheme="minorHAnsi" w:hAnsi="Sakkal Majalla" w:cs="Sakkal Majalla"/>
                <w:sz w:val="26"/>
                <w:szCs w:val="26"/>
                <w:rtl/>
              </w:rPr>
            </w:pPr>
            <w:r w:rsidRPr="001E4F30">
              <w:rPr>
                <w:rFonts w:ascii="Sakkal Majalla" w:eastAsiaTheme="minorHAnsi" w:hAnsi="Sakkal Majalla" w:cs="Sakkal Majalla" w:hint="cs"/>
                <w:sz w:val="26"/>
                <w:szCs w:val="26"/>
                <w:rtl/>
              </w:rPr>
              <w:t>-معلم المرحلة الثانوية العليا (4 سنوات) مع درجة الماجستير مع منح شهادة صلاحية التدريس.</w:t>
            </w:r>
          </w:p>
          <w:p w:rsidR="00DB19A2" w:rsidRPr="001E4F30" w:rsidRDefault="00103740" w:rsidP="001E4F30">
            <w:pPr>
              <w:autoSpaceDE w:val="0"/>
              <w:autoSpaceDN w:val="0"/>
              <w:bidi/>
              <w:adjustRightInd w:val="0"/>
              <w:spacing w:after="0" w:line="240" w:lineRule="auto"/>
              <w:jc w:val="both"/>
              <w:rPr>
                <w:rFonts w:ascii="Sakkal Majalla" w:eastAsiaTheme="minorHAnsi" w:hAnsi="Sakkal Majalla" w:cs="Sakkal Majalla"/>
                <w:sz w:val="26"/>
                <w:szCs w:val="26"/>
                <w:rtl/>
              </w:rPr>
            </w:pPr>
            <w:r w:rsidRPr="001E4F30">
              <w:rPr>
                <w:rFonts w:ascii="Sakkal Majalla" w:eastAsiaTheme="minorHAnsi" w:hAnsi="Sakkal Majalla" w:cs="Sakkal Majalla" w:hint="cs"/>
                <w:sz w:val="26"/>
                <w:szCs w:val="26"/>
                <w:rtl/>
              </w:rPr>
              <w:t>-معلم المرحلة الابتدائية والاعدادية(عامين) ويتم الحصول على شهادة صلاحية التدريس بعد 6 أشهر.</w:t>
            </w:r>
          </w:p>
        </w:tc>
      </w:tr>
    </w:tbl>
    <w:p w:rsidR="00DB19A2" w:rsidRPr="001B7D52" w:rsidRDefault="00DB19A2" w:rsidP="00DB19A2">
      <w:pPr>
        <w:tabs>
          <w:tab w:val="left" w:pos="989"/>
        </w:tabs>
        <w:bidi/>
        <w:spacing w:after="0"/>
        <w:rPr>
          <w:b/>
          <w:bCs/>
          <w:sz w:val="32"/>
          <w:szCs w:val="32"/>
          <w:lang w:bidi="ar-DZ"/>
        </w:rPr>
      </w:pPr>
      <w:r>
        <w:rPr>
          <w:rFonts w:ascii="Sakkal Majalla" w:hAnsi="Sakkal Majalla" w:cs="Sakkal Majalla" w:hint="cs"/>
          <w:b/>
          <w:bCs/>
          <w:sz w:val="32"/>
          <w:szCs w:val="32"/>
          <w:rtl/>
          <w:lang w:bidi="ar-DZ"/>
        </w:rPr>
        <w:t xml:space="preserve">                                       </w:t>
      </w:r>
    </w:p>
    <w:p w:rsidR="00086398" w:rsidRDefault="00086398" w:rsidP="00DB19A2">
      <w:pPr>
        <w:bidi/>
        <w:rPr>
          <w:rtl/>
        </w:rPr>
      </w:pPr>
    </w:p>
    <w:p w:rsidR="00103740" w:rsidRDefault="00103740" w:rsidP="00103740">
      <w:pPr>
        <w:bidi/>
        <w:rPr>
          <w:rtl/>
        </w:rPr>
      </w:pPr>
    </w:p>
    <w:sectPr w:rsidR="00103740" w:rsidSect="00A8122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tka Heading">
    <w:panose1 w:val="00000000000000000000"/>
    <w:charset w:val="00"/>
    <w:family w:val="auto"/>
    <w:pitch w:val="variable"/>
    <w:sig w:usb0="A00002EF" w:usb1="4000204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raditional Arabic,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8D"/>
    <w:rsid w:val="00086398"/>
    <w:rsid w:val="00103740"/>
    <w:rsid w:val="001E4F30"/>
    <w:rsid w:val="00253D74"/>
    <w:rsid w:val="002B1F47"/>
    <w:rsid w:val="00751F0A"/>
    <w:rsid w:val="00A30D68"/>
    <w:rsid w:val="00B6338D"/>
    <w:rsid w:val="00C9709D"/>
    <w:rsid w:val="00DB19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8927B-6F56-40C7-BE75-685D8BA4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9A2"/>
    <w:pPr>
      <w:spacing w:after="200" w:line="276" w:lineRule="auto"/>
    </w:pPr>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19A2"/>
    <w:pPr>
      <w:ind w:left="720"/>
      <w:contextualSpacing/>
    </w:pPr>
  </w:style>
  <w:style w:type="table" w:styleId="Grilledutableau">
    <w:name w:val="Table Grid"/>
    <w:basedOn w:val="TableauNormal"/>
    <w:uiPriority w:val="39"/>
    <w:rsid w:val="00DB19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B19A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905</Words>
  <Characters>4978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bakir malika</dc:creator>
  <cp:keywords/>
  <dc:description/>
  <cp:lastModifiedBy>bakir malika</cp:lastModifiedBy>
  <cp:revision>6</cp:revision>
  <dcterms:created xsi:type="dcterms:W3CDTF">2024-05-11T23:28:00Z</dcterms:created>
  <dcterms:modified xsi:type="dcterms:W3CDTF">2024-05-12T23:37:00Z</dcterms:modified>
</cp:coreProperties>
</file>