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60F" w:rsidRPr="00DE57FA" w:rsidRDefault="00DE57FA" w:rsidP="0025660F">
      <w:pPr>
        <w:tabs>
          <w:tab w:val="left" w:pos="5814"/>
        </w:tabs>
        <w:spacing w:after="0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الإجابة النموذجية </w:t>
      </w:r>
      <w:r w:rsidR="0025660F" w:rsidRPr="00DE57FA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في المشكلات التربوية</w:t>
      </w:r>
    </w:p>
    <w:p w:rsidR="00D25D98" w:rsidRPr="00DE57FA" w:rsidRDefault="00D25D98" w:rsidP="00D25D98">
      <w:pPr>
        <w:bidi/>
        <w:spacing w:after="0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DE57FA">
        <w:rPr>
          <w:rFonts w:ascii="Simplified Arabic" w:hAnsi="Simplified Arabic" w:cs="Simplified Arabic"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D8A630" wp14:editId="666C5AC6">
                <wp:simplePos x="0" y="0"/>
                <wp:positionH relativeFrom="column">
                  <wp:posOffset>172085</wp:posOffset>
                </wp:positionH>
                <wp:positionV relativeFrom="paragraph">
                  <wp:posOffset>313055</wp:posOffset>
                </wp:positionV>
                <wp:extent cx="6530975" cy="0"/>
                <wp:effectExtent l="0" t="0" r="22225" b="1905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0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AD2B64" id="Connecteur droit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55pt,24.65pt" to="527.8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 w:rsidR="0025660F" w:rsidRPr="00DE57FA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السنة الثالثة علم النفس التربوي</w:t>
      </w:r>
    </w:p>
    <w:p w:rsidR="00DE57FA" w:rsidRDefault="00DE57FA" w:rsidP="00DE57FA">
      <w:pPr>
        <w:bidi/>
        <w:spacing w:after="0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DE57FA" w:rsidRPr="00DE57FA" w:rsidRDefault="00DE57FA" w:rsidP="00DE57FA">
      <w:pPr>
        <w:bidi/>
        <w:spacing w:after="0"/>
        <w:rPr>
          <w:rFonts w:ascii="Simplified Arabic" w:hAnsi="Simplified Arabic" w:cs="Simplified Arabic"/>
          <w:sz w:val="32"/>
          <w:szCs w:val="32"/>
          <w:rtl/>
        </w:rPr>
      </w:pPr>
      <w:r w:rsidRPr="00DE57FA">
        <w:rPr>
          <w:rFonts w:ascii="Simplified Arabic" w:hAnsi="Simplified Arabic" w:cs="Simplified Arabic"/>
          <w:b/>
          <w:bCs/>
          <w:sz w:val="32"/>
          <w:szCs w:val="32"/>
          <w:rtl/>
        </w:rPr>
        <w:t>الإجابة عن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25660F" w:rsidRPr="00DE57FA">
        <w:rPr>
          <w:rFonts w:ascii="Simplified Arabic" w:hAnsi="Simplified Arabic" w:cs="Simplified Arabic"/>
          <w:b/>
          <w:bCs/>
          <w:sz w:val="32"/>
          <w:szCs w:val="32"/>
          <w:rtl/>
        </w:rPr>
        <w:t>السؤال الأول:</w:t>
      </w:r>
      <w:r w:rsidRPr="00DE57FA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DE57FA">
        <w:rPr>
          <w:rFonts w:ascii="Simplified Arabic" w:hAnsi="Simplified Arabic" w:cs="Simplified Arabic"/>
          <w:sz w:val="32"/>
          <w:szCs w:val="32"/>
          <w:rtl/>
        </w:rPr>
        <w:t>(10 نقاط)</w:t>
      </w:r>
    </w:p>
    <w:p w:rsidR="00DE57FA" w:rsidRDefault="00DE57FA" w:rsidP="00DE57FA">
      <w:pPr>
        <w:bidi/>
        <w:spacing w:after="0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</w:t>
      </w:r>
      <w:r w:rsidRPr="00DE57FA">
        <w:rPr>
          <w:rFonts w:ascii="Simplified Arabic" w:hAnsi="Simplified Arabic" w:cs="Simplified Arabic"/>
          <w:b/>
          <w:bCs/>
          <w:sz w:val="32"/>
          <w:szCs w:val="32"/>
          <w:rtl/>
        </w:rPr>
        <w:t>**</w:t>
      </w:r>
      <w:r w:rsidR="0025660F" w:rsidRPr="00DE57FA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proofErr w:type="gramStart"/>
      <w:r w:rsidR="0025660F" w:rsidRPr="00DE57FA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ذكر </w:t>
      </w:r>
      <w:r w:rsidRPr="00DE57FA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الفئتين</w:t>
      </w:r>
      <w:proofErr w:type="gramEnd"/>
      <w:r w:rsidRPr="00DE57FA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الرئيسيتين </w:t>
      </w:r>
      <w:proofErr w:type="spellStart"/>
      <w:r w:rsidRPr="00DE57FA">
        <w:rPr>
          <w:rFonts w:ascii="Simplified Arabic" w:hAnsi="Simplified Arabic" w:cs="Simplified Arabic"/>
          <w:b/>
          <w:bCs/>
          <w:sz w:val="32"/>
          <w:szCs w:val="32"/>
          <w:rtl/>
        </w:rPr>
        <w:t>لاسباب</w:t>
      </w:r>
      <w:proofErr w:type="spellEnd"/>
      <w:r w:rsidRPr="00DE57FA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 عوامل المشكلات التربوية(مع الشرح)</w:t>
      </w:r>
    </w:p>
    <w:p w:rsidR="00DE57FA" w:rsidRPr="00DE57FA" w:rsidRDefault="00DE57FA" w:rsidP="00DE57FA">
      <w:pPr>
        <w:bidi/>
        <w:spacing w:after="0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1.</w:t>
      </w:r>
      <w:r w:rsidRPr="000C70B4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فئة الأسباب </w:t>
      </w:r>
      <w:proofErr w:type="spellStart"/>
      <w:r w:rsidRPr="000C70B4">
        <w:rPr>
          <w:rFonts w:ascii="Simplified Arabic" w:hAnsi="Simplified Arabic" w:cs="Simplified Arabic"/>
          <w:b/>
          <w:bCs/>
          <w:sz w:val="32"/>
          <w:szCs w:val="32"/>
          <w:rtl/>
        </w:rPr>
        <w:t>المدرسیة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</w:p>
    <w:p w:rsidR="00DE57FA" w:rsidRPr="00DE57FA" w:rsidRDefault="00DE57FA" w:rsidP="00DE57FA">
      <w:pPr>
        <w:bidi/>
        <w:spacing w:after="0"/>
        <w:rPr>
          <w:rFonts w:ascii="Simplified Arabic" w:hAnsi="Simplified Arabic" w:cs="Simplified Arabic"/>
          <w:sz w:val="32"/>
          <w:szCs w:val="32"/>
          <w:rtl/>
        </w:rPr>
      </w:pPr>
      <w:r w:rsidRPr="00DE57FA">
        <w:rPr>
          <w:rFonts w:ascii="Simplified Arabic" w:hAnsi="Simplified Arabic" w:cs="Simplified Arabic" w:hint="cs"/>
          <w:sz w:val="32"/>
          <w:szCs w:val="32"/>
          <w:rtl/>
        </w:rPr>
        <w:t>-</w:t>
      </w:r>
      <w:r w:rsidRPr="00DE57FA">
        <w:rPr>
          <w:rFonts w:ascii="Simplified Arabic" w:hAnsi="Simplified Arabic" w:cs="Simplified Arabic"/>
          <w:sz w:val="32"/>
          <w:szCs w:val="32"/>
          <w:rtl/>
        </w:rPr>
        <w:t>أسباب متعلقة بخصائص الأستاذ</w:t>
      </w:r>
    </w:p>
    <w:p w:rsidR="00DE57FA" w:rsidRPr="00DE57FA" w:rsidRDefault="00DE57FA" w:rsidP="00DE57FA">
      <w:pPr>
        <w:bidi/>
        <w:spacing w:after="0"/>
        <w:rPr>
          <w:rFonts w:ascii="Simplified Arabic" w:hAnsi="Simplified Arabic" w:cs="Simplified Arabic"/>
          <w:sz w:val="32"/>
          <w:szCs w:val="32"/>
          <w:rtl/>
        </w:rPr>
      </w:pPr>
      <w:r w:rsidRPr="00DE57FA">
        <w:rPr>
          <w:rFonts w:ascii="Simplified Arabic" w:hAnsi="Simplified Arabic" w:cs="Simplified Arabic" w:hint="cs"/>
          <w:sz w:val="32"/>
          <w:szCs w:val="32"/>
          <w:rtl/>
        </w:rPr>
        <w:t>-</w:t>
      </w:r>
      <w:r w:rsidRPr="00DE57F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DE57FA">
        <w:rPr>
          <w:rFonts w:ascii="Simplified Arabic" w:hAnsi="Simplified Arabic" w:cs="Simplified Arabic"/>
          <w:sz w:val="32"/>
          <w:szCs w:val="32"/>
          <w:rtl/>
        </w:rPr>
        <w:t xml:space="preserve">أسباب متعلقة بتعلم </w:t>
      </w:r>
      <w:proofErr w:type="spellStart"/>
      <w:r w:rsidRPr="00DE57FA">
        <w:rPr>
          <w:rFonts w:ascii="Simplified Arabic" w:hAnsi="Simplified Arabic" w:cs="Simplified Arabic"/>
          <w:sz w:val="32"/>
          <w:szCs w:val="32"/>
          <w:rtl/>
        </w:rPr>
        <w:t>التلامیذ</w:t>
      </w:r>
      <w:proofErr w:type="spellEnd"/>
    </w:p>
    <w:p w:rsidR="00DE57FA" w:rsidRPr="00DE57FA" w:rsidRDefault="00DE57FA" w:rsidP="00DE57FA">
      <w:pPr>
        <w:bidi/>
        <w:spacing w:after="0"/>
        <w:rPr>
          <w:rFonts w:ascii="Simplified Arabic" w:hAnsi="Simplified Arabic" w:cs="Simplified Arabic"/>
          <w:sz w:val="32"/>
          <w:szCs w:val="32"/>
          <w:rtl/>
        </w:rPr>
      </w:pPr>
      <w:r w:rsidRPr="00DE57FA">
        <w:rPr>
          <w:rFonts w:ascii="Simplified Arabic" w:hAnsi="Simplified Arabic" w:cs="Simplified Arabic" w:hint="cs"/>
          <w:sz w:val="32"/>
          <w:szCs w:val="32"/>
          <w:rtl/>
        </w:rPr>
        <w:t>-</w:t>
      </w:r>
      <w:r w:rsidRPr="00DE57F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DE57FA">
        <w:rPr>
          <w:rFonts w:ascii="Simplified Arabic" w:hAnsi="Simplified Arabic" w:cs="Simplified Arabic"/>
          <w:sz w:val="32"/>
          <w:szCs w:val="32"/>
          <w:rtl/>
        </w:rPr>
        <w:t xml:space="preserve">أسباب متعلقة بالإدارة </w:t>
      </w:r>
      <w:proofErr w:type="spellStart"/>
      <w:r w:rsidRPr="00DE57FA">
        <w:rPr>
          <w:rFonts w:ascii="Simplified Arabic" w:hAnsi="Simplified Arabic" w:cs="Simplified Arabic"/>
          <w:sz w:val="32"/>
          <w:szCs w:val="32"/>
          <w:rtl/>
        </w:rPr>
        <w:t>المدرسیة</w:t>
      </w:r>
      <w:proofErr w:type="spellEnd"/>
    </w:p>
    <w:p w:rsidR="00DE57FA" w:rsidRPr="00DE57FA" w:rsidRDefault="00DE57FA" w:rsidP="00DE57FA">
      <w:pPr>
        <w:bidi/>
        <w:spacing w:after="0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2</w:t>
      </w:r>
      <w:r w:rsidRPr="00DE57F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  <w:r w:rsidRPr="00DE57FA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فئة الأسباب </w:t>
      </w:r>
      <w:proofErr w:type="spellStart"/>
      <w:r w:rsidRPr="00DE57FA">
        <w:rPr>
          <w:rFonts w:ascii="Simplified Arabic" w:hAnsi="Simplified Arabic" w:cs="Simplified Arabic"/>
          <w:b/>
          <w:bCs/>
          <w:sz w:val="32"/>
          <w:szCs w:val="32"/>
          <w:rtl/>
        </w:rPr>
        <w:t>غیر</w:t>
      </w:r>
      <w:proofErr w:type="spellEnd"/>
      <w:r w:rsidRPr="00DE57FA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proofErr w:type="spellStart"/>
      <w:r w:rsidRPr="00DE57FA">
        <w:rPr>
          <w:rFonts w:ascii="Simplified Arabic" w:hAnsi="Simplified Arabic" w:cs="Simplified Arabic"/>
          <w:b/>
          <w:bCs/>
          <w:sz w:val="32"/>
          <w:szCs w:val="32"/>
          <w:rtl/>
        </w:rPr>
        <w:t>المدرسیة</w:t>
      </w:r>
      <w:proofErr w:type="spellEnd"/>
      <w:r w:rsidRPr="00DE57F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</w:p>
    <w:p w:rsidR="00DE57FA" w:rsidRPr="00DE57FA" w:rsidRDefault="00DE57FA" w:rsidP="00DE57FA">
      <w:pPr>
        <w:bidi/>
        <w:spacing w:after="0"/>
        <w:rPr>
          <w:rFonts w:ascii="Simplified Arabic" w:hAnsi="Simplified Arabic" w:cs="Simplified Arabic"/>
          <w:sz w:val="32"/>
          <w:szCs w:val="32"/>
          <w:rtl/>
        </w:rPr>
      </w:pPr>
      <w:r w:rsidRPr="00DE57FA">
        <w:rPr>
          <w:rFonts w:ascii="Simplified Arabic" w:hAnsi="Simplified Arabic" w:cs="Simplified Arabic" w:hint="cs"/>
          <w:sz w:val="32"/>
          <w:szCs w:val="32"/>
          <w:rtl/>
        </w:rPr>
        <w:t>-</w:t>
      </w:r>
      <w:r w:rsidRPr="00DE57FA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r w:rsidRPr="00DE57FA">
        <w:rPr>
          <w:rFonts w:ascii="Simplified Arabic" w:hAnsi="Simplified Arabic" w:cs="Simplified Arabic"/>
          <w:sz w:val="32"/>
          <w:szCs w:val="32"/>
          <w:rtl/>
        </w:rPr>
        <w:t>الحیاة</w:t>
      </w:r>
      <w:proofErr w:type="spellEnd"/>
      <w:r w:rsidRPr="00DE57F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DE57FA">
        <w:rPr>
          <w:rFonts w:ascii="Simplified Arabic" w:hAnsi="Simplified Arabic" w:cs="Simplified Arabic"/>
          <w:sz w:val="32"/>
          <w:szCs w:val="32"/>
          <w:rtl/>
        </w:rPr>
        <w:t>الأسریة</w:t>
      </w:r>
      <w:proofErr w:type="spellEnd"/>
    </w:p>
    <w:p w:rsidR="00DE57FA" w:rsidRPr="00DE57FA" w:rsidRDefault="00DE57FA" w:rsidP="00DE57FA">
      <w:pPr>
        <w:bidi/>
        <w:spacing w:after="0"/>
        <w:rPr>
          <w:rFonts w:ascii="Sakkal Majalla" w:hAnsi="Sakkal Majalla" w:cs="Sakkal Majalla"/>
          <w:sz w:val="32"/>
          <w:szCs w:val="32"/>
        </w:rPr>
      </w:pPr>
      <w:r w:rsidRPr="00DE57FA">
        <w:rPr>
          <w:rFonts w:ascii="Simplified Arabic" w:hAnsi="Simplified Arabic" w:cs="Simplified Arabic" w:hint="cs"/>
          <w:sz w:val="32"/>
          <w:szCs w:val="32"/>
          <w:rtl/>
        </w:rPr>
        <w:t>-</w:t>
      </w:r>
      <w:r w:rsidRPr="00DE57F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DE57FA">
        <w:rPr>
          <w:rFonts w:ascii="Simplified Arabic" w:hAnsi="Simplified Arabic" w:cs="Simplified Arabic"/>
          <w:sz w:val="32"/>
          <w:szCs w:val="32"/>
          <w:rtl/>
        </w:rPr>
        <w:t>وسائل الإعلام</w:t>
      </w:r>
    </w:p>
    <w:p w:rsidR="00D25D98" w:rsidRDefault="00D25D98" w:rsidP="00D25D98">
      <w:pPr>
        <w:bidi/>
        <w:spacing w:after="0" w:line="360" w:lineRule="auto"/>
        <w:rPr>
          <w:rFonts w:ascii="Sakkal Majalla" w:hAnsi="Sakkal Majalla" w:cs="Sakkal Majalla"/>
          <w:sz w:val="32"/>
          <w:szCs w:val="32"/>
          <w:rtl/>
        </w:rPr>
      </w:pPr>
    </w:p>
    <w:p w:rsidR="00DE57FA" w:rsidRPr="009649A5" w:rsidRDefault="00DE57FA" w:rsidP="00D25D98">
      <w:pPr>
        <w:bidi/>
        <w:spacing w:after="0"/>
        <w:rPr>
          <w:rFonts w:ascii="Simplified Arabic" w:hAnsi="Simplified Arabic" w:cs="Simplified Arabic"/>
          <w:sz w:val="32"/>
          <w:szCs w:val="32"/>
          <w:rtl/>
        </w:rPr>
      </w:pPr>
      <w:r w:rsidRPr="009649A5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الإجابة عن </w:t>
      </w:r>
      <w:r w:rsidR="0025660F" w:rsidRPr="009649A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السؤال الثاني: </w:t>
      </w:r>
      <w:r w:rsidR="009649A5" w:rsidRPr="009649A5">
        <w:rPr>
          <w:rFonts w:ascii="Simplified Arabic" w:hAnsi="Simplified Arabic" w:cs="Simplified Arabic"/>
          <w:b/>
          <w:bCs/>
          <w:sz w:val="32"/>
          <w:szCs w:val="32"/>
          <w:rtl/>
        </w:rPr>
        <w:t>(10 نقاط).</w:t>
      </w:r>
    </w:p>
    <w:p w:rsidR="0025660F" w:rsidRPr="009649A5" w:rsidRDefault="009649A5" w:rsidP="009649A5">
      <w:pPr>
        <w:bidi/>
        <w:spacing w:after="0"/>
        <w:rPr>
          <w:rFonts w:ascii="Simplified Arabic" w:hAnsi="Simplified Arabic" w:cs="Simplified Arabic" w:hint="cs"/>
          <w:sz w:val="32"/>
          <w:szCs w:val="32"/>
          <w:rtl/>
        </w:rPr>
      </w:pPr>
      <w:r w:rsidRPr="009649A5">
        <w:rPr>
          <w:rFonts w:ascii="Simplified Arabic" w:hAnsi="Simplified Arabic" w:cs="Simplified Arabic" w:hint="cs"/>
          <w:sz w:val="32"/>
          <w:szCs w:val="32"/>
          <w:rtl/>
        </w:rPr>
        <w:t>اختيار</w:t>
      </w:r>
      <w:r w:rsidR="0025660F" w:rsidRPr="009649A5">
        <w:rPr>
          <w:rFonts w:ascii="Simplified Arabic" w:hAnsi="Simplified Arabic" w:cs="Simplified Arabic"/>
          <w:sz w:val="32"/>
          <w:szCs w:val="32"/>
          <w:rtl/>
        </w:rPr>
        <w:t xml:space="preserve"> مشكلة</w:t>
      </w:r>
      <w:r w:rsidR="00D25D98" w:rsidRPr="009649A5">
        <w:rPr>
          <w:rFonts w:ascii="Simplified Arabic" w:hAnsi="Simplified Arabic" w:cs="Simplified Arabic"/>
          <w:sz w:val="32"/>
          <w:szCs w:val="32"/>
          <w:rtl/>
        </w:rPr>
        <w:t>(01) من المشكلات التربوية</w:t>
      </w:r>
      <w:r w:rsidRPr="009649A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gramStart"/>
      <w:r w:rsidRPr="009649A5">
        <w:rPr>
          <w:rFonts w:ascii="Simplified Arabic" w:hAnsi="Simplified Arabic" w:cs="Simplified Arabic" w:hint="cs"/>
          <w:sz w:val="32"/>
          <w:szCs w:val="32"/>
          <w:rtl/>
        </w:rPr>
        <w:t xml:space="preserve">التالية </w:t>
      </w:r>
      <w:r w:rsidR="0025660F" w:rsidRPr="009649A5">
        <w:rPr>
          <w:rFonts w:ascii="Simplified Arabic" w:hAnsi="Simplified Arabic" w:cs="Simplified Arabic"/>
          <w:sz w:val="32"/>
          <w:szCs w:val="32"/>
          <w:rtl/>
        </w:rPr>
        <w:t>،</w:t>
      </w:r>
      <w:proofErr w:type="gramEnd"/>
      <w:r w:rsidRPr="009649A5">
        <w:rPr>
          <w:rFonts w:ascii="Simplified Arabic" w:hAnsi="Simplified Arabic" w:cs="Simplified Arabic" w:hint="cs"/>
          <w:sz w:val="32"/>
          <w:szCs w:val="32"/>
          <w:rtl/>
        </w:rPr>
        <w:t xml:space="preserve"> ت</w:t>
      </w:r>
      <w:r w:rsidR="0025660F" w:rsidRPr="009649A5">
        <w:rPr>
          <w:rFonts w:ascii="Simplified Arabic" w:hAnsi="Simplified Arabic" w:cs="Simplified Arabic"/>
          <w:sz w:val="32"/>
          <w:szCs w:val="32"/>
          <w:rtl/>
        </w:rPr>
        <w:t>عر</w:t>
      </w:r>
      <w:r w:rsidRPr="009649A5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25660F" w:rsidRPr="009649A5">
        <w:rPr>
          <w:rFonts w:ascii="Simplified Arabic" w:hAnsi="Simplified Arabic" w:cs="Simplified Arabic"/>
          <w:sz w:val="32"/>
          <w:szCs w:val="32"/>
          <w:rtl/>
        </w:rPr>
        <w:t xml:space="preserve">فها </w:t>
      </w:r>
      <w:r w:rsidRPr="009649A5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25660F" w:rsidRPr="009649A5">
        <w:rPr>
          <w:rFonts w:ascii="Simplified Arabic" w:hAnsi="Simplified Arabic" w:cs="Simplified Arabic"/>
          <w:sz w:val="32"/>
          <w:szCs w:val="32"/>
          <w:rtl/>
        </w:rPr>
        <w:t>مبينا أسبابها  و سبل معالجتها</w:t>
      </w:r>
      <w:r w:rsidRPr="009649A5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9649A5" w:rsidRPr="009649A5" w:rsidRDefault="009649A5" w:rsidP="009649A5">
      <w:pPr>
        <w:bidi/>
        <w:spacing w:after="0"/>
        <w:rPr>
          <w:rFonts w:ascii="Simplified Arabic" w:hAnsi="Simplified Arabic" w:cs="Simplified Arabic" w:hint="cs"/>
          <w:sz w:val="32"/>
          <w:szCs w:val="32"/>
          <w:rtl/>
        </w:rPr>
      </w:pPr>
      <w:r w:rsidRPr="009649A5">
        <w:rPr>
          <w:rFonts w:ascii="Simplified Arabic" w:hAnsi="Simplified Arabic" w:cs="Simplified Arabic" w:hint="cs"/>
          <w:sz w:val="32"/>
          <w:szCs w:val="32"/>
          <w:rtl/>
        </w:rPr>
        <w:t>-ضعف دافعية التعلم، التسرب المدرسي، سوء استغلال الوقت، التنمر المدرسي</w:t>
      </w:r>
    </w:p>
    <w:p w:rsidR="009649A5" w:rsidRPr="009649A5" w:rsidRDefault="009649A5" w:rsidP="009649A5">
      <w:pPr>
        <w:bidi/>
        <w:spacing w:after="0"/>
        <w:rPr>
          <w:rFonts w:ascii="Simplified Arabic" w:hAnsi="Simplified Arabic" w:cs="Simplified Arabic"/>
          <w:sz w:val="32"/>
          <w:szCs w:val="32"/>
          <w:rtl/>
        </w:rPr>
      </w:pPr>
      <w:r w:rsidRPr="009649A5">
        <w:rPr>
          <w:rFonts w:ascii="Simplified Arabic" w:hAnsi="Simplified Arabic" w:cs="Simplified Arabic" w:hint="cs"/>
          <w:sz w:val="32"/>
          <w:szCs w:val="32"/>
          <w:rtl/>
        </w:rPr>
        <w:t>-الكذب، السرقة، العصيان، الخجل، قلق الامتحان، الوسواس، ..................</w:t>
      </w:r>
    </w:p>
    <w:p w:rsidR="00D25D98" w:rsidRPr="009649A5" w:rsidRDefault="00D25D98" w:rsidP="00D25D98">
      <w:pPr>
        <w:bidi/>
        <w:spacing w:after="0"/>
        <w:rPr>
          <w:rFonts w:ascii="Simplified Arabic" w:hAnsi="Simplified Arabic" w:cs="Simplified Arabic"/>
          <w:b/>
          <w:bCs/>
          <w:sz w:val="32"/>
          <w:szCs w:val="32"/>
        </w:rPr>
      </w:pPr>
      <w:bookmarkStart w:id="0" w:name="_GoBack"/>
      <w:bookmarkEnd w:id="0"/>
    </w:p>
    <w:sectPr w:rsidR="00D25D98" w:rsidRPr="009649A5" w:rsidSect="0025660F">
      <w:pgSz w:w="11906" w:h="16838"/>
      <w:pgMar w:top="289" w:right="567" w:bottom="29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60F"/>
    <w:rsid w:val="0025660F"/>
    <w:rsid w:val="003504B0"/>
    <w:rsid w:val="009649A5"/>
    <w:rsid w:val="00D25D98"/>
    <w:rsid w:val="00DE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DF7764-EA2E-4EDC-B7FD-B35F61127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100" w:beforeAutospacing="1" w:after="100" w:afterAutospacing="1" w:line="12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60F"/>
    <w:pPr>
      <w:spacing w:before="0" w:beforeAutospacing="0" w:after="200" w:afterAutospacing="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E57FA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77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96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2024-05-07T14:07:00Z</dcterms:created>
  <dcterms:modified xsi:type="dcterms:W3CDTF">2024-05-15T20:38:00Z</dcterms:modified>
</cp:coreProperties>
</file>