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68" w:rsidRPr="009B4FBE" w:rsidRDefault="000A2954" w:rsidP="003F2BB3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lang w:eastAsia="fr-FR" w:bidi="ar-DZ"/>
        </w:rPr>
      </w:pPr>
      <w:bookmarkStart w:id="0" w:name="_GoBack"/>
      <w:bookmarkEnd w:id="0"/>
      <w:r w:rsidRPr="009B4FB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>الإجابة النموذجية ل</w:t>
      </w:r>
      <w:r w:rsidR="0020597D" w:rsidRPr="009B4FB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 xml:space="preserve">امتحان </w:t>
      </w:r>
      <w:r w:rsidR="00E90EBA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>مقياس المقابلة العيادية والتقييم (</w:t>
      </w:r>
      <w:r w:rsidR="003F2BB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>2</w:t>
      </w:r>
      <w:r w:rsidR="00E90EBA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DZ"/>
        </w:rPr>
        <w:t>)</w:t>
      </w:r>
    </w:p>
    <w:p w:rsidR="00FE54C1" w:rsidRPr="009B4FBE" w:rsidRDefault="002B44FD" w:rsidP="002964F7">
      <w:pPr>
        <w:bidi/>
        <w:spacing w:after="0"/>
        <w:jc w:val="center"/>
        <w:rPr>
          <w:rStyle w:val="lev"/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9B4FB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(</w:t>
      </w:r>
      <w:r w:rsidR="00B544D0" w:rsidRPr="009B4FB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السنة الأولى ماستر أمراض اللغة والتواصل</w:t>
      </w:r>
      <w:r w:rsidRPr="009B4FB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)</w:t>
      </w:r>
      <w:r w:rsidR="0057463A" w:rsidRPr="009B4FBE">
        <w:rPr>
          <w:rStyle w:val="lev"/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ab/>
      </w:r>
    </w:p>
    <w:p w:rsidR="003F2BB3" w:rsidRDefault="003F2BB3" w:rsidP="009657AA">
      <w:pPr>
        <w:pStyle w:val="NormalWeb"/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 w:hint="cs"/>
          <w:sz w:val="32"/>
          <w:szCs w:val="32"/>
          <w:u w:val="single"/>
          <w:rtl/>
        </w:rPr>
      </w:pPr>
    </w:p>
    <w:p w:rsidR="00901928" w:rsidRDefault="003E686D" w:rsidP="003F2BB3">
      <w:pPr>
        <w:pStyle w:val="NormalWeb"/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 w:rsidRPr="003E686D">
        <w:rPr>
          <w:rStyle w:val="lev"/>
          <w:rFonts w:ascii="Simplified Arabic" w:hAnsi="Simplified Arabic" w:cs="Simplified Arabic" w:hint="cs"/>
          <w:sz w:val="32"/>
          <w:szCs w:val="32"/>
          <w:u w:val="single"/>
          <w:rtl/>
        </w:rPr>
        <w:t>أولا</w:t>
      </w:r>
      <w:r w:rsidR="00CB4538" w:rsidRPr="003E686D">
        <w:rPr>
          <w:rStyle w:val="lev"/>
          <w:rFonts w:ascii="Simplified Arabic" w:hAnsi="Simplified Arabic" w:cs="Simplified Arabic" w:hint="cs"/>
          <w:sz w:val="32"/>
          <w:szCs w:val="32"/>
          <w:u w:val="single"/>
          <w:rtl/>
        </w:rPr>
        <w:t>:</w:t>
      </w:r>
      <w:r w:rsidRPr="003E686D">
        <w:rPr>
          <w:rStyle w:val="lev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A2954" w:rsidRPr="004359B4">
        <w:rPr>
          <w:rStyle w:val="lev"/>
          <w:rFonts w:ascii="Simplified Arabic" w:hAnsi="Simplified Arabic" w:cs="Simplified Arabic" w:hint="cs"/>
          <w:sz w:val="28"/>
          <w:szCs w:val="28"/>
          <w:rtl/>
        </w:rPr>
        <w:t>(</w:t>
      </w:r>
      <w:r w:rsidR="005E1842" w:rsidRPr="004359B4">
        <w:rPr>
          <w:rStyle w:val="lev"/>
          <w:rFonts w:ascii="Simplified Arabic" w:hAnsi="Simplified Arabic" w:cs="Simplified Arabic" w:hint="cs"/>
          <w:sz w:val="28"/>
          <w:szCs w:val="28"/>
          <w:rtl/>
        </w:rPr>
        <w:t xml:space="preserve">المجموع </w:t>
      </w:r>
      <w:r w:rsidR="009657AA">
        <w:rPr>
          <w:rStyle w:val="lev"/>
          <w:rFonts w:ascii="Simplified Arabic" w:hAnsi="Simplified Arabic" w:cs="Simplified Arabic"/>
          <w:sz w:val="28"/>
          <w:szCs w:val="28"/>
        </w:rPr>
        <w:t>9</w:t>
      </w:r>
      <w:r w:rsidR="000A2954" w:rsidRPr="004359B4">
        <w:rPr>
          <w:rStyle w:val="lev"/>
          <w:rFonts w:ascii="Simplified Arabic" w:hAnsi="Simplified Arabic" w:cs="Simplified Arabic" w:hint="cs"/>
          <w:sz w:val="28"/>
          <w:szCs w:val="28"/>
          <w:rtl/>
        </w:rPr>
        <w:t>ن)</w:t>
      </w:r>
      <w:r w:rsidR="000A2954" w:rsidRPr="00E90EBA">
        <w:rPr>
          <w:rStyle w:val="lev"/>
          <w:rFonts w:ascii="Simplified Arabic" w:hAnsi="Simplified Arabic" w:cs="Simplified Arabic" w:hint="cs"/>
          <w:b w:val="0"/>
          <w:bCs w:val="0"/>
          <w:color w:val="FF0000"/>
          <w:sz w:val="28"/>
          <w:szCs w:val="28"/>
          <w:rtl/>
        </w:rPr>
        <w:t xml:space="preserve"> </w:t>
      </w:r>
    </w:p>
    <w:p w:rsidR="00901928" w:rsidRDefault="003E686D" w:rsidP="009657AA">
      <w:pPr>
        <w:pStyle w:val="NormalWeb"/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المطلوب </w:t>
      </w:r>
      <w:r w:rsidR="009657AA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وضع خطوات الحصيلة الأرطوفونية للحالة المقدمة من اجل تقييمها.</w:t>
      </w:r>
      <w:r w:rsidR="00E90EBA" w:rsidRPr="00901928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</w:p>
    <w:p w:rsidR="00E90EBA" w:rsidRDefault="009657AA" w:rsidP="009657AA">
      <w:pPr>
        <w:pStyle w:val="NormalWeb"/>
        <w:numPr>
          <w:ilvl w:val="0"/>
          <w:numId w:val="9"/>
        </w:numPr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 w:hint="cs"/>
          <w:sz w:val="28"/>
          <w:szCs w:val="28"/>
          <w:rtl/>
        </w:rPr>
      </w:pP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>تقييم اللغة الشفوية</w:t>
      </w:r>
      <w:r w:rsidR="00E90EBA" w:rsidRPr="00901928">
        <w:rPr>
          <w:rStyle w:val="lev"/>
          <w:rFonts w:ascii="Simplified Arabic" w:hAnsi="Simplified Arabic" w:cs="Simplified Arabic" w:hint="cs"/>
          <w:sz w:val="28"/>
          <w:szCs w:val="28"/>
          <w:rtl/>
        </w:rPr>
        <w:t>:</w:t>
      </w:r>
    </w:p>
    <w:p w:rsidR="009657AA" w:rsidRPr="009657AA" w:rsidRDefault="009657AA" w:rsidP="009657AA">
      <w:pPr>
        <w:pStyle w:val="NormalWeb"/>
        <w:bidi/>
        <w:spacing w:before="0" w:beforeAutospacing="0" w:after="0" w:afterAutospacing="0" w:line="276" w:lineRule="auto"/>
        <w:ind w:left="360"/>
        <w:jc w:val="both"/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</w:pPr>
      <w:r w:rsidRPr="009657AA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يعرض الطالب طرق تقييم الإنتاج والفهم بالتطرق لجميع مستويات اللغة وكيفية </w:t>
      </w:r>
      <w:r w:rsidR="003F2BB3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تقييم كل منها باختصار (المستوى الصوتي/ الفونولوجي/المعجمي/الدلالي/ البراغماتي).</w:t>
      </w:r>
    </w:p>
    <w:p w:rsidR="009657AA" w:rsidRDefault="009657AA" w:rsidP="009657AA">
      <w:pPr>
        <w:pStyle w:val="NormalWeb"/>
        <w:numPr>
          <w:ilvl w:val="0"/>
          <w:numId w:val="9"/>
        </w:numPr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 w:hint="cs"/>
          <w:sz w:val="28"/>
          <w:szCs w:val="28"/>
        </w:rPr>
      </w:pP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>تقييم اللغة المكتوبة:</w:t>
      </w:r>
    </w:p>
    <w:p w:rsidR="009657AA" w:rsidRPr="009657AA" w:rsidRDefault="009657AA" w:rsidP="009657AA">
      <w:pPr>
        <w:pStyle w:val="NormalWeb"/>
        <w:bidi/>
        <w:spacing w:before="0" w:beforeAutospacing="0" w:after="0" w:afterAutospacing="0" w:line="276" w:lineRule="auto"/>
        <w:ind w:left="360"/>
        <w:jc w:val="both"/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</w:pPr>
      <w:r w:rsidRPr="009657AA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يعرض الطالب طرق تقييم القراءة والكتابة والحساب حسب استراتيجياتها ومهارتها الفرعية</w:t>
      </w:r>
      <w:r w:rsidR="003F2BB3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باختصار</w:t>
      </w:r>
      <w:r w:rsidRPr="009657AA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.</w:t>
      </w:r>
      <w:r w:rsidR="003F2BB3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(الأداء القرائي، الفهم القرائي، السرعة في القراءة، الإستراتيجية الفونولوجية الإستراتيجية المعجمية، الخط، الإملاء، التعبير الكتابي، الحساب، الرياضيات...)</w:t>
      </w:r>
      <w:r w:rsidR="001348D8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.</w:t>
      </w:r>
    </w:p>
    <w:p w:rsidR="009657AA" w:rsidRDefault="009657AA" w:rsidP="009657AA">
      <w:pPr>
        <w:pStyle w:val="NormalWeb"/>
        <w:numPr>
          <w:ilvl w:val="0"/>
          <w:numId w:val="9"/>
        </w:numPr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 w:hint="cs"/>
          <w:sz w:val="28"/>
          <w:szCs w:val="28"/>
        </w:rPr>
      </w:pP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التقييم المعرفي:</w:t>
      </w:r>
    </w:p>
    <w:p w:rsidR="009657AA" w:rsidRPr="009657AA" w:rsidRDefault="009657AA" w:rsidP="009657AA">
      <w:pPr>
        <w:pStyle w:val="NormalWeb"/>
        <w:bidi/>
        <w:spacing w:before="0" w:beforeAutospacing="0" w:after="0" w:afterAutospacing="0" w:line="276" w:lineRule="auto"/>
        <w:ind w:left="360"/>
        <w:jc w:val="both"/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</w:pPr>
      <w:r w:rsidRPr="009657AA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يعرض الطالب طرق تقييم العمليات المعرفية ذات الصلة باضطرابات الحالة</w:t>
      </w:r>
      <w:r w:rsidR="003F2BB3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باختصار (الذكاء، الانتباه، الإدراك، الذاكرة..</w:t>
      </w:r>
      <w:r w:rsidRPr="009657AA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.</w:t>
      </w:r>
      <w:r w:rsidR="003F2BB3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)</w:t>
      </w:r>
      <w:r w:rsidR="001348D8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.</w:t>
      </w:r>
    </w:p>
    <w:p w:rsidR="009657AA" w:rsidRDefault="009657AA" w:rsidP="009657AA">
      <w:pPr>
        <w:pStyle w:val="NormalWeb"/>
        <w:numPr>
          <w:ilvl w:val="0"/>
          <w:numId w:val="9"/>
        </w:numPr>
        <w:bidi/>
        <w:spacing w:before="0" w:beforeAutospacing="0" w:after="0" w:afterAutospacing="0" w:line="276" w:lineRule="auto"/>
        <w:jc w:val="both"/>
        <w:rPr>
          <w:rStyle w:val="lev"/>
          <w:rFonts w:ascii="Simplified Arabic" w:hAnsi="Simplified Arabic" w:cs="Simplified Arabic" w:hint="cs"/>
          <w:sz w:val="28"/>
          <w:szCs w:val="28"/>
        </w:rPr>
      </w:pPr>
      <w:r>
        <w:rPr>
          <w:rStyle w:val="lev"/>
          <w:rFonts w:ascii="Simplified Arabic" w:hAnsi="Simplified Arabic" w:cs="Simplified Arabic" w:hint="cs"/>
          <w:sz w:val="28"/>
          <w:szCs w:val="28"/>
          <w:rtl/>
        </w:rPr>
        <w:t>التقييم الحسي حركي:</w:t>
      </w:r>
    </w:p>
    <w:p w:rsidR="009657AA" w:rsidRPr="009657AA" w:rsidRDefault="009657AA" w:rsidP="009657AA">
      <w:pPr>
        <w:pStyle w:val="NormalWeb"/>
        <w:bidi/>
        <w:spacing w:before="0" w:beforeAutospacing="0" w:after="0" w:afterAutospacing="0" w:line="276" w:lineRule="auto"/>
        <w:ind w:left="360"/>
        <w:jc w:val="both"/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 w:rsidRPr="009657AA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يعرض الطالب طرق تقييم الجوانب الحسية الح</w:t>
      </w:r>
      <w:r w:rsidR="003F2BB3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ركية ذات الصلة باضطرابات الحالة</w:t>
      </w:r>
      <w:r w:rsidR="001348D8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باختصار</w:t>
      </w:r>
      <w:r w:rsidR="003F2BB3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(التناسق الحسي الحركي، الجانبية، التموضع المكاني والزماني...)</w:t>
      </w:r>
      <w:r w:rsidR="001348D8">
        <w:rPr>
          <w:rStyle w:val="lev"/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.</w:t>
      </w:r>
    </w:p>
    <w:p w:rsidR="00185806" w:rsidRPr="004359B4" w:rsidRDefault="00185806" w:rsidP="009657AA">
      <w:pPr>
        <w:tabs>
          <w:tab w:val="left" w:pos="5899"/>
        </w:tabs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eastAsia="fr-FR"/>
        </w:rPr>
      </w:pPr>
      <w:r w:rsidRPr="004359B4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eastAsia="fr-FR"/>
        </w:rPr>
        <w:t>طريقة التنقيط:</w:t>
      </w:r>
    </w:p>
    <w:p w:rsidR="00185806" w:rsidRPr="004359B4" w:rsidRDefault="009657AA" w:rsidP="009657AA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تقييم اللغة الشفوية</w:t>
      </w:r>
      <w:r w:rsidR="00185806" w:rsidRP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: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4</w:t>
      </w:r>
      <w:r w:rsidR="00185806" w:rsidRPr="004359B4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="00185806" w:rsidRP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ن</w:t>
      </w:r>
    </w:p>
    <w:p w:rsidR="00185806" w:rsidRPr="004359B4" w:rsidRDefault="009657AA" w:rsidP="009657AA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تقييم اللغة المكتوبة</w:t>
      </w:r>
      <w:r w:rsidR="00185806" w:rsidRP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: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3</w:t>
      </w:r>
      <w:r w:rsidR="00185806" w:rsidRPr="004359B4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="00185806" w:rsidRP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ن</w:t>
      </w:r>
    </w:p>
    <w:p w:rsidR="00185806" w:rsidRPr="004359B4" w:rsidRDefault="009657AA" w:rsidP="004359B4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التقييم المعرفي</w:t>
      </w:r>
      <w:r w:rsidR="00185806" w:rsidRP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: </w:t>
      </w:r>
      <w:r w:rsidR="00185806" w:rsidRPr="004359B4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01</w:t>
      </w:r>
      <w:r w:rsidR="00185806" w:rsidRP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ن</w:t>
      </w:r>
    </w:p>
    <w:p w:rsidR="00185806" w:rsidRPr="004359B4" w:rsidRDefault="009657AA" w:rsidP="004359B4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التقييم الحسي حركي</w:t>
      </w:r>
      <w:r w:rsidR="00185806" w:rsidRP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: </w:t>
      </w:r>
      <w:r w:rsidR="00185806" w:rsidRPr="004359B4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01</w:t>
      </w:r>
      <w:r w:rsidR="00185806" w:rsidRPr="004359B4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ن</w:t>
      </w:r>
    </w:p>
    <w:p w:rsidR="00925A7F" w:rsidRDefault="00925A7F" w:rsidP="00925A7F">
      <w:pPr>
        <w:bidi/>
        <w:spacing w:after="0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</w:p>
    <w:p w:rsidR="001348D8" w:rsidRDefault="001348D8" w:rsidP="001348D8">
      <w:pPr>
        <w:bidi/>
        <w:spacing w:after="0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</w:p>
    <w:p w:rsidR="001348D8" w:rsidRDefault="001348D8" w:rsidP="001348D8">
      <w:pPr>
        <w:bidi/>
        <w:spacing w:after="0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</w:p>
    <w:p w:rsidR="001348D8" w:rsidRPr="004359B4" w:rsidRDefault="001348D8" w:rsidP="001348D8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</w:p>
    <w:p w:rsidR="00185806" w:rsidRDefault="00185806" w:rsidP="00925A7F">
      <w:pPr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</w:pPr>
      <w:r w:rsidRPr="00185806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eastAsia="fr-FR"/>
        </w:rPr>
        <w:lastRenderedPageBreak/>
        <w:t>ثانيا: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18580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(المجموع </w:t>
      </w:r>
      <w:r w:rsidR="00925A7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10</w:t>
      </w:r>
      <w:r w:rsidRPr="0018580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 ن)</w:t>
      </w:r>
      <w:r w:rsidR="00FA534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 </w:t>
      </w:r>
    </w:p>
    <w:p w:rsidR="00185806" w:rsidRPr="00925A7F" w:rsidRDefault="00925A7F" w:rsidP="00925A7F">
      <w:pPr>
        <w:pStyle w:val="Paragraphedeliste"/>
        <w:numPr>
          <w:ilvl w:val="0"/>
          <w:numId w:val="10"/>
        </w:numPr>
        <w:bidi/>
        <w:spacing w:after="0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</w:pPr>
      <w:r w:rsidRPr="00925A7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الاضطرابات المحتملة:</w:t>
      </w:r>
    </w:p>
    <w:p w:rsidR="00925A7F" w:rsidRPr="00925A7F" w:rsidRDefault="00925A7F" w:rsidP="00925A7F">
      <w:pPr>
        <w:pStyle w:val="Paragraphedeliste"/>
        <w:numPr>
          <w:ilvl w:val="0"/>
          <w:numId w:val="11"/>
        </w:numPr>
        <w:bidi/>
        <w:spacing w:after="0"/>
        <w:jc w:val="both"/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</w:pPr>
      <w:r w:rsidRPr="00925A7F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تأخر الكلام.</w:t>
      </w:r>
    </w:p>
    <w:p w:rsidR="00925A7F" w:rsidRDefault="00925A7F" w:rsidP="00925A7F">
      <w:pPr>
        <w:pStyle w:val="Paragraphedeliste"/>
        <w:numPr>
          <w:ilvl w:val="0"/>
          <w:numId w:val="11"/>
        </w:numPr>
        <w:bidi/>
        <w:spacing w:after="0"/>
        <w:jc w:val="both"/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</w:pPr>
      <w:r w:rsidRPr="00925A7F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اضطرابات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تعلم </w:t>
      </w:r>
      <w:r w:rsidRPr="00925A7F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القراءة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925A7F" w:rsidRPr="00925A7F" w:rsidRDefault="001348D8" w:rsidP="00925A7F">
      <w:pPr>
        <w:pStyle w:val="Paragraphedeliste"/>
        <w:numPr>
          <w:ilvl w:val="0"/>
          <w:numId w:val="10"/>
        </w:numPr>
        <w:bidi/>
        <w:spacing w:after="0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تعريفات ال</w:t>
      </w:r>
      <w:r w:rsidR="00925A7F" w:rsidRPr="00925A7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اضطرابات سابقة الذكر تكون تعريفات أكاديمية دقيقة وشاملة.</w:t>
      </w:r>
    </w:p>
    <w:p w:rsidR="00925A7F" w:rsidRDefault="00925A7F" w:rsidP="00925A7F">
      <w:pPr>
        <w:pStyle w:val="Paragraphedeliste"/>
        <w:numPr>
          <w:ilvl w:val="0"/>
          <w:numId w:val="10"/>
        </w:numPr>
        <w:bidi/>
        <w:spacing w:after="0"/>
        <w:jc w:val="both"/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</w:pPr>
      <w:r w:rsidRPr="00925A7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أساليب تقييمها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:</w:t>
      </w:r>
    </w:p>
    <w:p w:rsidR="00925A7F" w:rsidRDefault="00925A7F" w:rsidP="00925A7F">
      <w:pPr>
        <w:pStyle w:val="Paragraphedeliste"/>
        <w:numPr>
          <w:ilvl w:val="0"/>
          <w:numId w:val="11"/>
        </w:numPr>
        <w:bidi/>
        <w:spacing w:after="0"/>
        <w:jc w:val="both"/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تأخر الكلام: </w:t>
      </w:r>
      <w:r w:rsidR="001348D8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تحليل المدونة اللغوية للحالة و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تقييم استعمال </w:t>
      </w:r>
      <w:r w:rsidR="001348D8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الفونام في الكلمة بجميع أشكالها. كما يمكن استعمال بنود اختبارات خاصة بذلك.</w:t>
      </w:r>
    </w:p>
    <w:p w:rsidR="00925A7F" w:rsidRDefault="00925A7F" w:rsidP="00925A7F">
      <w:pPr>
        <w:pStyle w:val="Paragraphedeliste"/>
        <w:numPr>
          <w:ilvl w:val="0"/>
          <w:numId w:val="11"/>
        </w:numPr>
        <w:bidi/>
        <w:spacing w:after="0"/>
        <w:jc w:val="both"/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اضطراب تعلم القراءة: تقييم الإستراتيجية الفونولوجية </w:t>
      </w:r>
      <w:r w:rsidR="001348D8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للقراءة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 مع إمكانية تطبيق اختبارات خاصة بالأداء القرائي</w:t>
      </w:r>
      <w:r w:rsidR="001348D8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والتعرف على الكلمة المكتو</w:t>
      </w:r>
      <w:r w:rsidR="005E1B11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بة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</w:p>
    <w:p w:rsidR="00925A7F" w:rsidRDefault="00925A7F" w:rsidP="00925A7F">
      <w:pPr>
        <w:pStyle w:val="Paragraphedeliste"/>
        <w:numPr>
          <w:ilvl w:val="0"/>
          <w:numId w:val="10"/>
        </w:numPr>
        <w:bidi/>
        <w:spacing w:after="0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lang w:eastAsia="fr-FR"/>
        </w:rPr>
      </w:pPr>
      <w:r w:rsidRPr="00925A7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أسس علاجها:</w:t>
      </w:r>
    </w:p>
    <w:p w:rsidR="00925A7F" w:rsidRDefault="00925A7F" w:rsidP="00925A7F">
      <w:pPr>
        <w:pStyle w:val="Paragraphedeliste"/>
        <w:numPr>
          <w:ilvl w:val="0"/>
          <w:numId w:val="11"/>
        </w:numPr>
        <w:bidi/>
        <w:spacing w:after="0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lang w:eastAsia="fr-FR"/>
        </w:rPr>
      </w:pPr>
      <w:r w:rsidRPr="001348D8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تأخر الكلام: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 </w:t>
      </w:r>
      <w:r w:rsidRPr="00925A7F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التدريب على الإدراك السمعي.</w:t>
      </w:r>
    </w:p>
    <w:p w:rsidR="00925A7F" w:rsidRPr="005E1B11" w:rsidRDefault="00925A7F" w:rsidP="00925A7F">
      <w:pPr>
        <w:pStyle w:val="Paragraphedeliste"/>
        <w:numPr>
          <w:ilvl w:val="0"/>
          <w:numId w:val="11"/>
        </w:numPr>
        <w:bidi/>
        <w:spacing w:after="0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lang w:eastAsia="fr-FR"/>
        </w:rPr>
      </w:pPr>
      <w:r w:rsidRPr="001348D8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اضطراب تعلم القراءة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: </w:t>
      </w:r>
      <w:r w:rsidRPr="00925A7F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التدريب على تنمية الوعي الفونولوجي.</w:t>
      </w:r>
    </w:p>
    <w:p w:rsidR="005E1B11" w:rsidRPr="005E1B11" w:rsidRDefault="005E1B11" w:rsidP="005E1B11">
      <w:pPr>
        <w:bidi/>
        <w:spacing w:after="0"/>
        <w:ind w:left="360"/>
        <w:jc w:val="both"/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</w:pPr>
      <w:r w:rsidRPr="005E1B11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(يمكن قبول اقتراحات أخرى ذات صلة)</w:t>
      </w:r>
    </w:p>
    <w:p w:rsidR="00925A7F" w:rsidRPr="00925A7F" w:rsidRDefault="00925A7F" w:rsidP="00925A7F">
      <w:pPr>
        <w:pStyle w:val="Paragraphedeliste"/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</w:p>
    <w:p w:rsidR="0022042D" w:rsidRPr="004359B4" w:rsidRDefault="0022042D" w:rsidP="0022042D">
      <w:pPr>
        <w:tabs>
          <w:tab w:val="right" w:pos="1020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/>
          <w:sz w:val="28"/>
          <w:szCs w:val="28"/>
          <w:u w:val="single"/>
          <w:rtl/>
          <w:lang w:eastAsia="fr-FR"/>
        </w:rPr>
      </w:pPr>
      <w:r w:rsidRPr="004359B4">
        <w:rPr>
          <w:rStyle w:val="lev"/>
          <w:rFonts w:ascii="Simplified Arabic" w:eastAsia="Times New Roman" w:hAnsi="Simplified Arabic" w:cs="Simplified Arabic" w:hint="cs"/>
          <w:sz w:val="28"/>
          <w:szCs w:val="28"/>
          <w:u w:val="single"/>
          <w:rtl/>
          <w:lang w:eastAsia="fr-FR"/>
        </w:rPr>
        <w:t>طريقة التنقيط:</w:t>
      </w:r>
    </w:p>
    <w:p w:rsidR="003F2BB3" w:rsidRDefault="003F2BB3" w:rsidP="003F2BB3">
      <w:pPr>
        <w:pStyle w:val="Paragraphedeliste"/>
        <w:numPr>
          <w:ilvl w:val="0"/>
          <w:numId w:val="5"/>
        </w:numPr>
        <w:tabs>
          <w:tab w:val="right" w:pos="1020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lang w:eastAsia="fr-FR"/>
        </w:rPr>
      </w:pPr>
      <w:r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تحديد الاضطرابين</w:t>
      </w:r>
      <w:r w:rsidR="0022042D" w:rsidRPr="004359B4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: </w:t>
      </w:r>
      <w:r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2 </w:t>
      </w:r>
      <w:r w:rsidR="00C0306B" w:rsidRPr="004359B4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ن</w:t>
      </w:r>
      <w:r w:rsidR="001348D8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(1 ن لكل اضطراب)</w:t>
      </w:r>
    </w:p>
    <w:p w:rsidR="0022042D" w:rsidRPr="003F2BB3" w:rsidRDefault="003F2BB3" w:rsidP="003F2BB3">
      <w:pPr>
        <w:tabs>
          <w:tab w:val="right" w:pos="10204"/>
        </w:tabs>
        <w:bidi/>
        <w:spacing w:after="0"/>
        <w:ind w:left="454"/>
        <w:jc w:val="both"/>
        <w:rPr>
          <w:rStyle w:val="lev"/>
          <w:rFonts w:ascii="Simplified Arabic" w:eastAsia="Times New Roman" w:hAnsi="Simplified Arabic" w:cs="Simplified Arabic"/>
          <w:b w:val="0"/>
          <w:bCs w:val="0"/>
          <w:sz w:val="28"/>
          <w:szCs w:val="28"/>
          <w:rtl/>
          <w:lang w:eastAsia="fr-FR"/>
        </w:rPr>
      </w:pPr>
      <w:r w:rsidRPr="003F2BB3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(يكفي التطرق لاضطراب تأخر الكلام و</w:t>
      </w:r>
      <w:r w:rsidR="005E1B11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اضطراب تعلم</w:t>
      </w:r>
      <w:r w:rsidRPr="003F2BB3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القراءة، كاضطرابين أساسيين لإصابة المستوى الفونولوجي)</w:t>
      </w:r>
      <w:r w:rsidR="001348D8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.</w:t>
      </w:r>
    </w:p>
    <w:p w:rsidR="00C0306B" w:rsidRPr="004359B4" w:rsidRDefault="003F2BB3" w:rsidP="003F2BB3">
      <w:pPr>
        <w:pStyle w:val="Paragraphedeliste"/>
        <w:numPr>
          <w:ilvl w:val="0"/>
          <w:numId w:val="5"/>
        </w:numPr>
        <w:tabs>
          <w:tab w:val="right" w:pos="1020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/>
          <w:b w:val="0"/>
          <w:bCs w:val="0"/>
          <w:sz w:val="28"/>
          <w:szCs w:val="28"/>
          <w:rtl/>
          <w:lang w:eastAsia="fr-FR"/>
        </w:rPr>
      </w:pPr>
      <w:r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تعريفهما: 4 ن</w:t>
      </w:r>
      <w:r w:rsidR="001348D8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(2ن لكل تعريف).</w:t>
      </w:r>
    </w:p>
    <w:p w:rsidR="00C0306B" w:rsidRPr="004359B4" w:rsidRDefault="003F2BB3" w:rsidP="003F2BB3">
      <w:pPr>
        <w:pStyle w:val="Paragraphedeliste"/>
        <w:numPr>
          <w:ilvl w:val="0"/>
          <w:numId w:val="5"/>
        </w:numPr>
        <w:tabs>
          <w:tab w:val="right" w:pos="1020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/>
          <w:b w:val="0"/>
          <w:bCs w:val="0"/>
          <w:sz w:val="28"/>
          <w:szCs w:val="28"/>
          <w:rtl/>
          <w:lang w:eastAsia="fr-FR"/>
        </w:rPr>
      </w:pPr>
      <w:r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أساليب تقييمهما</w:t>
      </w:r>
      <w:r w:rsidR="00C0306B" w:rsidRPr="004359B4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: </w:t>
      </w:r>
      <w:r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2 ن</w:t>
      </w:r>
      <w:r w:rsidR="001348D8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(1ن لكل اضطراب).</w:t>
      </w:r>
    </w:p>
    <w:p w:rsidR="00C0306B" w:rsidRDefault="003F2BB3" w:rsidP="003F2BB3">
      <w:pPr>
        <w:pStyle w:val="Paragraphedeliste"/>
        <w:numPr>
          <w:ilvl w:val="0"/>
          <w:numId w:val="5"/>
        </w:numPr>
        <w:tabs>
          <w:tab w:val="right" w:pos="10204"/>
        </w:tabs>
        <w:bidi/>
        <w:spacing w:after="0"/>
        <w:jc w:val="both"/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lang w:eastAsia="fr-FR"/>
        </w:rPr>
      </w:pPr>
      <w:r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أسس علاجهما: 2 </w:t>
      </w:r>
      <w:r w:rsidR="00C0306B" w:rsidRPr="004359B4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>ن</w:t>
      </w:r>
      <w:r w:rsidR="001348D8">
        <w:rPr>
          <w:rStyle w:val="lev"/>
          <w:rFonts w:ascii="Simplified Arabic" w:eastAsia="Times New Roman" w:hAnsi="Simplified Arabic" w:cs="Simplified Arabic" w:hint="cs"/>
          <w:b w:val="0"/>
          <w:bCs w:val="0"/>
          <w:sz w:val="28"/>
          <w:szCs w:val="28"/>
          <w:rtl/>
          <w:lang w:eastAsia="fr-FR"/>
        </w:rPr>
        <w:t xml:space="preserve"> (1ن لكل اضطراب).</w:t>
      </w:r>
    </w:p>
    <w:p w:rsidR="001348D8" w:rsidRPr="004359B4" w:rsidRDefault="001348D8" w:rsidP="001348D8">
      <w:pPr>
        <w:pStyle w:val="Paragraphedeliste"/>
        <w:tabs>
          <w:tab w:val="right" w:pos="10204"/>
        </w:tabs>
        <w:bidi/>
        <w:spacing w:after="0"/>
        <w:ind w:left="814"/>
        <w:jc w:val="both"/>
        <w:rPr>
          <w:rStyle w:val="lev"/>
          <w:rFonts w:ascii="Simplified Arabic" w:eastAsia="Times New Roman" w:hAnsi="Simplified Arabic" w:cs="Simplified Arabic"/>
          <w:b w:val="0"/>
          <w:bCs w:val="0"/>
          <w:sz w:val="28"/>
          <w:szCs w:val="28"/>
          <w:rtl/>
          <w:lang w:eastAsia="fr-FR"/>
        </w:rPr>
      </w:pPr>
    </w:p>
    <w:p w:rsidR="007A1E8D" w:rsidRPr="007A1E8D" w:rsidRDefault="007A1E8D" w:rsidP="003F2BB3">
      <w:pPr>
        <w:tabs>
          <w:tab w:val="right" w:pos="10204"/>
        </w:tabs>
        <w:bidi/>
        <w:spacing w:after="0"/>
        <w:jc w:val="center"/>
        <w:rPr>
          <w:rStyle w:val="lev"/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7A1E8D">
        <w:rPr>
          <w:rStyle w:val="lev"/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نظافة وتنظيم الورقة بكتابة واضحة: </w:t>
      </w:r>
      <w:r w:rsidR="003F2BB3">
        <w:rPr>
          <w:rStyle w:val="lev"/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1</w:t>
      </w:r>
      <w:r w:rsidRPr="007A1E8D">
        <w:rPr>
          <w:rStyle w:val="lev"/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ن</w:t>
      </w:r>
    </w:p>
    <w:sectPr w:rsidR="007A1E8D" w:rsidRPr="007A1E8D" w:rsidSect="0057463A">
      <w:footerReference w:type="default" r:id="rId7"/>
      <w:pgSz w:w="11906" w:h="16838"/>
      <w:pgMar w:top="851" w:right="851" w:bottom="851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564" w:rsidRDefault="00936564" w:rsidP="001A12E4">
      <w:pPr>
        <w:spacing w:after="0" w:line="240" w:lineRule="auto"/>
      </w:pPr>
      <w:r>
        <w:separator/>
      </w:r>
    </w:p>
  </w:endnote>
  <w:endnote w:type="continuationSeparator" w:id="1">
    <w:p w:rsidR="00936564" w:rsidRDefault="00936564" w:rsidP="001A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6476"/>
      <w:docPartObj>
        <w:docPartGallery w:val="Page Numbers (Bottom of Page)"/>
        <w:docPartUnique/>
      </w:docPartObj>
    </w:sdtPr>
    <w:sdtContent>
      <w:p w:rsidR="00925A7F" w:rsidRDefault="00925A7F">
        <w:pPr>
          <w:pStyle w:val="Pieddepage"/>
          <w:jc w:val="center"/>
        </w:pPr>
        <w:fldSimple w:instr=" PAGE   \* MERGEFORMAT ">
          <w:r w:rsidR="005E1B11">
            <w:rPr>
              <w:noProof/>
            </w:rPr>
            <w:t>2</w:t>
          </w:r>
        </w:fldSimple>
      </w:p>
    </w:sdtContent>
  </w:sdt>
  <w:p w:rsidR="00925A7F" w:rsidRDefault="00925A7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564" w:rsidRDefault="00936564" w:rsidP="001A12E4">
      <w:pPr>
        <w:spacing w:after="0" w:line="240" w:lineRule="auto"/>
      </w:pPr>
      <w:r>
        <w:separator/>
      </w:r>
    </w:p>
  </w:footnote>
  <w:footnote w:type="continuationSeparator" w:id="1">
    <w:p w:rsidR="00936564" w:rsidRDefault="00936564" w:rsidP="001A1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0680"/>
    <w:multiLevelType w:val="hybridMultilevel"/>
    <w:tmpl w:val="C44AD578"/>
    <w:lvl w:ilvl="0" w:tplc="F43AF510">
      <w:start w:val="1"/>
      <w:numFmt w:val="decimal"/>
      <w:lvlText w:val="%1-"/>
      <w:lvlJc w:val="left"/>
      <w:pPr>
        <w:ind w:left="765" w:hanging="405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D5345"/>
    <w:multiLevelType w:val="hybridMultilevel"/>
    <w:tmpl w:val="801C3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318AF"/>
    <w:multiLevelType w:val="hybridMultilevel"/>
    <w:tmpl w:val="05A00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A3F79"/>
    <w:multiLevelType w:val="hybridMultilevel"/>
    <w:tmpl w:val="3BA49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85B60"/>
    <w:multiLevelType w:val="hybridMultilevel"/>
    <w:tmpl w:val="D40C6BD0"/>
    <w:lvl w:ilvl="0" w:tplc="75E65E30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27E98"/>
    <w:multiLevelType w:val="hybridMultilevel"/>
    <w:tmpl w:val="CAFCB872"/>
    <w:lvl w:ilvl="0" w:tplc="F858F500">
      <w:start w:val="1"/>
      <w:numFmt w:val="bullet"/>
      <w:lvlText w:val="-"/>
      <w:lvlJc w:val="left"/>
      <w:pPr>
        <w:ind w:left="814" w:hanging="360"/>
      </w:pPr>
      <w:rPr>
        <w:rFonts w:ascii="Simplified Arabic" w:eastAsia="Times New Roman" w:hAnsi="Simplified Arabic" w:cs="Simplified Arabic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539F38E9"/>
    <w:multiLevelType w:val="hybridMultilevel"/>
    <w:tmpl w:val="9B42A852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5CAC7D27"/>
    <w:multiLevelType w:val="hybridMultilevel"/>
    <w:tmpl w:val="50706218"/>
    <w:lvl w:ilvl="0" w:tplc="CB028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00FB0"/>
    <w:multiLevelType w:val="hybridMultilevel"/>
    <w:tmpl w:val="18CA670E"/>
    <w:lvl w:ilvl="0" w:tplc="CB028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850AD"/>
    <w:multiLevelType w:val="hybridMultilevel"/>
    <w:tmpl w:val="E1645986"/>
    <w:lvl w:ilvl="0" w:tplc="B00C3288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14F6E"/>
    <w:multiLevelType w:val="hybridMultilevel"/>
    <w:tmpl w:val="F040508A"/>
    <w:lvl w:ilvl="0" w:tplc="F564A192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3368"/>
    <w:rsid w:val="00000150"/>
    <w:rsid w:val="0001223F"/>
    <w:rsid w:val="00012906"/>
    <w:rsid w:val="00014FF1"/>
    <w:rsid w:val="00015E86"/>
    <w:rsid w:val="00024046"/>
    <w:rsid w:val="00066201"/>
    <w:rsid w:val="0007400E"/>
    <w:rsid w:val="000741E2"/>
    <w:rsid w:val="00074B0B"/>
    <w:rsid w:val="0008282B"/>
    <w:rsid w:val="0008727F"/>
    <w:rsid w:val="000A2954"/>
    <w:rsid w:val="0010635E"/>
    <w:rsid w:val="00111499"/>
    <w:rsid w:val="00116AA8"/>
    <w:rsid w:val="001348D8"/>
    <w:rsid w:val="00141B8E"/>
    <w:rsid w:val="00144B87"/>
    <w:rsid w:val="00183EBA"/>
    <w:rsid w:val="00185806"/>
    <w:rsid w:val="001A12E4"/>
    <w:rsid w:val="0020597D"/>
    <w:rsid w:val="0022042D"/>
    <w:rsid w:val="00222904"/>
    <w:rsid w:val="00225AAE"/>
    <w:rsid w:val="0023647A"/>
    <w:rsid w:val="002411D4"/>
    <w:rsid w:val="00246680"/>
    <w:rsid w:val="00261A36"/>
    <w:rsid w:val="002964F7"/>
    <w:rsid w:val="002A24EA"/>
    <w:rsid w:val="002B44FD"/>
    <w:rsid w:val="002D20AD"/>
    <w:rsid w:val="0030134B"/>
    <w:rsid w:val="003121A4"/>
    <w:rsid w:val="00335C0A"/>
    <w:rsid w:val="00337910"/>
    <w:rsid w:val="0034528C"/>
    <w:rsid w:val="003455DB"/>
    <w:rsid w:val="00377368"/>
    <w:rsid w:val="003D1466"/>
    <w:rsid w:val="003E0A7A"/>
    <w:rsid w:val="003E686D"/>
    <w:rsid w:val="003F2BB3"/>
    <w:rsid w:val="003F2C0A"/>
    <w:rsid w:val="004130A0"/>
    <w:rsid w:val="004359B4"/>
    <w:rsid w:val="00493A57"/>
    <w:rsid w:val="004C0059"/>
    <w:rsid w:val="004C69ED"/>
    <w:rsid w:val="004E6C99"/>
    <w:rsid w:val="004F33F3"/>
    <w:rsid w:val="004F53D1"/>
    <w:rsid w:val="005151B7"/>
    <w:rsid w:val="0055420A"/>
    <w:rsid w:val="00565A16"/>
    <w:rsid w:val="0057463A"/>
    <w:rsid w:val="00586C02"/>
    <w:rsid w:val="005C3368"/>
    <w:rsid w:val="005D7024"/>
    <w:rsid w:val="005E1842"/>
    <w:rsid w:val="005E1B11"/>
    <w:rsid w:val="00606968"/>
    <w:rsid w:val="00634BDB"/>
    <w:rsid w:val="006439D6"/>
    <w:rsid w:val="007017E1"/>
    <w:rsid w:val="00704F10"/>
    <w:rsid w:val="00753DD7"/>
    <w:rsid w:val="0076038C"/>
    <w:rsid w:val="00774DA1"/>
    <w:rsid w:val="0077671A"/>
    <w:rsid w:val="00783796"/>
    <w:rsid w:val="007A1E8D"/>
    <w:rsid w:val="007E07C2"/>
    <w:rsid w:val="007F4383"/>
    <w:rsid w:val="00875808"/>
    <w:rsid w:val="0089103D"/>
    <w:rsid w:val="00892F1A"/>
    <w:rsid w:val="008B65D1"/>
    <w:rsid w:val="008C04ED"/>
    <w:rsid w:val="008E4C0B"/>
    <w:rsid w:val="008E6F47"/>
    <w:rsid w:val="00901928"/>
    <w:rsid w:val="00925A7F"/>
    <w:rsid w:val="00936564"/>
    <w:rsid w:val="00940067"/>
    <w:rsid w:val="00960D05"/>
    <w:rsid w:val="009657AA"/>
    <w:rsid w:val="0097235E"/>
    <w:rsid w:val="009731AF"/>
    <w:rsid w:val="009732B7"/>
    <w:rsid w:val="009746B4"/>
    <w:rsid w:val="009B4FBE"/>
    <w:rsid w:val="009E2AF9"/>
    <w:rsid w:val="009F3350"/>
    <w:rsid w:val="00A1778C"/>
    <w:rsid w:val="00A37319"/>
    <w:rsid w:val="00A53A6D"/>
    <w:rsid w:val="00A82395"/>
    <w:rsid w:val="00A90045"/>
    <w:rsid w:val="00B050DB"/>
    <w:rsid w:val="00B544D0"/>
    <w:rsid w:val="00B60B30"/>
    <w:rsid w:val="00B6576D"/>
    <w:rsid w:val="00B8763D"/>
    <w:rsid w:val="00BA4D5E"/>
    <w:rsid w:val="00BA53BE"/>
    <w:rsid w:val="00BC026B"/>
    <w:rsid w:val="00BD21F5"/>
    <w:rsid w:val="00C0306B"/>
    <w:rsid w:val="00C079E6"/>
    <w:rsid w:val="00C07EF8"/>
    <w:rsid w:val="00C13CBA"/>
    <w:rsid w:val="00C64BEC"/>
    <w:rsid w:val="00C9766D"/>
    <w:rsid w:val="00C97A12"/>
    <w:rsid w:val="00CA5B27"/>
    <w:rsid w:val="00CB4538"/>
    <w:rsid w:val="00CB68F3"/>
    <w:rsid w:val="00CD553D"/>
    <w:rsid w:val="00CD56DD"/>
    <w:rsid w:val="00D04864"/>
    <w:rsid w:val="00D35BF8"/>
    <w:rsid w:val="00D36B83"/>
    <w:rsid w:val="00DB2B8B"/>
    <w:rsid w:val="00DE0D9F"/>
    <w:rsid w:val="00DE3279"/>
    <w:rsid w:val="00E169D8"/>
    <w:rsid w:val="00E3591A"/>
    <w:rsid w:val="00E43AC2"/>
    <w:rsid w:val="00E577F9"/>
    <w:rsid w:val="00E75C10"/>
    <w:rsid w:val="00E90EBA"/>
    <w:rsid w:val="00E93D46"/>
    <w:rsid w:val="00EB02F2"/>
    <w:rsid w:val="00EC2C3E"/>
    <w:rsid w:val="00EC4C51"/>
    <w:rsid w:val="00ED3D71"/>
    <w:rsid w:val="00ED4577"/>
    <w:rsid w:val="00EF45FD"/>
    <w:rsid w:val="00F273C5"/>
    <w:rsid w:val="00F71740"/>
    <w:rsid w:val="00F95380"/>
    <w:rsid w:val="00FA07B3"/>
    <w:rsid w:val="00FA534A"/>
    <w:rsid w:val="00FC7526"/>
    <w:rsid w:val="00FE5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A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C3368"/>
    <w:rPr>
      <w:b/>
      <w:bCs/>
    </w:rPr>
  </w:style>
  <w:style w:type="character" w:customStyle="1" w:styleId="jlqj4b">
    <w:name w:val="jlqj4b"/>
    <w:basedOn w:val="Policepardfaut"/>
    <w:rsid w:val="006439D6"/>
  </w:style>
  <w:style w:type="paragraph" w:styleId="Paragraphedeliste">
    <w:name w:val="List Paragraph"/>
    <w:basedOn w:val="Normal"/>
    <w:uiPriority w:val="34"/>
    <w:qFormat/>
    <w:rsid w:val="002B44FD"/>
    <w:pPr>
      <w:ind w:left="720"/>
      <w:contextualSpacing/>
    </w:pPr>
  </w:style>
  <w:style w:type="character" w:customStyle="1" w:styleId="viiyi">
    <w:name w:val="viiyi"/>
    <w:basedOn w:val="Policepardfaut"/>
    <w:rsid w:val="00D36B83"/>
  </w:style>
  <w:style w:type="paragraph" w:styleId="En-tte">
    <w:name w:val="header"/>
    <w:basedOn w:val="Normal"/>
    <w:link w:val="En-tteCar"/>
    <w:uiPriority w:val="99"/>
    <w:semiHidden/>
    <w:unhideWhenUsed/>
    <w:rsid w:val="001A1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A12E4"/>
  </w:style>
  <w:style w:type="paragraph" w:styleId="Pieddepage">
    <w:name w:val="footer"/>
    <w:basedOn w:val="Normal"/>
    <w:link w:val="PieddepageCar"/>
    <w:uiPriority w:val="99"/>
    <w:unhideWhenUsed/>
    <w:rsid w:val="001A1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12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 info</dc:creator>
  <cp:lastModifiedBy>rais info</cp:lastModifiedBy>
  <cp:revision>2</cp:revision>
  <cp:lastPrinted>2024-01-12T05:53:00Z</cp:lastPrinted>
  <dcterms:created xsi:type="dcterms:W3CDTF">2024-05-15T11:13:00Z</dcterms:created>
  <dcterms:modified xsi:type="dcterms:W3CDTF">2024-05-15T11:13:00Z</dcterms:modified>
</cp:coreProperties>
</file>