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AF" w:rsidRDefault="005647AF" w:rsidP="005647AF">
      <w:pPr>
        <w:tabs>
          <w:tab w:val="left" w:pos="5814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</w:p>
    <w:p w:rsidR="005647AF" w:rsidRDefault="005647AF" w:rsidP="005647AF">
      <w:pPr>
        <w:tabs>
          <w:tab w:val="left" w:pos="5814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الاجابة النموذجية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ل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امتحان في ارشاد الموهوبين</w:t>
      </w:r>
    </w:p>
    <w:p w:rsidR="005647AF" w:rsidRDefault="005647AF" w:rsidP="005647A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السنة الثانية ماستر ارشاد </w:t>
      </w:r>
      <w:proofErr w:type="gramStart"/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و توجيه</w:t>
      </w:r>
      <w:proofErr w:type="gramEnd"/>
    </w:p>
    <w:p w:rsidR="005647AF" w:rsidRDefault="005647AF" w:rsidP="005647A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197485</wp:posOffset>
                </wp:positionV>
                <wp:extent cx="2764155" cy="0"/>
                <wp:effectExtent l="0" t="0" r="3619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4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F95E5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pt,15.55pt" to="381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5647AF" w:rsidRPr="005647AF" w:rsidRDefault="005647AF" w:rsidP="005647A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647A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الإجابة عن </w:t>
      </w:r>
      <w:r w:rsidRPr="005647A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السؤال الأول:(</w:t>
      </w:r>
      <w:r w:rsidRPr="005647A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06 نقاط)</w:t>
      </w:r>
    </w:p>
    <w:p w:rsidR="005647AF" w:rsidRDefault="005647AF" w:rsidP="005647AF">
      <w:pPr>
        <w:bidi/>
        <w:spacing w:after="0" w:line="240" w:lineRule="auto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 xml:space="preserve">ذكر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الفرق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بين الطفل العادي و الطفل غير العادي حسب المختصين في علم النفس و علوم التربية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5647AF" w:rsidRDefault="005647AF" w:rsidP="005647AF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5647AF" w:rsidRPr="005647AF" w:rsidRDefault="005647AF" w:rsidP="005647A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647A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الإجابة عن </w:t>
      </w:r>
      <w:r w:rsidRPr="005647A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السؤال الثاني:(</w:t>
      </w:r>
      <w:r w:rsidRPr="005647AF">
        <w:rPr>
          <w:rFonts w:ascii="Simplified Arabic" w:hAnsi="Simplified Arabic" w:cs="Simplified Arabic"/>
          <w:b/>
          <w:bCs/>
          <w:sz w:val="32"/>
          <w:szCs w:val="32"/>
          <w:rtl/>
        </w:rPr>
        <w:t>06 نقاط)</w:t>
      </w:r>
    </w:p>
    <w:p w:rsidR="005647AF" w:rsidRPr="005647AF" w:rsidRDefault="005647AF" w:rsidP="005647AF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ذكر مميزات </w:t>
      </w:r>
      <w:r w:rsidRPr="005647AF">
        <w:rPr>
          <w:rFonts w:ascii="Simplified Arabic" w:hAnsi="Simplified Arabic" w:cs="Simplified Arabic"/>
          <w:sz w:val="32"/>
          <w:szCs w:val="32"/>
          <w:rtl/>
        </w:rPr>
        <w:t>الموهوبين الاذكياء</w:t>
      </w:r>
      <w:r w:rsidRPr="005647AF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5647AF" w:rsidRPr="005647AF" w:rsidRDefault="005647AF" w:rsidP="005647AF">
      <w:p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</w:pPr>
      <w:r w:rsidRPr="005647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647AF">
        <w:rPr>
          <w:rFonts w:ascii="Simplified Arabic" w:hAnsi="Simplified Arabic" w:cs="Simplified Arabic" w:hint="cs"/>
          <w:sz w:val="32"/>
          <w:szCs w:val="32"/>
          <w:rtl/>
        </w:rPr>
        <w:t xml:space="preserve">-ذكر مميزات </w:t>
      </w:r>
      <w:r w:rsidRPr="005647AF">
        <w:rPr>
          <w:rFonts w:ascii="Simplified Arabic" w:hAnsi="Simplified Arabic" w:cs="Simplified Arabic"/>
          <w:sz w:val="32"/>
          <w:szCs w:val="32"/>
          <w:rtl/>
        </w:rPr>
        <w:t xml:space="preserve">الموهوبين </w:t>
      </w:r>
      <w:r w:rsidRPr="005647AF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في</w:t>
      </w:r>
      <w:r w:rsidRPr="005647AF">
        <w:rPr>
          <w:rFonts w:ascii="Simplified Arabic" w:hAnsi="Simplified Arabic" w:cs="Simplified Arabic"/>
          <w:color w:val="000000" w:themeColor="text1"/>
          <w:sz w:val="32"/>
          <w:szCs w:val="32"/>
        </w:rPr>
        <w:t xml:space="preserve"> </w:t>
      </w:r>
      <w:r w:rsidRPr="005647AF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القدرات</w:t>
      </w:r>
      <w:r w:rsidRPr="005647AF">
        <w:rPr>
          <w:rFonts w:ascii="Simplified Arabic" w:hAnsi="Simplified Arabic" w:cs="Simplified Arabic"/>
          <w:color w:val="000000" w:themeColor="text1"/>
          <w:sz w:val="32"/>
          <w:szCs w:val="32"/>
        </w:rPr>
        <w:t xml:space="preserve"> </w:t>
      </w:r>
      <w:r w:rsidRPr="005647AF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والمهارات</w:t>
      </w:r>
      <w:r w:rsidRPr="005647AF">
        <w:rPr>
          <w:rFonts w:ascii="Simplified Arabic" w:hAnsi="Simplified Arabic" w:cs="Simplified Arabic"/>
          <w:color w:val="000000" w:themeColor="text1"/>
          <w:sz w:val="32"/>
          <w:szCs w:val="32"/>
        </w:rPr>
        <w:t xml:space="preserve"> </w:t>
      </w:r>
      <w:r w:rsidRPr="005647AF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الخاصة </w:t>
      </w:r>
    </w:p>
    <w:p w:rsidR="005647AF" w:rsidRPr="005647AF" w:rsidRDefault="005647AF" w:rsidP="005647AF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5647AF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 - ذكر مميزات </w:t>
      </w:r>
      <w:r w:rsidRPr="005647AF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الموهوبين </w:t>
      </w:r>
      <w:proofErr w:type="gramStart"/>
      <w:r w:rsidRPr="005647AF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اكاديميا</w:t>
      </w:r>
      <w:proofErr w:type="gramEnd"/>
      <w:r w:rsidRPr="005647AF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. </w:t>
      </w:r>
    </w:p>
    <w:p w:rsidR="005647AF" w:rsidRPr="005647AF" w:rsidRDefault="005647AF" w:rsidP="005647AF">
      <w:pPr>
        <w:autoSpaceDE w:val="0"/>
        <w:autoSpaceDN w:val="0"/>
        <w:bidi/>
        <w:adjustRightInd w:val="0"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الإجابة عن </w:t>
      </w: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السؤال الثالث:</w:t>
      </w:r>
      <w:r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(08 نقطة)</w:t>
      </w:r>
    </w:p>
    <w:p w:rsidR="005647AF" w:rsidRPr="00BB120E" w:rsidRDefault="005647AF" w:rsidP="005647AF">
      <w:pPr>
        <w:autoSpaceDE w:val="0"/>
        <w:autoSpaceDN w:val="0"/>
        <w:bidi/>
        <w:adjustRightInd w:val="0"/>
        <w:spacing w:line="240" w:lineRule="auto"/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5647AF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5647A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5647A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ذكر </w:t>
      </w:r>
      <w:r w:rsidRPr="005647A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استراتيجية واحدة</w:t>
      </w:r>
      <w:r w:rsidRPr="005647A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من</w:t>
      </w:r>
      <w:r w:rsidRPr="005647A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استراتيجيات الكشف عن </w:t>
      </w:r>
      <w:proofErr w:type="gramStart"/>
      <w:r w:rsidRPr="005647A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الموهوبين  الموالية</w:t>
      </w:r>
      <w:proofErr w:type="gramEnd"/>
      <w:r w:rsidRPr="005647A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</w:t>
      </w:r>
      <w:r w:rsidRPr="005647A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مع الشرح</w:t>
      </w:r>
    </w:p>
    <w:p w:rsidR="0036016B" w:rsidRPr="00BB120E" w:rsidRDefault="005647AF" w:rsidP="00BB120E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* استراتيجية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ملاحظات الوالدين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....</w:t>
      </w:r>
      <w:r w:rsidR="00BB120E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           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*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استراتيجية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ترشيحات المعلمين</w:t>
      </w:r>
    </w:p>
    <w:p w:rsidR="00944303" w:rsidRPr="00BB120E" w:rsidRDefault="005647AF" w:rsidP="00BB120E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*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استراتيجية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مقاييس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القدرة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proofErr w:type="gramStart"/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العقلية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..</w:t>
      </w:r>
      <w:proofErr w:type="gramEnd"/>
      <w:r w:rsidR="00BB120E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         </w:t>
      </w:r>
      <w:r w:rsidR="00BB120E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</w:t>
      </w:r>
      <w:r w:rsidR="00BB120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</w:t>
      </w:r>
      <w:r w:rsidR="00BB120E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*</w:t>
      </w:r>
      <w:r w:rsidR="00BB120E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استراتيجية</w:t>
      </w:r>
      <w:r w:rsidR="00BB120E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تقديرات الأقران...</w:t>
      </w:r>
    </w:p>
    <w:p w:rsidR="0036016B" w:rsidRPr="00BB120E" w:rsidRDefault="005647AF" w:rsidP="0036016B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*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استراتيجية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التقارير والسير الذاتية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...     </w:t>
      </w:r>
      <w:r w:rsidR="00BB120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    </w:t>
      </w:r>
      <w:bookmarkStart w:id="0" w:name="_GoBack"/>
      <w:bookmarkEnd w:id="0"/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*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استراتيجية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اختبارات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التحصيل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الدراسي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................</w:t>
      </w:r>
    </w:p>
    <w:p w:rsidR="0036016B" w:rsidRPr="00BB120E" w:rsidRDefault="0036016B" w:rsidP="0036016B">
      <w:pPr>
        <w:bidi/>
        <w:rPr>
          <w:rFonts w:ascii="Simplified Arabic" w:hAnsi="Simplified Arabic" w:cs="Simplified Arabic"/>
          <w:noProof/>
          <w:color w:val="000000" w:themeColor="text1"/>
          <w:sz w:val="28"/>
          <w:szCs w:val="28"/>
          <w:rtl/>
          <w:lang w:eastAsia="fr-FR"/>
        </w:rPr>
      </w:pP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*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استراتيجية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اختبارات التفكير الإبداعي والابتكاري</w:t>
      </w:r>
      <w:proofErr w:type="gramStart"/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.</w:t>
      </w:r>
      <w:r w:rsidR="00BB120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...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*</w:t>
      </w:r>
      <w:proofErr w:type="gramEnd"/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استراتيجية</w:t>
      </w:r>
      <w:r w:rsidRPr="00BB120E">
        <w:rPr>
          <w:rFonts w:ascii="Simplified Arabic" w:hAnsi="Simplified Arabic" w:cs="Simplified Arabic"/>
          <w:noProof/>
          <w:color w:val="000000" w:themeColor="text1"/>
          <w:sz w:val="28"/>
          <w:szCs w:val="28"/>
          <w:rtl/>
          <w:lang w:eastAsia="fr-FR"/>
        </w:rPr>
        <w:t xml:space="preserve"> </w:t>
      </w:r>
      <w:r w:rsidRPr="00BB120E">
        <w:rPr>
          <w:rFonts w:ascii="Simplified Arabic" w:hAnsi="Simplified Arabic" w:cs="Simplified Arabic"/>
          <w:noProof/>
          <w:color w:val="000000" w:themeColor="text1"/>
          <w:sz w:val="28"/>
          <w:szCs w:val="28"/>
          <w:rtl/>
          <w:lang w:eastAsia="fr-FR"/>
        </w:rPr>
        <w:t>اختبارات النمو الاجتماعي</w:t>
      </w:r>
      <w:r w:rsidRPr="00BB120E">
        <w:rPr>
          <w:rFonts w:ascii="Simplified Arabic" w:hAnsi="Simplified Arabic" w:cs="Simplified Arabic"/>
          <w:noProof/>
          <w:color w:val="000000" w:themeColor="text1"/>
          <w:sz w:val="28"/>
          <w:szCs w:val="28"/>
          <w:rtl/>
          <w:lang w:eastAsia="fr-FR"/>
        </w:rPr>
        <w:t>.......</w:t>
      </w:r>
    </w:p>
    <w:p w:rsidR="0036016B" w:rsidRPr="00BB120E" w:rsidRDefault="0036016B" w:rsidP="0036016B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BB120E">
        <w:rPr>
          <w:rFonts w:ascii="Simplified Arabic" w:hAnsi="Simplified Arabic" w:cs="Simplified Arabic"/>
          <w:noProof/>
          <w:color w:val="000000" w:themeColor="text1"/>
          <w:sz w:val="28"/>
          <w:szCs w:val="28"/>
          <w:rtl/>
          <w:lang w:eastAsia="fr-FR"/>
        </w:rPr>
        <w:t>*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استراتيجية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ترشيحات الخبراء والثقات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...        </w:t>
      </w:r>
      <w:r w:rsidR="00BB120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   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*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استراتيجية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اللجان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المتخصصة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.......</w:t>
      </w:r>
    </w:p>
    <w:p w:rsidR="00BB120E" w:rsidRDefault="0036016B" w:rsidP="0036016B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*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استراتيجية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مقاييس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التقدير السلوكية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.......    </w:t>
      </w:r>
      <w:r w:rsidR="00BB120E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   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*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استراتيجية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ملف أداء التلميذ(</w:t>
      </w:r>
      <w:proofErr w:type="spellStart"/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البورتفوليو</w:t>
      </w:r>
      <w:proofErr w:type="spellEnd"/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)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....... </w:t>
      </w:r>
    </w:p>
    <w:p w:rsidR="0036016B" w:rsidRPr="00BB120E" w:rsidRDefault="00BB120E" w:rsidP="00BB120E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*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استراتيجية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اختبارات الاستعدادات الخاصة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......   </w:t>
      </w:r>
      <w:r w:rsidR="0036016B" w:rsidRPr="00BB120E">
        <w:rPr>
          <w:rFonts w:ascii="Simplified Arabic" w:hAnsi="Simplified Arabic" w:cs="Simplified Arabic"/>
          <w:sz w:val="28"/>
          <w:szCs w:val="28"/>
          <w:rtl/>
        </w:rPr>
        <w:t xml:space="preserve"> *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استراتيجية محك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الأداء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أو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="0036016B"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المنتوج.......</w:t>
      </w:r>
    </w:p>
    <w:p w:rsidR="0036016B" w:rsidRPr="00BB120E" w:rsidRDefault="0036016B" w:rsidP="0036016B">
      <w:pPr>
        <w:bidi/>
        <w:rPr>
          <w:rFonts w:ascii="Simplified Arabic" w:hAnsi="Simplified Arabic" w:cs="Simplified Arabic"/>
          <w:sz w:val="28"/>
          <w:szCs w:val="28"/>
        </w:rPr>
      </w:pP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*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استراتيجية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التشخيص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بالاعتماد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على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التقنيات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غير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BB120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الاختبارية</w:t>
      </w:r>
    </w:p>
    <w:sectPr w:rsidR="0036016B" w:rsidRPr="00BB120E" w:rsidSect="00EF5F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F"/>
    <w:rsid w:val="0036016B"/>
    <w:rsid w:val="005647AF"/>
    <w:rsid w:val="00944303"/>
    <w:rsid w:val="00BB120E"/>
    <w:rsid w:val="00E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61F30-9674-4A21-A078-3BF5C3D6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7A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2025-01-08T21:02:00Z</dcterms:created>
  <dcterms:modified xsi:type="dcterms:W3CDTF">2025-01-08T21:25:00Z</dcterms:modified>
</cp:coreProperties>
</file>