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2" w:rsidRDefault="00B17272" w:rsidP="000B76BF">
      <w:pPr>
        <w:bidi/>
        <w:spacing w:after="0" w:line="240" w:lineRule="auto"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614B09" w:rsidRPr="00614B09" w:rsidRDefault="00614B09" w:rsidP="00614B09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B17272" w:rsidRPr="000607A4" w:rsidRDefault="000B76BF" w:rsidP="00F42C3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607A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الإجابة النموذجية</w:t>
      </w:r>
      <w:r w:rsidR="00CE20C8" w:rsidRPr="000607A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في الاتصال </w:t>
      </w:r>
      <w:r w:rsidRPr="000607A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البيداغوجي</w:t>
      </w:r>
    </w:p>
    <w:p w:rsidR="00614B09" w:rsidRPr="000607A4" w:rsidRDefault="00B17272" w:rsidP="00614B09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607A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السنة </w:t>
      </w:r>
      <w:r w:rsidR="00445D96" w:rsidRPr="000607A4">
        <w:rPr>
          <w:rFonts w:ascii="Simplified Arabic" w:hAnsi="Simplified Arabic" w:cs="Simplified Arabic"/>
          <w:sz w:val="32"/>
          <w:szCs w:val="32"/>
          <w:rtl/>
          <w:lang w:bidi="ar-DZ"/>
        </w:rPr>
        <w:t>الأولى ماستر إرشاد و توجيه</w:t>
      </w:r>
    </w:p>
    <w:p w:rsidR="000B76BF" w:rsidRPr="000B76BF" w:rsidRDefault="000E398A" w:rsidP="000B76BF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E398A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line id="Connecteur droit 1" o:spid="_x0000_s1026" style="position:absolute;flip:y;z-index:251659264;visibility:visible;mso-width-relative:margin;mso-height-relative:margin" from="9.65pt,.8pt" to="54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" strokecolor="#4472c4 [3204]" strokeweight=".5pt">
            <v:stroke joinstyle="miter"/>
          </v:line>
        </w:pict>
      </w:r>
    </w:p>
    <w:p w:rsidR="000B76BF" w:rsidRPr="000B76BF" w:rsidRDefault="000B76BF" w:rsidP="000B76BF">
      <w:pPr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الإجابة عن</w:t>
      </w:r>
      <w:r w:rsidR="00614B09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السؤال الأول:</w:t>
      </w:r>
      <w:r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(10 نقاط) </w:t>
      </w:r>
    </w:p>
    <w:p w:rsidR="000B76BF" w:rsidRDefault="000B76BF" w:rsidP="000B76B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 w:rsidRPr="000B76B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ت</w:t>
      </w:r>
      <w:r w:rsidR="00445D96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حد</w:t>
      </w:r>
      <w:r w:rsidRPr="000B76B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ي</w:t>
      </w:r>
      <w:r w:rsidR="00445D96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د </w:t>
      </w:r>
      <w:r w:rsidR="00CE20C8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مبدأين</w:t>
      </w:r>
      <w:r w:rsidRPr="000B76B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من المبادئ التالية</w:t>
      </w:r>
      <w:r w:rsidR="00175ADB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CE20C8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ل</w:t>
      </w:r>
      <w:r w:rsidR="00445D96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نجاح عملية الاتصال </w:t>
      </w:r>
      <w:r w:rsidR="00CE20C8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البيداغوجي</w:t>
      </w:r>
      <w:r w:rsidR="00445D96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،</w:t>
      </w:r>
      <w:r w:rsidRPr="000B76B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(</w:t>
      </w:r>
      <w:r w:rsidR="00CE20C8" w:rsidRPr="000B76B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مع الشرح</w:t>
      </w:r>
      <w:r w:rsidRPr="000B76B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.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**</w:t>
      </w:r>
      <w:r w:rsidRPr="000B76BF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اتجاهات المعلم الشخصية</w:t>
      </w:r>
      <w:r w:rsidRPr="000B76B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sz w:val="32"/>
          <w:szCs w:val="32"/>
          <w:rtl/>
        </w:rPr>
        <w:t>-</w:t>
      </w:r>
      <w:proofErr w:type="gramStart"/>
      <w:r w:rsidRPr="000B76BF">
        <w:rPr>
          <w:rFonts w:ascii="Simplified Arabic" w:hAnsi="Simplified Arabic" w:cs="Simplified Arabic"/>
          <w:sz w:val="32"/>
          <w:szCs w:val="32"/>
          <w:rtl/>
        </w:rPr>
        <w:t>تطوير</w:t>
      </w:r>
      <w:proofErr w:type="gramEnd"/>
      <w:r w:rsidRPr="000B76BF">
        <w:rPr>
          <w:rFonts w:ascii="Simplified Arabic" w:hAnsi="Simplified Arabic" w:cs="Simplified Arabic"/>
          <w:sz w:val="32"/>
          <w:szCs w:val="32"/>
          <w:rtl/>
        </w:rPr>
        <w:t xml:space="preserve"> اتجاهات إيجابية نحو جميع الطلبة و إظهار الثقة بأفعالهم و نواياهم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sz w:val="32"/>
          <w:szCs w:val="32"/>
          <w:rtl/>
        </w:rPr>
        <w:t xml:space="preserve">-إظهار الود و </w:t>
      </w:r>
      <w:proofErr w:type="gramStart"/>
      <w:r w:rsidRPr="000B76BF">
        <w:rPr>
          <w:rFonts w:ascii="Simplified Arabic" w:hAnsi="Simplified Arabic" w:cs="Simplified Arabic"/>
          <w:sz w:val="32"/>
          <w:szCs w:val="32"/>
          <w:rtl/>
        </w:rPr>
        <w:t>الصبر</w:t>
      </w:r>
      <w:proofErr w:type="gramEnd"/>
      <w:r w:rsidRPr="000B76BF">
        <w:rPr>
          <w:rFonts w:ascii="Simplified Arabic" w:hAnsi="Simplified Arabic" w:cs="Simplified Arabic"/>
          <w:sz w:val="32"/>
          <w:szCs w:val="32"/>
          <w:rtl/>
        </w:rPr>
        <w:t xml:space="preserve"> عند التواصل مع الطلبة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sz w:val="32"/>
          <w:szCs w:val="32"/>
        </w:rPr>
        <w:t xml:space="preserve">- </w:t>
      </w:r>
      <w:r w:rsidRPr="000B76BF">
        <w:rPr>
          <w:rFonts w:ascii="Simplified Arabic" w:hAnsi="Simplified Arabic" w:cs="Simplified Arabic"/>
          <w:sz w:val="32"/>
          <w:szCs w:val="32"/>
          <w:rtl/>
        </w:rPr>
        <w:t>عدم المخاطبة من علو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sz w:val="32"/>
          <w:szCs w:val="32"/>
          <w:rtl/>
        </w:rPr>
        <w:t xml:space="preserve">-تطوير المعرفة بخصائص </w:t>
      </w:r>
      <w:r w:rsidRPr="000B76BF">
        <w:rPr>
          <w:rFonts w:ascii="Simplified Arabic" w:hAnsi="Simplified Arabic" w:cs="Simplified Arabic" w:hint="cs"/>
          <w:sz w:val="32"/>
          <w:szCs w:val="32"/>
          <w:rtl/>
        </w:rPr>
        <w:t>وخلفيات</w:t>
      </w:r>
      <w:r w:rsidRPr="000B76BF">
        <w:rPr>
          <w:rFonts w:ascii="Simplified Arabic" w:hAnsi="Simplified Arabic" w:cs="Simplified Arabic"/>
          <w:sz w:val="32"/>
          <w:szCs w:val="32"/>
          <w:rtl/>
        </w:rPr>
        <w:t xml:space="preserve"> الطلبة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sz w:val="32"/>
          <w:szCs w:val="32"/>
          <w:rtl/>
        </w:rPr>
        <w:t>-ممارسة الاستماع الفعال</w:t>
      </w:r>
    </w:p>
    <w:p w:rsidR="000B76BF" w:rsidRPr="000B76BF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sz w:val="32"/>
          <w:szCs w:val="32"/>
          <w:rtl/>
        </w:rPr>
      </w:pPr>
      <w:r w:rsidRPr="000B76BF">
        <w:rPr>
          <w:rFonts w:ascii="Simplified Arabic" w:hAnsi="Simplified Arabic" w:cs="Simplified Arabic"/>
          <w:sz w:val="32"/>
          <w:szCs w:val="32"/>
          <w:rtl/>
        </w:rPr>
        <w:t>-تقديم المعلم لصورة واثقة، و تكوين نمط مريح من الاتصال داخل غرفة الصف</w:t>
      </w:r>
    </w:p>
    <w:p w:rsidR="000B76BF" w:rsidRPr="000607A4" w:rsidRDefault="000B76BF" w:rsidP="000B76BF">
      <w:pPr>
        <w:pStyle w:val="Paragraphedeliste"/>
        <w:bidi/>
        <w:spacing w:after="0" w:line="240" w:lineRule="auto"/>
        <w:ind w:left="750"/>
        <w:rPr>
          <w:rFonts w:ascii="Simplified Arabic" w:hAnsi="Simplified Arabic" w:cs="Simplified Arabic"/>
          <w:b/>
          <w:bCs/>
        </w:rPr>
      </w:pPr>
      <w:r w:rsidRPr="000B76BF">
        <w:rPr>
          <w:rFonts w:ascii="Simplified Arabic" w:hAnsi="Simplified Arabic" w:cs="Simplified Arabic"/>
          <w:sz w:val="32"/>
          <w:szCs w:val="32"/>
          <w:rtl/>
        </w:rPr>
        <w:t>-تطوير اتجاه متفائل في الإدارة الصفية</w:t>
      </w:r>
    </w:p>
    <w:p w:rsidR="00614B09" w:rsidRPr="000607A4" w:rsidRDefault="00614B09" w:rsidP="00614B09">
      <w:pPr>
        <w:spacing w:line="360" w:lineRule="auto"/>
        <w:jc w:val="right"/>
        <w:rPr>
          <w:rFonts w:ascii="Simplified Arabic" w:hAnsi="Simplified Arabic" w:cs="Simplified Arabic"/>
          <w:b/>
          <w:bCs/>
        </w:rPr>
      </w:pPr>
    </w:p>
    <w:p w:rsidR="000B76BF" w:rsidRPr="000607A4" w:rsidRDefault="000B76BF" w:rsidP="000607A4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607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الإجابة عن 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</w:t>
      </w:r>
      <w:r w:rsidR="000607A4" w:rsidRPr="000607A4">
        <w:rPr>
          <w:rFonts w:ascii="Simplified Arabic" w:hAnsi="Simplified Arabic" w:cs="Simplified Arabic"/>
          <w:sz w:val="32"/>
          <w:szCs w:val="32"/>
          <w:rtl/>
        </w:rPr>
        <w:t>(10 نقاط)</w:t>
      </w:r>
    </w:p>
    <w:p w:rsidR="000607A4" w:rsidRPr="000607A4" w:rsidRDefault="000B76BF" w:rsidP="000607A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607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rtl/>
        </w:rPr>
        <w:t>حد</w:t>
      </w:r>
      <w:r w:rsidRPr="000607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 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فنيتين(2)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فنياتالتواصل البيداغوجي الفعال</w:t>
      </w:r>
      <w:r w:rsidRPr="000607A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التالية(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rtl/>
        </w:rPr>
        <w:t>مع</w:t>
      </w:r>
      <w:r w:rsidR="00614B09" w:rsidRPr="000607A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الشرح</w:t>
      </w:r>
      <w:r w:rsidRPr="000607A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</w:t>
      </w:r>
    </w:p>
    <w:p w:rsidR="000607A4" w:rsidRPr="000607A4" w:rsidRDefault="000607A4" w:rsidP="000607A4">
      <w:pPr>
        <w:autoSpaceDE w:val="0"/>
        <w:autoSpaceDN w:val="0"/>
        <w:bidi/>
        <w:adjustRightInd w:val="0"/>
        <w:spacing w:after="0" w:line="240" w:lineRule="auto"/>
        <w:ind w:left="142"/>
        <w:rPr>
          <w:rFonts w:ascii="Simplified Arabic" w:hAnsi="Simplified Arabic" w:cs="Simplified Arabic"/>
          <w:sz w:val="32"/>
          <w:szCs w:val="32"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>1.</w:t>
      </w:r>
      <w:r w:rsidRPr="000607A4">
        <w:rPr>
          <w:rFonts w:ascii="Simplified Arabic" w:hAnsi="Simplified Arabic" w:cs="Simplified Arabic"/>
          <w:sz w:val="32"/>
          <w:szCs w:val="32"/>
          <w:rtl/>
        </w:rPr>
        <w:t>الوضوح</w:t>
      </w:r>
    </w:p>
    <w:p w:rsidR="000607A4" w:rsidRPr="000607A4" w:rsidRDefault="000607A4" w:rsidP="000607A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 xml:space="preserve">2 </w:t>
      </w:r>
      <w:r w:rsidRPr="000607A4">
        <w:rPr>
          <w:rFonts w:ascii="Simplified Arabic" w:hAnsi="Simplified Arabic" w:cs="Simplified Arabic"/>
          <w:sz w:val="32"/>
          <w:szCs w:val="32"/>
          <w:rtl/>
        </w:rPr>
        <w:t>.البساطة</w:t>
      </w:r>
    </w:p>
    <w:p w:rsidR="000607A4" w:rsidRPr="000607A4" w:rsidRDefault="000607A4" w:rsidP="000607A4">
      <w:pPr>
        <w:bidi/>
        <w:spacing w:after="0"/>
        <w:rPr>
          <w:rFonts w:ascii="Simplified Arabic" w:hAnsi="Simplified Arabic" w:cs="Simplified Arabic"/>
          <w:sz w:val="32"/>
          <w:szCs w:val="32"/>
        </w:rPr>
      </w:pPr>
      <w:r w:rsidRPr="000607A4">
        <w:rPr>
          <w:rFonts w:ascii="Simplified Arabic" w:hAnsi="Simplified Arabic" w:cs="Simplified Arabic"/>
          <w:sz w:val="32"/>
          <w:szCs w:val="32"/>
          <w:rtl/>
        </w:rPr>
        <w:t>3. سلامةالوسيلة</w:t>
      </w:r>
    </w:p>
    <w:p w:rsidR="000607A4" w:rsidRPr="000607A4" w:rsidRDefault="000607A4" w:rsidP="000607A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>4.</w:t>
      </w:r>
      <w:r w:rsidRPr="000607A4">
        <w:rPr>
          <w:rFonts w:ascii="Simplified Arabic" w:hAnsi="Simplified Arabic" w:cs="Simplified Arabic"/>
          <w:sz w:val="32"/>
          <w:szCs w:val="32"/>
          <w:rtl/>
        </w:rPr>
        <w:t>عدمالتعارض</w:t>
      </w:r>
    </w:p>
    <w:p w:rsidR="000607A4" w:rsidRPr="000607A4" w:rsidRDefault="000607A4" w:rsidP="000607A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>5.</w:t>
      </w:r>
      <w:r w:rsidRPr="000607A4">
        <w:rPr>
          <w:rFonts w:ascii="Simplified Arabic" w:hAnsi="Simplified Arabic" w:cs="Simplified Arabic"/>
          <w:sz w:val="32"/>
          <w:szCs w:val="32"/>
          <w:rtl/>
        </w:rPr>
        <w:t>الإيجاز</w:t>
      </w:r>
    </w:p>
    <w:p w:rsidR="000607A4" w:rsidRPr="000607A4" w:rsidRDefault="000607A4" w:rsidP="000607A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>6.</w:t>
      </w:r>
      <w:r w:rsidRPr="000607A4">
        <w:rPr>
          <w:rFonts w:ascii="Simplified Arabic" w:hAnsi="Simplified Arabic" w:cs="Simplified Arabic"/>
          <w:sz w:val="32"/>
          <w:szCs w:val="32"/>
          <w:rtl/>
        </w:rPr>
        <w:t>التكامل</w:t>
      </w:r>
    </w:p>
    <w:p w:rsidR="000607A4" w:rsidRPr="000607A4" w:rsidRDefault="000607A4" w:rsidP="000607A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>7.</w:t>
      </w:r>
      <w:r w:rsidRPr="000607A4">
        <w:rPr>
          <w:rFonts w:ascii="Simplified Arabic" w:hAnsi="Simplified Arabic" w:cs="Simplified Arabic"/>
          <w:sz w:val="32"/>
          <w:szCs w:val="32"/>
          <w:rtl/>
        </w:rPr>
        <w:t>الملاءمة</w:t>
      </w:r>
    </w:p>
    <w:p w:rsidR="00F42C32" w:rsidRPr="000607A4" w:rsidRDefault="000607A4" w:rsidP="000607A4">
      <w:pPr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607A4">
        <w:rPr>
          <w:rFonts w:ascii="Simplified Arabic" w:hAnsi="Simplified Arabic" w:cs="Simplified Arabic" w:hint="cs"/>
          <w:sz w:val="32"/>
          <w:szCs w:val="32"/>
          <w:rtl/>
        </w:rPr>
        <w:t xml:space="preserve">أ/خنيف                 </w:t>
      </w:r>
      <w:bookmarkStart w:id="0" w:name="_GoBack"/>
      <w:bookmarkEnd w:id="0"/>
    </w:p>
    <w:sectPr w:rsidR="00F42C32" w:rsidRPr="000607A4" w:rsidSect="00CE20C8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FAC"/>
    <w:multiLevelType w:val="hybridMultilevel"/>
    <w:tmpl w:val="16644892"/>
    <w:lvl w:ilvl="0" w:tplc="7BF28718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682B"/>
    <w:multiLevelType w:val="multilevel"/>
    <w:tmpl w:val="EDFC86F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">
    <w:nsid w:val="7F7D33C7"/>
    <w:multiLevelType w:val="hybridMultilevel"/>
    <w:tmpl w:val="8B0CB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7272"/>
    <w:rsid w:val="000607A4"/>
    <w:rsid w:val="000B76BF"/>
    <w:rsid w:val="000E398A"/>
    <w:rsid w:val="00175ADB"/>
    <w:rsid w:val="003504B0"/>
    <w:rsid w:val="00445D96"/>
    <w:rsid w:val="00614B09"/>
    <w:rsid w:val="00B17272"/>
    <w:rsid w:val="00CE20C8"/>
    <w:rsid w:val="00F4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2022-06-12T13:13:00Z</dcterms:created>
  <dcterms:modified xsi:type="dcterms:W3CDTF">2024-05-16T07:15:00Z</dcterms:modified>
</cp:coreProperties>
</file>