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2B8" w:rsidRDefault="003F356D" w:rsidP="003F356D">
      <w:pPr>
        <w:jc w:val="center"/>
        <w:rPr>
          <w:rFonts w:ascii="Sakkal Majalla" w:hAnsi="Sakkal Majalla" w:cs="Sakkal Majalla"/>
          <w:b/>
          <w:bCs/>
          <w:sz w:val="36"/>
          <w:szCs w:val="36"/>
          <w:rtl/>
          <w:lang w:bidi="ar-DZ"/>
        </w:rPr>
      </w:pPr>
      <w:r w:rsidRPr="003F356D">
        <w:rPr>
          <w:rFonts w:ascii="Sakkal Majalla" w:hAnsi="Sakkal Majalla" w:cs="Sakkal Majalla"/>
          <w:b/>
          <w:bCs/>
          <w:sz w:val="36"/>
          <w:szCs w:val="36"/>
          <w:rtl/>
          <w:lang w:bidi="ar-DZ"/>
        </w:rPr>
        <w:t xml:space="preserve">وزارة التعليم العالي </w:t>
      </w:r>
      <w:proofErr w:type="gramStart"/>
      <w:r w:rsidRPr="003F356D">
        <w:rPr>
          <w:rFonts w:ascii="Sakkal Majalla" w:hAnsi="Sakkal Majalla" w:cs="Sakkal Majalla"/>
          <w:b/>
          <w:bCs/>
          <w:sz w:val="36"/>
          <w:szCs w:val="36"/>
          <w:rtl/>
          <w:lang w:bidi="ar-DZ"/>
        </w:rPr>
        <w:t xml:space="preserve">و </w:t>
      </w:r>
      <w:proofErr w:type="spellStart"/>
      <w:r w:rsidRPr="003F356D">
        <w:rPr>
          <w:rFonts w:ascii="Sakkal Majalla" w:hAnsi="Sakkal Majalla" w:cs="Sakkal Majalla"/>
          <w:b/>
          <w:bCs/>
          <w:sz w:val="36"/>
          <w:szCs w:val="36"/>
          <w:rtl/>
          <w:lang w:bidi="ar-DZ"/>
        </w:rPr>
        <w:t>الببحث</w:t>
      </w:r>
      <w:proofErr w:type="spellEnd"/>
      <w:proofErr w:type="gramEnd"/>
      <w:r w:rsidRPr="003F356D">
        <w:rPr>
          <w:rFonts w:ascii="Sakkal Majalla" w:hAnsi="Sakkal Majalla" w:cs="Sakkal Majalla"/>
          <w:b/>
          <w:bCs/>
          <w:sz w:val="36"/>
          <w:szCs w:val="36"/>
          <w:rtl/>
          <w:lang w:bidi="ar-DZ"/>
        </w:rPr>
        <w:t xml:space="preserve"> العلمي</w:t>
      </w:r>
    </w:p>
    <w:p w:rsidR="003F356D" w:rsidRPr="003F356D" w:rsidRDefault="003F356D" w:rsidP="003F356D">
      <w:pPr>
        <w:jc w:val="center"/>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 xml:space="preserve">المركز الجامعي مرسلي عبد الله </w:t>
      </w:r>
      <w:r>
        <w:rPr>
          <w:rFonts w:ascii="Sakkal Majalla" w:hAnsi="Sakkal Majalla" w:cs="Sakkal Majalla"/>
          <w:b/>
          <w:bCs/>
          <w:sz w:val="36"/>
          <w:szCs w:val="36"/>
          <w:rtl/>
          <w:lang w:bidi="ar-DZ"/>
        </w:rPr>
        <w:t>–</w:t>
      </w:r>
      <w:r>
        <w:rPr>
          <w:rFonts w:ascii="Sakkal Majalla" w:hAnsi="Sakkal Majalla" w:cs="Sakkal Majalla" w:hint="cs"/>
          <w:b/>
          <w:bCs/>
          <w:sz w:val="36"/>
          <w:szCs w:val="36"/>
          <w:rtl/>
          <w:lang w:bidi="ar-DZ"/>
        </w:rPr>
        <w:t>تيبازة-</w:t>
      </w:r>
    </w:p>
    <w:p w:rsidR="00F73DD9" w:rsidRPr="003F356D" w:rsidRDefault="003F356D" w:rsidP="003F356D">
      <w:pPr>
        <w:jc w:val="center"/>
        <w:rPr>
          <w:rFonts w:cs="Traditional Arabic"/>
          <w:b/>
          <w:bCs/>
          <w:sz w:val="36"/>
          <w:szCs w:val="36"/>
          <w:rtl/>
          <w:lang w:bidi="ar-DZ"/>
        </w:rPr>
      </w:pPr>
      <w:r w:rsidRPr="003F356D">
        <w:rPr>
          <w:rFonts w:cs="Traditional Arabic" w:hint="cs"/>
          <w:b/>
          <w:bCs/>
          <w:sz w:val="36"/>
          <w:szCs w:val="36"/>
          <w:rtl/>
          <w:lang w:bidi="ar-DZ"/>
        </w:rPr>
        <w:t xml:space="preserve">معهد </w:t>
      </w:r>
      <w:r w:rsidR="00F73DD9" w:rsidRPr="003F356D">
        <w:rPr>
          <w:rFonts w:cs="Traditional Arabic" w:hint="cs"/>
          <w:b/>
          <w:bCs/>
          <w:sz w:val="36"/>
          <w:szCs w:val="36"/>
          <w:rtl/>
          <w:lang w:bidi="ar-DZ"/>
        </w:rPr>
        <w:t xml:space="preserve">العلوم </w:t>
      </w:r>
      <w:r w:rsidRPr="003F356D">
        <w:rPr>
          <w:rFonts w:cs="Traditional Arabic" w:hint="cs"/>
          <w:b/>
          <w:bCs/>
          <w:sz w:val="36"/>
          <w:szCs w:val="36"/>
          <w:rtl/>
          <w:lang w:bidi="ar-DZ"/>
        </w:rPr>
        <w:t xml:space="preserve">الاجتماعية </w:t>
      </w:r>
      <w:proofErr w:type="gramStart"/>
      <w:r w:rsidRPr="003F356D">
        <w:rPr>
          <w:rFonts w:cs="Traditional Arabic" w:hint="cs"/>
          <w:b/>
          <w:bCs/>
          <w:sz w:val="36"/>
          <w:szCs w:val="36"/>
          <w:rtl/>
          <w:lang w:bidi="ar-DZ"/>
        </w:rPr>
        <w:t xml:space="preserve">و </w:t>
      </w:r>
      <w:r w:rsidR="00F73DD9" w:rsidRPr="003F356D">
        <w:rPr>
          <w:rFonts w:cs="Traditional Arabic" w:hint="cs"/>
          <w:b/>
          <w:bCs/>
          <w:sz w:val="36"/>
          <w:szCs w:val="36"/>
          <w:rtl/>
          <w:lang w:bidi="ar-DZ"/>
        </w:rPr>
        <w:t>الإنسانية</w:t>
      </w:r>
      <w:proofErr w:type="gramEnd"/>
      <w:r w:rsidR="00F73DD9" w:rsidRPr="003F356D">
        <w:rPr>
          <w:rFonts w:cs="Traditional Arabic" w:hint="cs"/>
          <w:b/>
          <w:bCs/>
          <w:sz w:val="36"/>
          <w:szCs w:val="36"/>
          <w:rtl/>
          <w:lang w:bidi="ar-DZ"/>
        </w:rPr>
        <w:t xml:space="preserve"> </w:t>
      </w:r>
    </w:p>
    <w:p w:rsidR="00F73DD9" w:rsidRPr="008833BB" w:rsidRDefault="00F73DD9" w:rsidP="003F356D">
      <w:pPr>
        <w:jc w:val="right"/>
        <w:rPr>
          <w:rFonts w:cs="Traditional Arabic"/>
          <w:b/>
          <w:bCs/>
          <w:sz w:val="28"/>
          <w:szCs w:val="28"/>
          <w:rtl/>
          <w:lang w:bidi="ar-DZ"/>
        </w:rPr>
      </w:pPr>
      <w:r w:rsidRPr="008833BB">
        <w:rPr>
          <w:rFonts w:cs="Traditional Arabic" w:hint="cs"/>
          <w:b/>
          <w:bCs/>
          <w:sz w:val="28"/>
          <w:szCs w:val="28"/>
          <w:rtl/>
          <w:lang w:bidi="ar-DZ"/>
        </w:rPr>
        <w:t xml:space="preserve">المستوى: سنة أولى </w:t>
      </w:r>
      <w:r w:rsidR="003F356D">
        <w:rPr>
          <w:rFonts w:cs="Traditional Arabic" w:hint="cs"/>
          <w:b/>
          <w:bCs/>
          <w:sz w:val="28"/>
          <w:szCs w:val="28"/>
          <w:rtl/>
          <w:lang w:bidi="ar-DZ"/>
        </w:rPr>
        <w:t xml:space="preserve">ماستر                                                       </w:t>
      </w:r>
      <w:r w:rsidRPr="008833BB">
        <w:rPr>
          <w:rFonts w:cs="Traditional Arabic" w:hint="cs"/>
          <w:b/>
          <w:bCs/>
          <w:sz w:val="28"/>
          <w:szCs w:val="28"/>
          <w:rtl/>
          <w:lang w:bidi="ar-DZ"/>
        </w:rPr>
        <w:t xml:space="preserve">أساتذة المقياس: </w:t>
      </w:r>
      <w:r w:rsidR="003F356D">
        <w:rPr>
          <w:rFonts w:cs="Traditional Arabic" w:hint="cs"/>
          <w:b/>
          <w:bCs/>
          <w:sz w:val="28"/>
          <w:szCs w:val="28"/>
          <w:rtl/>
          <w:lang w:bidi="ar-DZ"/>
        </w:rPr>
        <w:t>د</w:t>
      </w:r>
      <w:r w:rsidRPr="008833BB">
        <w:rPr>
          <w:rFonts w:cs="Traditional Arabic" w:hint="cs"/>
          <w:b/>
          <w:bCs/>
          <w:sz w:val="28"/>
          <w:szCs w:val="28"/>
          <w:rtl/>
          <w:lang w:bidi="ar-DZ"/>
        </w:rPr>
        <w:t>-صامت سنية -</w:t>
      </w:r>
    </w:p>
    <w:p w:rsidR="00F73DD9" w:rsidRPr="008833BB" w:rsidRDefault="00F73DD9" w:rsidP="003F356D">
      <w:pPr>
        <w:jc w:val="right"/>
        <w:rPr>
          <w:rFonts w:cs="Traditional Arabic"/>
          <w:b/>
          <w:bCs/>
          <w:sz w:val="28"/>
          <w:szCs w:val="28"/>
          <w:rtl/>
          <w:lang w:bidi="ar-DZ"/>
        </w:rPr>
      </w:pPr>
      <w:r w:rsidRPr="008833BB">
        <w:rPr>
          <w:rFonts w:cs="Traditional Arabic" w:hint="cs"/>
          <w:b/>
          <w:bCs/>
          <w:sz w:val="28"/>
          <w:szCs w:val="28"/>
          <w:rtl/>
          <w:lang w:bidi="ar-DZ"/>
        </w:rPr>
        <w:t xml:space="preserve">السداسي الأول                            </w:t>
      </w:r>
      <w:r w:rsidR="008833BB">
        <w:rPr>
          <w:rFonts w:cs="Traditional Arabic" w:hint="cs"/>
          <w:b/>
          <w:bCs/>
          <w:sz w:val="28"/>
          <w:szCs w:val="28"/>
          <w:rtl/>
          <w:lang w:bidi="ar-DZ"/>
        </w:rPr>
        <w:t xml:space="preserve">                  </w:t>
      </w:r>
      <w:r w:rsidRPr="008833BB">
        <w:rPr>
          <w:rFonts w:cs="Traditional Arabic" w:hint="cs"/>
          <w:b/>
          <w:bCs/>
          <w:sz w:val="28"/>
          <w:szCs w:val="28"/>
          <w:rtl/>
          <w:lang w:bidi="ar-DZ"/>
        </w:rPr>
        <w:t xml:space="preserve">          السنة الجامعية: 2</w:t>
      </w:r>
      <w:r w:rsidR="008833BB">
        <w:rPr>
          <w:rFonts w:cs="Traditional Arabic" w:hint="cs"/>
          <w:b/>
          <w:bCs/>
          <w:sz w:val="28"/>
          <w:szCs w:val="28"/>
          <w:rtl/>
          <w:lang w:bidi="ar-DZ"/>
        </w:rPr>
        <w:t>0</w:t>
      </w:r>
      <w:r w:rsidRPr="008833BB">
        <w:rPr>
          <w:rFonts w:cs="Traditional Arabic" w:hint="cs"/>
          <w:b/>
          <w:bCs/>
          <w:sz w:val="28"/>
          <w:szCs w:val="28"/>
          <w:rtl/>
          <w:lang w:bidi="ar-DZ"/>
        </w:rPr>
        <w:t>2</w:t>
      </w:r>
      <w:r w:rsidR="003F356D">
        <w:rPr>
          <w:rFonts w:cs="Traditional Arabic" w:hint="cs"/>
          <w:b/>
          <w:bCs/>
          <w:sz w:val="28"/>
          <w:szCs w:val="28"/>
          <w:rtl/>
          <w:lang w:bidi="ar-DZ"/>
        </w:rPr>
        <w:t>3</w:t>
      </w:r>
      <w:r w:rsidRPr="008833BB">
        <w:rPr>
          <w:rFonts w:cs="Traditional Arabic" w:hint="cs"/>
          <w:b/>
          <w:bCs/>
          <w:sz w:val="28"/>
          <w:szCs w:val="28"/>
          <w:rtl/>
          <w:lang w:bidi="ar-DZ"/>
        </w:rPr>
        <w:t>-202</w:t>
      </w:r>
      <w:r w:rsidR="003F356D">
        <w:rPr>
          <w:rFonts w:cs="Traditional Arabic" w:hint="cs"/>
          <w:b/>
          <w:bCs/>
          <w:sz w:val="28"/>
          <w:szCs w:val="28"/>
          <w:rtl/>
          <w:lang w:bidi="ar-DZ"/>
        </w:rPr>
        <w:t>4</w:t>
      </w:r>
    </w:p>
    <w:p w:rsidR="00F73DD9" w:rsidRPr="008833BB" w:rsidRDefault="00F73DD9" w:rsidP="00F73DD9">
      <w:pPr>
        <w:jc w:val="center"/>
        <w:rPr>
          <w:rFonts w:cs="Traditional Arabic"/>
          <w:b/>
          <w:bCs/>
          <w:sz w:val="32"/>
          <w:szCs w:val="32"/>
          <w:rtl/>
          <w:lang w:bidi="ar-DZ"/>
        </w:rPr>
      </w:pPr>
      <w:r w:rsidRPr="008833BB">
        <w:rPr>
          <w:rFonts w:cs="Traditional Arabic" w:hint="cs"/>
          <w:rtl/>
          <w:lang w:bidi="ar-DZ"/>
        </w:rPr>
        <w:t>ا</w:t>
      </w:r>
      <w:r w:rsidRPr="008833BB">
        <w:rPr>
          <w:rFonts w:cs="Traditional Arabic" w:hint="cs"/>
          <w:b/>
          <w:bCs/>
          <w:sz w:val="32"/>
          <w:szCs w:val="32"/>
          <w:rtl/>
          <w:lang w:bidi="ar-DZ"/>
        </w:rPr>
        <w:t xml:space="preserve">لإجابة النموذجية (مرفقة بسلم </w:t>
      </w:r>
      <w:proofErr w:type="gramStart"/>
      <w:r w:rsidRPr="008833BB">
        <w:rPr>
          <w:rFonts w:cs="Traditional Arabic" w:hint="cs"/>
          <w:b/>
          <w:bCs/>
          <w:sz w:val="32"/>
          <w:szCs w:val="32"/>
          <w:rtl/>
          <w:lang w:bidi="ar-DZ"/>
        </w:rPr>
        <w:t>التنقيط)</w:t>
      </w:r>
      <w:r w:rsidR="00740FF6">
        <w:rPr>
          <w:rFonts w:cs="Traditional Arabic" w:hint="cs"/>
          <w:b/>
          <w:bCs/>
          <w:sz w:val="32"/>
          <w:szCs w:val="32"/>
          <w:rtl/>
          <w:lang w:bidi="ar-DZ"/>
        </w:rPr>
        <w:t>مقياس</w:t>
      </w:r>
      <w:proofErr w:type="gramEnd"/>
      <w:r w:rsidR="00740FF6">
        <w:rPr>
          <w:rFonts w:cs="Traditional Arabic" w:hint="cs"/>
          <w:b/>
          <w:bCs/>
          <w:sz w:val="32"/>
          <w:szCs w:val="32"/>
          <w:rtl/>
          <w:lang w:bidi="ar-DZ"/>
        </w:rPr>
        <w:t xml:space="preserve"> العمارة الليبية البونية في المغرب القديم</w:t>
      </w:r>
      <w:r w:rsidR="00740FF6">
        <w:rPr>
          <w:rFonts w:cs="Traditional Arabic"/>
          <w:b/>
          <w:bCs/>
          <w:sz w:val="32"/>
          <w:szCs w:val="32"/>
          <w:lang w:bidi="ar-DZ"/>
        </w:rPr>
        <w:t xml:space="preserve"> </w:t>
      </w:r>
    </w:p>
    <w:p w:rsidR="00953C4B" w:rsidRPr="00B1001B" w:rsidRDefault="00953C4B" w:rsidP="00644B0B">
      <w:pPr>
        <w:bidi/>
        <w:spacing w:after="0"/>
        <w:jc w:val="both"/>
        <w:rPr>
          <w:rFonts w:asciiTheme="majorBidi" w:hAnsiTheme="majorBidi" w:cs="Traditional Arabic"/>
          <w:b/>
          <w:bCs/>
          <w:sz w:val="28"/>
          <w:szCs w:val="28"/>
          <w:rtl/>
          <w:lang w:bidi="ar-DZ"/>
        </w:rPr>
      </w:pPr>
      <w:r w:rsidRPr="002878E0">
        <w:rPr>
          <w:rFonts w:asciiTheme="majorBidi" w:hAnsiTheme="majorBidi" w:cs="Traditional Arabic"/>
          <w:rtl/>
          <w:lang w:bidi="ar-DZ"/>
        </w:rPr>
        <w:t>ا</w:t>
      </w:r>
      <w:r w:rsidRPr="002878E0">
        <w:rPr>
          <w:rFonts w:asciiTheme="majorBidi" w:hAnsiTheme="majorBidi" w:cs="Traditional Arabic"/>
          <w:b/>
          <w:bCs/>
          <w:sz w:val="28"/>
          <w:szCs w:val="28"/>
          <w:rtl/>
          <w:lang w:bidi="ar-DZ"/>
        </w:rPr>
        <w:t>لسؤال الأول:</w:t>
      </w:r>
      <w:r w:rsidRPr="002878E0">
        <w:rPr>
          <w:rFonts w:asciiTheme="majorBidi" w:hAnsiTheme="majorBidi" w:cs="Traditional Arabic"/>
          <w:b/>
          <w:bCs/>
          <w:sz w:val="28"/>
          <w:szCs w:val="28"/>
          <w:rtl/>
        </w:rPr>
        <w:t xml:space="preserve"> (10 نقاط)</w:t>
      </w:r>
    </w:p>
    <w:p w:rsidR="003F356D" w:rsidRDefault="00F2488B" w:rsidP="00644B0B">
      <w:pPr>
        <w:bidi/>
        <w:spacing w:after="0"/>
        <w:jc w:val="both"/>
        <w:rPr>
          <w:rFonts w:ascii="Sakkal Majalla" w:hAnsi="Sakkal Majalla" w:cs="Sakkal Majalla"/>
          <w:color w:val="FF0000"/>
          <w:sz w:val="28"/>
          <w:szCs w:val="28"/>
          <w:rtl/>
        </w:rPr>
      </w:pPr>
      <w:r>
        <w:rPr>
          <w:rFonts w:ascii="Sakkal Majalla" w:hAnsi="Sakkal Majalla" w:cs="Sakkal Majalla" w:hint="cs"/>
          <w:b/>
          <w:bCs/>
          <w:sz w:val="28"/>
          <w:szCs w:val="28"/>
          <w:rtl/>
        </w:rPr>
        <w:t>*</w:t>
      </w:r>
      <w:proofErr w:type="spellStart"/>
      <w:r w:rsidR="003F356D" w:rsidRPr="003F356D">
        <w:rPr>
          <w:rFonts w:ascii="Sakkal Majalla" w:hAnsi="Sakkal Majalla" w:cs="Sakkal Majalla" w:hint="cs"/>
          <w:b/>
          <w:bCs/>
          <w:sz w:val="28"/>
          <w:szCs w:val="28"/>
          <w:rtl/>
        </w:rPr>
        <w:t>اللوبيون</w:t>
      </w:r>
      <w:proofErr w:type="spellEnd"/>
      <w:r w:rsidR="003F356D" w:rsidRPr="003F356D">
        <w:rPr>
          <w:rFonts w:ascii="Sakkal Majalla" w:hAnsi="Sakkal Majalla" w:cs="Sakkal Majalla" w:hint="cs"/>
          <w:b/>
          <w:bCs/>
          <w:sz w:val="28"/>
          <w:szCs w:val="28"/>
          <w:rtl/>
        </w:rPr>
        <w:t>:</w:t>
      </w:r>
      <w:r w:rsidR="003F356D">
        <w:rPr>
          <w:rFonts w:ascii="Sakkal Majalla" w:hAnsi="Sakkal Majalla" w:cs="Sakkal Majalla" w:hint="cs"/>
          <w:sz w:val="28"/>
          <w:szCs w:val="28"/>
          <w:rtl/>
        </w:rPr>
        <w:t xml:space="preserve">  يطلق هذا الاسم على كامل القبائل التي عاشت في شمال افريقيا منذ فترة فجر التاريخ ، و تمتد ربوعها من </w:t>
      </w:r>
      <w:proofErr w:type="spellStart"/>
      <w:r w:rsidR="003F356D">
        <w:rPr>
          <w:rFonts w:ascii="Sakkal Majalla" w:hAnsi="Sakkal Majalla" w:cs="Sakkal Majalla" w:hint="cs"/>
          <w:sz w:val="28"/>
          <w:szCs w:val="28"/>
          <w:rtl/>
        </w:rPr>
        <w:t>السرت</w:t>
      </w:r>
      <w:proofErr w:type="spellEnd"/>
      <w:r w:rsidR="003F356D">
        <w:rPr>
          <w:rFonts w:ascii="Sakkal Majalla" w:hAnsi="Sakkal Majalla" w:cs="Sakkal Majalla" w:hint="cs"/>
          <w:sz w:val="28"/>
          <w:szCs w:val="28"/>
          <w:rtl/>
        </w:rPr>
        <w:t xml:space="preserve"> الكبير ، بما في ذلك الصحراء الكبرى ال سواحل المحيط الأطلسي و يتفرع </w:t>
      </w:r>
      <w:proofErr w:type="spellStart"/>
      <w:r w:rsidR="003F356D">
        <w:rPr>
          <w:rFonts w:ascii="Sakkal Majalla" w:hAnsi="Sakkal Majalla" w:cs="Sakkal Majalla" w:hint="cs"/>
          <w:sz w:val="28"/>
          <w:szCs w:val="28"/>
          <w:rtl/>
        </w:rPr>
        <w:t>اللوبيون</w:t>
      </w:r>
      <w:proofErr w:type="spellEnd"/>
      <w:r w:rsidR="003F356D">
        <w:rPr>
          <w:rFonts w:ascii="Sakkal Majalla" w:hAnsi="Sakkal Majalla" w:cs="Sakkal Majalla" w:hint="cs"/>
          <w:sz w:val="28"/>
          <w:szCs w:val="28"/>
          <w:rtl/>
        </w:rPr>
        <w:t xml:space="preserve"> الى عدة قائل و شعوب ، واشتق اسم </w:t>
      </w:r>
      <w:proofErr w:type="spellStart"/>
      <w:r w:rsidR="003F356D">
        <w:rPr>
          <w:rFonts w:ascii="Sakkal Majalla" w:hAnsi="Sakkal Majalla" w:cs="Sakkal Majalla" w:hint="cs"/>
          <w:sz w:val="28"/>
          <w:szCs w:val="28"/>
          <w:rtl/>
        </w:rPr>
        <w:t>اللوبيون</w:t>
      </w:r>
      <w:proofErr w:type="spellEnd"/>
      <w:r w:rsidR="003F356D">
        <w:rPr>
          <w:rFonts w:ascii="Sakkal Majalla" w:hAnsi="Sakkal Majalla" w:cs="Sakkal Majalla" w:hint="cs"/>
          <w:sz w:val="28"/>
          <w:szCs w:val="28"/>
          <w:rtl/>
        </w:rPr>
        <w:t xml:space="preserve"> من كلمة لوبا و هو الاسم  العتيق الذي كان يطلق على شمال إفريقيا ، امل اصلها فقد استمد من النصوص الهيروغليفية المدونة على اللوحات الحجرية و جدران معابد اسر الدولتين الوسطى و الحديثة بمصر القديمة ، وقد شاعت هذه التسمية منذ الالف الأولى قبل الميلاد ، الى غاية القرن الخامس قل الميلاد، </w:t>
      </w:r>
      <w:r w:rsidR="003F356D" w:rsidRPr="003F356D">
        <w:rPr>
          <w:rFonts w:ascii="Sakkal Majalla" w:hAnsi="Sakkal Majalla" w:cs="Sakkal Majalla" w:hint="cs"/>
          <w:color w:val="FF0000"/>
          <w:sz w:val="28"/>
          <w:szCs w:val="28"/>
          <w:rtl/>
        </w:rPr>
        <w:t xml:space="preserve">وتعتبر كتابات هيرودوتس خير مثال على ذلك </w:t>
      </w:r>
      <w:r w:rsidR="003F356D" w:rsidRPr="006C3CE0">
        <w:rPr>
          <w:rFonts w:ascii="Sakkal Majalla" w:hAnsi="Sakkal Majalla" w:cs="Sakkal Majalla" w:hint="cs"/>
          <w:b/>
          <w:bCs/>
          <w:sz w:val="28"/>
          <w:szCs w:val="28"/>
          <w:rtl/>
        </w:rPr>
        <w:t>.</w:t>
      </w:r>
      <w:r w:rsidR="006C3CE0" w:rsidRPr="006C3CE0">
        <w:rPr>
          <w:rFonts w:ascii="Sakkal Majalla" w:hAnsi="Sakkal Majalla" w:cs="Sakkal Majalla" w:hint="cs"/>
          <w:b/>
          <w:bCs/>
          <w:sz w:val="28"/>
          <w:szCs w:val="28"/>
          <w:rtl/>
        </w:rPr>
        <w:t>(02ن)</w:t>
      </w:r>
    </w:p>
    <w:p w:rsidR="00F2488B" w:rsidRPr="00F2488B" w:rsidRDefault="003F356D" w:rsidP="00644B0B">
      <w:pPr>
        <w:shd w:val="clear" w:color="auto" w:fill="FFFFFF"/>
        <w:bidi/>
        <w:spacing w:after="165" w:line="456" w:lineRule="atLeast"/>
        <w:jc w:val="both"/>
        <w:rPr>
          <w:rFonts w:ascii="Sakkal Majalla" w:eastAsia="Times New Roman" w:hAnsi="Sakkal Majalla" w:cs="Sakkal Majalla"/>
          <w:color w:val="222222"/>
          <w:sz w:val="28"/>
          <w:szCs w:val="28"/>
          <w:lang w:eastAsia="fr-FR"/>
        </w:rPr>
      </w:pPr>
      <w:proofErr w:type="spellStart"/>
      <w:r w:rsidRPr="003F356D">
        <w:rPr>
          <w:rFonts w:ascii="Sakkal Majalla" w:hAnsi="Sakkal Majalla" w:cs="Sakkal Majalla" w:hint="cs"/>
          <w:b/>
          <w:bCs/>
          <w:sz w:val="28"/>
          <w:szCs w:val="28"/>
          <w:rtl/>
        </w:rPr>
        <w:t>النوميديون</w:t>
      </w:r>
      <w:proofErr w:type="spellEnd"/>
      <w:r w:rsidRPr="003F356D">
        <w:rPr>
          <w:rFonts w:ascii="Sakkal Majalla" w:hAnsi="Sakkal Majalla" w:cs="Sakkal Majalla" w:hint="cs"/>
          <w:b/>
          <w:bCs/>
          <w:sz w:val="28"/>
          <w:szCs w:val="28"/>
          <w:rtl/>
        </w:rPr>
        <w:t xml:space="preserve"> و </w:t>
      </w:r>
      <w:proofErr w:type="spellStart"/>
      <w:r w:rsidRPr="003F356D">
        <w:rPr>
          <w:rFonts w:ascii="Sakkal Majalla" w:hAnsi="Sakkal Majalla" w:cs="Sakkal Majalla" w:hint="cs"/>
          <w:b/>
          <w:bCs/>
          <w:sz w:val="28"/>
          <w:szCs w:val="28"/>
          <w:rtl/>
        </w:rPr>
        <w:t>الموريون</w:t>
      </w:r>
      <w:proofErr w:type="spellEnd"/>
      <w:r w:rsidRPr="003F356D">
        <w:rPr>
          <w:rFonts w:ascii="Sakkal Majalla" w:hAnsi="Sakkal Majalla" w:cs="Sakkal Majalla" w:hint="cs"/>
          <w:b/>
          <w:bCs/>
          <w:sz w:val="28"/>
          <w:szCs w:val="28"/>
          <w:rtl/>
        </w:rPr>
        <w:t>:</w:t>
      </w:r>
      <w:r>
        <w:rPr>
          <w:rFonts w:ascii="Sakkal Majalla" w:hAnsi="Sakkal Majalla" w:cs="Sakkal Majalla" w:hint="cs"/>
          <w:b/>
          <w:bCs/>
          <w:sz w:val="28"/>
          <w:szCs w:val="28"/>
          <w:rtl/>
        </w:rPr>
        <w:t xml:space="preserve"> </w:t>
      </w:r>
      <w:r>
        <w:rPr>
          <w:rFonts w:ascii="Sakkal Majalla" w:hAnsi="Sakkal Majalla" w:cs="Sakkal Majalla" w:hint="cs"/>
          <w:sz w:val="28"/>
          <w:szCs w:val="28"/>
          <w:rtl/>
        </w:rPr>
        <w:t xml:space="preserve">وهي التسمية الغالبة على قبائل و شعوب المغرب القديم في تلك الفترة في المجال الجغرافي الذي يقطنه قبائل </w:t>
      </w:r>
      <w:proofErr w:type="spellStart"/>
      <w:r>
        <w:rPr>
          <w:rFonts w:ascii="Sakkal Majalla" w:hAnsi="Sakkal Majalla" w:cs="Sakkal Majalla" w:hint="cs"/>
          <w:sz w:val="28"/>
          <w:szCs w:val="28"/>
          <w:rtl/>
        </w:rPr>
        <w:t>الماسيل</w:t>
      </w:r>
      <w:proofErr w:type="spellEnd"/>
      <w:r>
        <w:rPr>
          <w:rFonts w:ascii="Sakkal Majalla" w:hAnsi="Sakkal Majalla" w:cs="Sakkal Majalla" w:hint="cs"/>
          <w:sz w:val="28"/>
          <w:szCs w:val="28"/>
          <w:rtl/>
        </w:rPr>
        <w:t xml:space="preserve"> و </w:t>
      </w:r>
      <w:proofErr w:type="spellStart"/>
      <w:r>
        <w:rPr>
          <w:rFonts w:ascii="Sakkal Majalla" w:hAnsi="Sakkal Majalla" w:cs="Sakkal Majalla" w:hint="cs"/>
          <w:sz w:val="28"/>
          <w:szCs w:val="28"/>
          <w:rtl/>
        </w:rPr>
        <w:t>الماسيسيل</w:t>
      </w:r>
      <w:proofErr w:type="spellEnd"/>
      <w:r>
        <w:rPr>
          <w:rFonts w:ascii="Sakkal Majalla" w:hAnsi="Sakkal Majalla" w:cs="Sakkal Majalla" w:hint="cs"/>
          <w:sz w:val="28"/>
          <w:szCs w:val="28"/>
          <w:rtl/>
        </w:rPr>
        <w:t xml:space="preserve"> ، لكن هذا لم يمنع ان يعتبر سكان المدن الساحلية كقرطاجة جزءا من المجتمع اللوبي القديم</w:t>
      </w:r>
      <w:r w:rsidRPr="00F2488B">
        <w:rPr>
          <w:rFonts w:ascii="Sakkal Majalla" w:hAnsi="Sakkal Majalla" w:cs="Sakkal Majalla"/>
          <w:sz w:val="28"/>
          <w:szCs w:val="28"/>
          <w:rtl/>
        </w:rPr>
        <w:t>،</w:t>
      </w:r>
      <w:r w:rsidR="00F2488B" w:rsidRPr="00F2488B">
        <w:rPr>
          <w:rFonts w:ascii="Sakkal Majalla" w:hAnsi="Sakkal Majalla" w:cs="Sakkal Majalla"/>
          <w:sz w:val="28"/>
          <w:szCs w:val="28"/>
          <w:rtl/>
        </w:rPr>
        <w:t xml:space="preserve"> </w:t>
      </w:r>
      <w:r w:rsidRPr="00F2488B">
        <w:rPr>
          <w:rFonts w:ascii="Sakkal Majalla" w:hAnsi="Sakkal Majalla" w:cs="Sakkal Majalla"/>
          <w:sz w:val="28"/>
          <w:szCs w:val="28"/>
          <w:rtl/>
        </w:rPr>
        <w:t xml:space="preserve"> </w:t>
      </w:r>
      <w:r w:rsidR="00F2488B" w:rsidRPr="00F2488B">
        <w:rPr>
          <w:rFonts w:ascii="Sakkal Majalla" w:eastAsia="Times New Roman" w:hAnsi="Sakkal Majalla" w:cs="Sakkal Majalla"/>
          <w:sz w:val="28"/>
          <w:szCs w:val="28"/>
          <w:rtl/>
          <w:lang w:eastAsia="fr-FR"/>
        </w:rPr>
        <w:t>وكان الإغريق هم أول من أطلق تسمية</w:t>
      </w:r>
      <w:r w:rsidR="00F2488B" w:rsidRPr="00F2488B">
        <w:rPr>
          <w:rFonts w:ascii="Sakkal Majalla" w:eastAsia="Times New Roman" w:hAnsi="Sakkal Majalla" w:cs="Sakkal Majalla"/>
          <w:sz w:val="28"/>
          <w:szCs w:val="28"/>
          <w:lang w:eastAsia="fr-FR"/>
        </w:rPr>
        <w:t xml:space="preserve"> "</w:t>
      </w:r>
      <w:proofErr w:type="spellStart"/>
      <w:r w:rsidR="00F2488B" w:rsidRPr="00F2488B">
        <w:rPr>
          <w:rFonts w:ascii="Sakkal Majalla" w:eastAsia="Times New Roman" w:hAnsi="Sakkal Majalla" w:cs="Sakkal Majalla"/>
          <w:b/>
          <w:bCs/>
          <w:sz w:val="28"/>
          <w:szCs w:val="28"/>
          <w:rtl/>
          <w:lang w:eastAsia="fr-FR"/>
        </w:rPr>
        <w:t>نوماداس</w:t>
      </w:r>
      <w:proofErr w:type="spellEnd"/>
      <w:r w:rsidR="00F2488B" w:rsidRPr="00F2488B">
        <w:rPr>
          <w:rFonts w:ascii="Sakkal Majalla" w:eastAsia="Times New Roman" w:hAnsi="Sakkal Majalla" w:cs="Sakkal Majalla"/>
          <w:b/>
          <w:bCs/>
          <w:sz w:val="28"/>
          <w:szCs w:val="28"/>
          <w:lang w:eastAsia="fr-FR"/>
        </w:rPr>
        <w:t xml:space="preserve"> </w:t>
      </w:r>
      <w:proofErr w:type="spellStart"/>
      <w:r w:rsidR="00F2488B" w:rsidRPr="00F2488B">
        <w:rPr>
          <w:rFonts w:ascii="Sakkal Majalla" w:eastAsia="Times New Roman" w:hAnsi="Sakkal Majalla" w:cs="Sakkal Majalla"/>
          <w:b/>
          <w:bCs/>
          <w:sz w:val="28"/>
          <w:szCs w:val="28"/>
          <w:lang w:eastAsia="fr-FR"/>
        </w:rPr>
        <w:t>Numadas</w:t>
      </w:r>
      <w:proofErr w:type="spellEnd"/>
      <w:r w:rsidR="00F2488B" w:rsidRPr="00F2488B">
        <w:rPr>
          <w:rFonts w:ascii="Sakkal Majalla" w:eastAsia="Times New Roman" w:hAnsi="Sakkal Majalla" w:cs="Sakkal Majalla"/>
          <w:color w:val="FF0000"/>
          <w:sz w:val="28"/>
          <w:szCs w:val="28"/>
          <w:lang w:eastAsia="fr-FR"/>
        </w:rPr>
        <w:t xml:space="preserve">" </w:t>
      </w:r>
      <w:r w:rsidR="00F2488B" w:rsidRPr="00F2488B">
        <w:rPr>
          <w:rFonts w:ascii="Sakkal Majalla" w:eastAsia="Times New Roman" w:hAnsi="Sakkal Majalla" w:cs="Sakkal Majalla"/>
          <w:color w:val="222222"/>
          <w:sz w:val="28"/>
          <w:szCs w:val="28"/>
          <w:rtl/>
          <w:lang w:eastAsia="fr-FR"/>
        </w:rPr>
        <w:t>على سكان هذه المنطقة، والذي يعني المتنقلون أو المرتحلون، وذلك لأنهم كانوا دائمي الترحال</w:t>
      </w:r>
      <w:r w:rsidR="00F2488B" w:rsidRPr="00F2488B">
        <w:rPr>
          <w:rFonts w:ascii="Sakkal Majalla" w:hAnsi="Sakkal Majalla" w:cs="Sakkal Majalla"/>
          <w:sz w:val="28"/>
          <w:szCs w:val="28"/>
          <w:rtl/>
        </w:rPr>
        <w:t xml:space="preserve"> </w:t>
      </w:r>
      <w:r w:rsidR="00F2488B">
        <w:rPr>
          <w:rFonts w:ascii="Sakkal Majalla" w:hAnsi="Sakkal Majalla" w:cs="Sakkal Majalla" w:hint="cs"/>
          <w:sz w:val="28"/>
          <w:szCs w:val="28"/>
          <w:rtl/>
        </w:rPr>
        <w:t xml:space="preserve">، </w:t>
      </w:r>
      <w:r w:rsidR="00F2488B" w:rsidRPr="00F2488B">
        <w:rPr>
          <w:rFonts w:ascii="Sakkal Majalla" w:eastAsia="Times New Roman" w:hAnsi="Sakkal Majalla" w:cs="Sakkal Majalla"/>
          <w:color w:val="222222"/>
          <w:sz w:val="28"/>
          <w:szCs w:val="28"/>
          <w:rtl/>
          <w:lang w:eastAsia="fr-FR"/>
        </w:rPr>
        <w:t xml:space="preserve">إذ أود </w:t>
      </w:r>
      <w:r w:rsidR="00F2488B" w:rsidRPr="00F2488B">
        <w:rPr>
          <w:rFonts w:ascii="Sakkal Majalla" w:eastAsia="Times New Roman" w:hAnsi="Sakkal Majalla" w:cs="Sakkal Majalla"/>
          <w:color w:val="FF0000"/>
          <w:sz w:val="28"/>
          <w:szCs w:val="28"/>
          <w:rtl/>
          <w:lang w:eastAsia="fr-FR"/>
        </w:rPr>
        <w:t>المؤرخ والجغرافي الإغريقي </w:t>
      </w:r>
      <w:r w:rsidR="00F2488B" w:rsidRPr="00F2488B">
        <w:rPr>
          <w:rFonts w:ascii="Sakkal Majalla" w:eastAsia="Times New Roman" w:hAnsi="Sakkal Majalla" w:cs="Sakkal Majalla"/>
          <w:b/>
          <w:bCs/>
          <w:color w:val="FF0000"/>
          <w:sz w:val="28"/>
          <w:szCs w:val="28"/>
          <w:rtl/>
          <w:lang w:eastAsia="fr-FR"/>
        </w:rPr>
        <w:t>سترابون</w:t>
      </w:r>
      <w:r w:rsidR="00F2488B" w:rsidRPr="00F2488B">
        <w:rPr>
          <w:rFonts w:ascii="Sakkal Majalla" w:eastAsia="Times New Roman" w:hAnsi="Sakkal Majalla" w:cs="Sakkal Majalla"/>
          <w:color w:val="FF0000"/>
          <w:sz w:val="28"/>
          <w:szCs w:val="28"/>
          <w:rtl/>
          <w:lang w:eastAsia="fr-FR"/>
        </w:rPr>
        <w:t> </w:t>
      </w:r>
      <w:r w:rsidR="00F2488B" w:rsidRPr="00F2488B">
        <w:rPr>
          <w:rFonts w:ascii="Sakkal Majalla" w:eastAsia="Times New Roman" w:hAnsi="Sakkal Majalla" w:cs="Sakkal Majalla"/>
          <w:color w:val="222222"/>
          <w:sz w:val="28"/>
          <w:szCs w:val="28"/>
          <w:rtl/>
          <w:lang w:eastAsia="fr-FR"/>
        </w:rPr>
        <w:t xml:space="preserve">وصفا للمنطقة جاء فيه: "يمتلك </w:t>
      </w:r>
      <w:proofErr w:type="spellStart"/>
      <w:r w:rsidR="00F2488B" w:rsidRPr="00F2488B">
        <w:rPr>
          <w:rFonts w:ascii="Sakkal Majalla" w:eastAsia="Times New Roman" w:hAnsi="Sakkal Majalla" w:cs="Sakkal Majalla"/>
          <w:color w:val="222222"/>
          <w:sz w:val="28"/>
          <w:szCs w:val="28"/>
          <w:rtl/>
          <w:lang w:eastAsia="fr-FR"/>
        </w:rPr>
        <w:t>النوميديون</w:t>
      </w:r>
      <w:proofErr w:type="spellEnd"/>
      <w:r w:rsidR="00F2488B" w:rsidRPr="00F2488B">
        <w:rPr>
          <w:rFonts w:ascii="Sakkal Majalla" w:eastAsia="Times New Roman" w:hAnsi="Sakkal Majalla" w:cs="Sakkal Majalla"/>
          <w:color w:val="222222"/>
          <w:sz w:val="28"/>
          <w:szCs w:val="28"/>
          <w:rtl/>
          <w:lang w:eastAsia="fr-FR"/>
        </w:rPr>
        <w:t xml:space="preserve"> أراضي جد خصبة، ولكنها مليئة بالحيوانات المتوحشة التي أعاقتهم على ممارسة الزراعة والاستقرار، فتركوا حقولهم للزواحف والحيوانات المفترسة، وأصبحوا يعيشون حياه البداوة والتنقل، نظرا لقحولة أراضيهم وجفاف وقساوة مناخهم، لذلك فهم كمثل الشعوب </w:t>
      </w:r>
      <w:proofErr w:type="spellStart"/>
      <w:r w:rsidR="00F2488B" w:rsidRPr="00F2488B">
        <w:rPr>
          <w:rFonts w:ascii="Sakkal Majalla" w:eastAsia="Times New Roman" w:hAnsi="Sakkal Majalla" w:cs="Sakkal Majalla"/>
          <w:color w:val="222222"/>
          <w:sz w:val="28"/>
          <w:szCs w:val="28"/>
          <w:rtl/>
          <w:lang w:eastAsia="fr-FR"/>
        </w:rPr>
        <w:t>المقهوره</w:t>
      </w:r>
      <w:proofErr w:type="spellEnd"/>
      <w:r w:rsidR="00F2488B" w:rsidRPr="00F2488B">
        <w:rPr>
          <w:rFonts w:ascii="Sakkal Majalla" w:eastAsia="Times New Roman" w:hAnsi="Sakkal Majalla" w:cs="Sakkal Majalla"/>
          <w:color w:val="222222"/>
          <w:sz w:val="28"/>
          <w:szCs w:val="28"/>
          <w:rtl/>
          <w:lang w:eastAsia="fr-FR"/>
        </w:rPr>
        <w:t xml:space="preserve"> بالفقر والبوس</w:t>
      </w:r>
      <w:r w:rsidR="00F2488B" w:rsidRPr="006C3CE0">
        <w:rPr>
          <w:rFonts w:ascii="Sakkal Majalla" w:eastAsia="Times New Roman" w:hAnsi="Sakkal Majalla" w:cs="Sakkal Majalla"/>
          <w:b/>
          <w:bCs/>
          <w:color w:val="222222"/>
          <w:sz w:val="28"/>
          <w:szCs w:val="28"/>
          <w:lang w:eastAsia="fr-FR"/>
        </w:rPr>
        <w:t>".</w:t>
      </w:r>
      <w:r w:rsidR="006C3CE0" w:rsidRPr="006C3CE0">
        <w:rPr>
          <w:rFonts w:ascii="Sakkal Majalla" w:eastAsia="Times New Roman" w:hAnsi="Sakkal Majalla" w:cs="Sakkal Majalla" w:hint="cs"/>
          <w:b/>
          <w:bCs/>
          <w:color w:val="222222"/>
          <w:sz w:val="28"/>
          <w:szCs w:val="28"/>
          <w:rtl/>
          <w:lang w:eastAsia="fr-FR"/>
        </w:rPr>
        <w:t>(02ن)</w:t>
      </w:r>
    </w:p>
    <w:p w:rsidR="003F356D" w:rsidRDefault="003F356D" w:rsidP="00644B0B">
      <w:pPr>
        <w:bidi/>
        <w:spacing w:after="0"/>
        <w:jc w:val="both"/>
        <w:rPr>
          <w:rFonts w:ascii="Sakkal Majalla" w:hAnsi="Sakkal Majalla" w:cs="Sakkal Majalla"/>
          <w:sz w:val="28"/>
          <w:szCs w:val="28"/>
          <w:rtl/>
        </w:rPr>
      </w:pPr>
      <w:r w:rsidRPr="00F2488B">
        <w:rPr>
          <w:rFonts w:ascii="Sakkal Majalla" w:hAnsi="Sakkal Majalla" w:cs="Sakkal Majalla"/>
          <w:sz w:val="28"/>
          <w:szCs w:val="28"/>
          <w:rtl/>
        </w:rPr>
        <w:t>ا</w:t>
      </w:r>
      <w:r>
        <w:rPr>
          <w:rFonts w:ascii="Sakkal Majalla" w:hAnsi="Sakkal Majalla" w:cs="Sakkal Majalla" w:hint="cs"/>
          <w:sz w:val="28"/>
          <w:szCs w:val="28"/>
          <w:rtl/>
        </w:rPr>
        <w:t>ما خلا ل مرحلة الاحتلال</w:t>
      </w:r>
      <w:r w:rsidR="00B62BAF">
        <w:rPr>
          <w:rFonts w:ascii="Sakkal Majalla" w:hAnsi="Sakkal Majalla" w:cs="Sakkal Majalla" w:hint="cs"/>
          <w:sz w:val="28"/>
          <w:szCs w:val="28"/>
          <w:rtl/>
        </w:rPr>
        <w:t xml:space="preserve"> الروماني و البيزنطي فقد شاعت مصطلح </w:t>
      </w:r>
      <w:r w:rsidR="00B62BAF" w:rsidRPr="00B62BAF">
        <w:rPr>
          <w:rFonts w:ascii="Sakkal Majalla" w:hAnsi="Sakkal Majalla" w:cs="Sakkal Majalla" w:hint="cs"/>
          <w:b/>
          <w:bCs/>
          <w:color w:val="FF0000"/>
          <w:sz w:val="28"/>
          <w:szCs w:val="28"/>
          <w:rtl/>
        </w:rPr>
        <w:t>مور</w:t>
      </w:r>
      <w:r w:rsidRPr="00B62BAF">
        <w:rPr>
          <w:rFonts w:ascii="Sakkal Majalla" w:hAnsi="Sakkal Majalla" w:cs="Sakkal Majalla" w:hint="cs"/>
          <w:color w:val="FF0000"/>
          <w:sz w:val="28"/>
          <w:szCs w:val="28"/>
          <w:rtl/>
        </w:rPr>
        <w:t xml:space="preserve"> </w:t>
      </w:r>
      <w:r w:rsidR="00B62BAF">
        <w:rPr>
          <w:rFonts w:ascii="Sakkal Majalla" w:hAnsi="Sakkal Majalla" w:cs="Sakkal Majalla" w:hint="cs"/>
          <w:sz w:val="28"/>
          <w:szCs w:val="28"/>
          <w:rtl/>
        </w:rPr>
        <w:t xml:space="preserve">و الذي يعني الغرب على جزء كبير من سكان المغرب </w:t>
      </w:r>
      <w:proofErr w:type="gramStart"/>
      <w:r w:rsidR="00B62BAF">
        <w:rPr>
          <w:rFonts w:ascii="Sakkal Majalla" w:hAnsi="Sakkal Majalla" w:cs="Sakkal Majalla" w:hint="cs"/>
          <w:sz w:val="28"/>
          <w:szCs w:val="28"/>
          <w:rtl/>
        </w:rPr>
        <w:t>القديم ،</w:t>
      </w:r>
      <w:proofErr w:type="gramEnd"/>
      <w:r w:rsidR="00B62BAF">
        <w:rPr>
          <w:rFonts w:ascii="Sakkal Majalla" w:hAnsi="Sakkal Majalla" w:cs="Sakkal Majalla" w:hint="cs"/>
          <w:sz w:val="28"/>
          <w:szCs w:val="28"/>
          <w:rtl/>
        </w:rPr>
        <w:t xml:space="preserve"> ثم عمم فيما بعد على كامل السكان ، حتى ان سكان الاوراس كانوا </w:t>
      </w:r>
      <w:proofErr w:type="spellStart"/>
      <w:r w:rsidR="00B62BAF">
        <w:rPr>
          <w:rFonts w:ascii="Sakkal Majalla" w:hAnsi="Sakkal Majalla" w:cs="Sakkal Majalla" w:hint="cs"/>
          <w:sz w:val="28"/>
          <w:szCs w:val="28"/>
          <w:rtl/>
        </w:rPr>
        <w:t>موريين</w:t>
      </w:r>
      <w:proofErr w:type="spellEnd"/>
      <w:r w:rsidR="00B62BAF">
        <w:rPr>
          <w:rFonts w:ascii="Sakkal Majalla" w:hAnsi="Sakkal Majalla" w:cs="Sakkal Majalla" w:hint="cs"/>
          <w:sz w:val="28"/>
          <w:szCs w:val="28"/>
          <w:rtl/>
        </w:rPr>
        <w:t xml:space="preserve"> في نظر الرومان على الرغم من انهم </w:t>
      </w:r>
      <w:proofErr w:type="spellStart"/>
      <w:r w:rsidR="00B62BAF">
        <w:rPr>
          <w:rFonts w:ascii="Sakkal Majalla" w:hAnsi="Sakkal Majalla" w:cs="Sakkal Majalla" w:hint="cs"/>
          <w:sz w:val="28"/>
          <w:szCs w:val="28"/>
          <w:rtl/>
        </w:rPr>
        <w:t>نوميد</w:t>
      </w:r>
      <w:proofErr w:type="spellEnd"/>
      <w:r w:rsidR="00B62BAF">
        <w:rPr>
          <w:rFonts w:ascii="Sakkal Majalla" w:hAnsi="Sakkal Majalla" w:cs="Sakkal Majalla" w:hint="cs"/>
          <w:sz w:val="28"/>
          <w:szCs w:val="28"/>
          <w:rtl/>
        </w:rPr>
        <w:t xml:space="preserve"> تاريخيا و إداريا .</w:t>
      </w:r>
    </w:p>
    <w:p w:rsidR="00B62BAF" w:rsidRDefault="00B62BAF" w:rsidP="00644B0B">
      <w:pPr>
        <w:bidi/>
        <w:spacing w:after="0"/>
        <w:jc w:val="both"/>
        <w:rPr>
          <w:rFonts w:ascii="Sakkal Majalla" w:hAnsi="Sakkal Majalla" w:cs="Sakkal Majalla"/>
          <w:sz w:val="28"/>
          <w:szCs w:val="28"/>
          <w:rtl/>
          <w:lang w:bidi="ar-DZ"/>
        </w:rPr>
      </w:pPr>
      <w:r w:rsidRPr="00B62BAF">
        <w:rPr>
          <w:rFonts w:ascii="Sakkal Majalla" w:hAnsi="Sakkal Majalla" w:cs="Sakkal Majalla" w:hint="cs"/>
          <w:b/>
          <w:bCs/>
          <w:sz w:val="28"/>
          <w:szCs w:val="28"/>
          <w:rtl/>
        </w:rPr>
        <w:t>البربر:</w:t>
      </w:r>
      <w:r>
        <w:rPr>
          <w:rFonts w:ascii="Sakkal Majalla" w:hAnsi="Sakkal Majalla" w:cs="Sakkal Majalla" w:hint="cs"/>
          <w:sz w:val="28"/>
          <w:szCs w:val="28"/>
          <w:rtl/>
        </w:rPr>
        <w:t xml:space="preserve"> و هي من التسميات الحديثة </w:t>
      </w:r>
      <w:r w:rsidRPr="00B62BAF">
        <w:rPr>
          <w:rFonts w:ascii="Sakkal Majalla" w:hAnsi="Sakkal Majalla" w:cs="Sakkal Majalla" w:hint="cs"/>
          <w:color w:val="FF0000"/>
          <w:sz w:val="28"/>
          <w:szCs w:val="28"/>
          <w:rtl/>
        </w:rPr>
        <w:t xml:space="preserve">وقد ذكرت من قبل ابن خلدون و بعض المؤرخين </w:t>
      </w:r>
      <w:proofErr w:type="gramStart"/>
      <w:r w:rsidRPr="00B62BAF">
        <w:rPr>
          <w:rFonts w:ascii="Sakkal Majalla" w:hAnsi="Sakkal Majalla" w:cs="Sakkal Majalla" w:hint="cs"/>
          <w:color w:val="FF0000"/>
          <w:sz w:val="28"/>
          <w:szCs w:val="28"/>
          <w:rtl/>
        </w:rPr>
        <w:t xml:space="preserve">العرب </w:t>
      </w:r>
      <w:r>
        <w:rPr>
          <w:rFonts w:ascii="Sakkal Majalla" w:hAnsi="Sakkal Majalla" w:cs="Sakkal Majalla" w:hint="cs"/>
          <w:sz w:val="28"/>
          <w:szCs w:val="28"/>
          <w:rtl/>
        </w:rPr>
        <w:t>،</w:t>
      </w:r>
      <w:proofErr w:type="gramEnd"/>
      <w:r>
        <w:rPr>
          <w:rFonts w:ascii="Sakkal Majalla" w:hAnsi="Sakkal Majalla" w:cs="Sakkal Majalla" w:hint="cs"/>
          <w:sz w:val="28"/>
          <w:szCs w:val="28"/>
          <w:rtl/>
        </w:rPr>
        <w:t xml:space="preserve"> و يذكر </w:t>
      </w:r>
      <w:proofErr w:type="spellStart"/>
      <w:r>
        <w:rPr>
          <w:rFonts w:ascii="Sakkal Majalla" w:hAnsi="Sakkal Majalla" w:cs="Sakkal Majalla" w:hint="cs"/>
          <w:sz w:val="28"/>
          <w:szCs w:val="28"/>
          <w:rtl/>
        </w:rPr>
        <w:t>قزال</w:t>
      </w:r>
      <w:proofErr w:type="spellEnd"/>
      <w:r>
        <w:rPr>
          <w:rFonts w:ascii="Sakkal Majalla" w:hAnsi="Sakkal Majalla" w:cs="Sakkal Majalla" w:hint="cs"/>
          <w:sz w:val="28"/>
          <w:szCs w:val="28"/>
          <w:rtl/>
        </w:rPr>
        <w:t xml:space="preserve"> ان تعود الكلمة </w:t>
      </w:r>
      <w:proofErr w:type="spellStart"/>
      <w:r>
        <w:rPr>
          <w:rFonts w:ascii="Sakkal Majalla" w:hAnsi="Sakkal Majalla" w:cs="Sakkal Majalla" w:hint="cs"/>
          <w:sz w:val="28"/>
          <w:szCs w:val="28"/>
          <w:rtl/>
        </w:rPr>
        <w:t>اللاتنية</w:t>
      </w:r>
      <w:proofErr w:type="spellEnd"/>
      <w:r>
        <w:rPr>
          <w:rFonts w:ascii="Sakkal Majalla" w:hAnsi="Sakkal Majalla" w:cs="Sakkal Majalla" w:hint="cs"/>
          <w:sz w:val="28"/>
          <w:szCs w:val="28"/>
          <w:rtl/>
        </w:rPr>
        <w:t xml:space="preserve"> </w:t>
      </w:r>
      <w:proofErr w:type="spellStart"/>
      <w:r>
        <w:rPr>
          <w:rFonts w:ascii="Sakkal Majalla" w:hAnsi="Sakkal Majalla" w:cs="Sakkal Majalla"/>
          <w:sz w:val="28"/>
          <w:szCs w:val="28"/>
        </w:rPr>
        <w:t>barbarus</w:t>
      </w:r>
      <w:proofErr w:type="spellEnd"/>
      <w:r>
        <w:rPr>
          <w:rFonts w:ascii="Sakkal Majalla" w:hAnsi="Sakkal Majalla" w:cs="Sakkal Majalla"/>
          <w:sz w:val="28"/>
          <w:szCs w:val="28"/>
        </w:rPr>
        <w:t xml:space="preserve"> </w:t>
      </w:r>
      <w:r>
        <w:rPr>
          <w:rFonts w:ascii="Sakkal Majalla" w:hAnsi="Sakkal Majalla" w:cs="Sakkal Majalla" w:hint="cs"/>
          <w:sz w:val="28"/>
          <w:szCs w:val="28"/>
          <w:rtl/>
          <w:lang w:bidi="ar-DZ"/>
        </w:rPr>
        <w:t xml:space="preserve"> و المتداولة عند المؤرخين اللاتين و التي تعني الأهالي المستعصين عن الحضارة </w:t>
      </w:r>
      <w:proofErr w:type="spellStart"/>
      <w:r>
        <w:rPr>
          <w:rFonts w:ascii="Sakkal Majalla" w:hAnsi="Sakkal Majalla" w:cs="Sakkal Majalla" w:hint="cs"/>
          <w:sz w:val="28"/>
          <w:szCs w:val="28"/>
          <w:rtl/>
          <w:lang w:bidi="ar-DZ"/>
        </w:rPr>
        <w:t>اللاتنية</w:t>
      </w:r>
      <w:proofErr w:type="spellEnd"/>
      <w:r>
        <w:rPr>
          <w:rFonts w:ascii="Sakkal Majalla" w:hAnsi="Sakkal Majalla" w:cs="Sakkal Majalla" w:hint="cs"/>
          <w:sz w:val="28"/>
          <w:szCs w:val="28"/>
          <w:rtl/>
          <w:lang w:bidi="ar-DZ"/>
        </w:rPr>
        <w:t>.</w:t>
      </w:r>
    </w:p>
    <w:p w:rsidR="00B62BAF" w:rsidRDefault="00B62BAF" w:rsidP="00644B0B">
      <w:pPr>
        <w:bidi/>
        <w:spacing w:after="0"/>
        <w:jc w:val="both"/>
        <w:rPr>
          <w:rFonts w:ascii="Sakkal Majalla" w:hAnsi="Sakkal Majalla" w:cs="Sakkal Majalla"/>
          <w:sz w:val="28"/>
          <w:szCs w:val="28"/>
          <w:rtl/>
          <w:lang w:bidi="ar-DZ"/>
        </w:rPr>
      </w:pPr>
      <w:r w:rsidRPr="00B62BAF">
        <w:rPr>
          <w:rFonts w:ascii="Sakkal Majalla" w:hAnsi="Sakkal Majalla" w:cs="Sakkal Majalla" w:hint="cs"/>
          <w:b/>
          <w:bCs/>
          <w:sz w:val="28"/>
          <w:szCs w:val="28"/>
          <w:rtl/>
          <w:lang w:bidi="ar-DZ"/>
        </w:rPr>
        <w:t>امازيغ:</w:t>
      </w:r>
      <w:r>
        <w:rPr>
          <w:rFonts w:ascii="Sakkal Majalla" w:hAnsi="Sakkal Majalla" w:cs="Sakkal Majalla" w:hint="cs"/>
          <w:sz w:val="28"/>
          <w:szCs w:val="28"/>
          <w:rtl/>
          <w:lang w:bidi="ar-DZ"/>
        </w:rPr>
        <w:t xml:space="preserve"> انتشرت هذه التسمية في كامل ببلاد المغاربية و هو ما جعل </w:t>
      </w:r>
      <w:proofErr w:type="spellStart"/>
      <w:r w:rsidRPr="00B62BAF">
        <w:rPr>
          <w:rFonts w:ascii="Sakkal Majalla" w:hAnsi="Sakkal Majalla" w:cs="Sakkal Majalla" w:hint="cs"/>
          <w:color w:val="FF0000"/>
          <w:sz w:val="28"/>
          <w:szCs w:val="28"/>
          <w:rtl/>
          <w:lang w:bidi="ar-DZ"/>
        </w:rPr>
        <w:t>كومبس</w:t>
      </w:r>
      <w:proofErr w:type="spellEnd"/>
      <w:r w:rsidRPr="00B62BAF">
        <w:rPr>
          <w:rFonts w:ascii="Sakkal Majalla" w:hAnsi="Sakkal Majalla" w:cs="Sakkal Majalla" w:hint="cs"/>
          <w:color w:val="FF0000"/>
          <w:sz w:val="28"/>
          <w:szCs w:val="28"/>
          <w:rtl/>
          <w:lang w:bidi="ar-DZ"/>
        </w:rPr>
        <w:t xml:space="preserve"> </w:t>
      </w:r>
      <w:r w:rsidRPr="00F2488B">
        <w:rPr>
          <w:rFonts w:ascii="Sakkal Majalla" w:hAnsi="Sakkal Majalla" w:cs="Sakkal Majalla" w:hint="cs"/>
          <w:sz w:val="28"/>
          <w:szCs w:val="28"/>
          <w:rtl/>
          <w:lang w:bidi="ar-DZ"/>
        </w:rPr>
        <w:t>يعترها الاسم الحقيقي لسكان شمال افريقيا</w:t>
      </w:r>
      <w:r w:rsidRPr="00B62BAF">
        <w:rPr>
          <w:rFonts w:ascii="Sakkal Majalla" w:hAnsi="Sakkal Majalla" w:cs="Sakkal Majalla" w:hint="cs"/>
          <w:color w:val="FF0000"/>
          <w:sz w:val="28"/>
          <w:szCs w:val="28"/>
          <w:rtl/>
          <w:lang w:bidi="ar-DZ"/>
        </w:rPr>
        <w:t xml:space="preserve"> و يقول </w:t>
      </w:r>
      <w:proofErr w:type="spellStart"/>
      <w:r w:rsidRPr="00B62BAF">
        <w:rPr>
          <w:rFonts w:ascii="Sakkal Majalla" w:hAnsi="Sakkal Majalla" w:cs="Sakkal Majalla" w:hint="cs"/>
          <w:color w:val="FF0000"/>
          <w:sz w:val="28"/>
          <w:szCs w:val="28"/>
          <w:rtl/>
          <w:lang w:bidi="ar-DZ"/>
        </w:rPr>
        <w:t>قزال</w:t>
      </w:r>
      <w:proofErr w:type="spellEnd"/>
      <w:r w:rsidRPr="00B62BAF">
        <w:rPr>
          <w:rFonts w:ascii="Sakkal Majalla" w:hAnsi="Sakkal Majalla" w:cs="Sakkal Majalla" w:hint="cs"/>
          <w:color w:val="FF0000"/>
          <w:sz w:val="28"/>
          <w:szCs w:val="28"/>
          <w:rtl/>
          <w:lang w:bidi="ar-DZ"/>
        </w:rPr>
        <w:t xml:space="preserve"> </w:t>
      </w:r>
      <w:r w:rsidRPr="00F2488B">
        <w:rPr>
          <w:rFonts w:ascii="Sakkal Majalla" w:hAnsi="Sakkal Majalla" w:cs="Sakkal Majalla" w:hint="cs"/>
          <w:sz w:val="28"/>
          <w:szCs w:val="28"/>
          <w:rtl/>
          <w:lang w:bidi="ar-DZ"/>
        </w:rPr>
        <w:t xml:space="preserve">ان كلمة </w:t>
      </w:r>
      <w:proofErr w:type="spellStart"/>
      <w:r w:rsidRPr="00F2488B">
        <w:rPr>
          <w:rFonts w:ascii="Sakkal Majalla" w:hAnsi="Sakkal Majalla" w:cs="Sakkal Majalla" w:hint="cs"/>
          <w:sz w:val="28"/>
          <w:szCs w:val="28"/>
          <w:rtl/>
          <w:lang w:bidi="ar-DZ"/>
        </w:rPr>
        <w:t>مازيغ</w:t>
      </w:r>
      <w:proofErr w:type="spellEnd"/>
      <w:r w:rsidRPr="00F2488B">
        <w:rPr>
          <w:rFonts w:ascii="Sakkal Majalla" w:hAnsi="Sakkal Majalla" w:cs="Sakkal Majalla" w:hint="cs"/>
          <w:sz w:val="28"/>
          <w:szCs w:val="28"/>
          <w:rtl/>
          <w:lang w:bidi="ar-DZ"/>
        </w:rPr>
        <w:t xml:space="preserve"> تعني النبيل او </w:t>
      </w:r>
      <w:proofErr w:type="gramStart"/>
      <w:r w:rsidRPr="00F2488B">
        <w:rPr>
          <w:rFonts w:ascii="Sakkal Majalla" w:hAnsi="Sakkal Majalla" w:cs="Sakkal Majalla" w:hint="cs"/>
          <w:sz w:val="28"/>
          <w:szCs w:val="28"/>
          <w:rtl/>
          <w:lang w:bidi="ar-DZ"/>
        </w:rPr>
        <w:t xml:space="preserve">الحر </w:t>
      </w:r>
      <w:r>
        <w:rPr>
          <w:rFonts w:ascii="Sakkal Majalla" w:hAnsi="Sakkal Majalla" w:cs="Sakkal Majalla" w:hint="cs"/>
          <w:sz w:val="28"/>
          <w:szCs w:val="28"/>
          <w:rtl/>
          <w:lang w:bidi="ar-DZ"/>
        </w:rPr>
        <w:t>،</w:t>
      </w:r>
      <w:proofErr w:type="gramEnd"/>
      <w:r>
        <w:rPr>
          <w:rFonts w:ascii="Sakkal Majalla" w:hAnsi="Sakkal Majalla" w:cs="Sakkal Majalla" w:hint="cs"/>
          <w:sz w:val="28"/>
          <w:szCs w:val="28"/>
          <w:rtl/>
          <w:lang w:bidi="ar-DZ"/>
        </w:rPr>
        <w:t xml:space="preserve"> </w:t>
      </w:r>
      <w:r w:rsidRPr="00B62BAF">
        <w:rPr>
          <w:rFonts w:ascii="Sakkal Majalla" w:hAnsi="Sakkal Majalla" w:cs="Sakkal Majalla" w:hint="cs"/>
          <w:color w:val="FF0000"/>
          <w:sz w:val="28"/>
          <w:szCs w:val="28"/>
          <w:rtl/>
          <w:lang w:bidi="ar-DZ"/>
        </w:rPr>
        <w:t xml:space="preserve">وابن خلدون </w:t>
      </w:r>
      <w:r w:rsidRPr="00F2488B">
        <w:rPr>
          <w:rFonts w:ascii="Sakkal Majalla" w:hAnsi="Sakkal Majalla" w:cs="Sakkal Majalla" w:hint="cs"/>
          <w:sz w:val="28"/>
          <w:szCs w:val="28"/>
          <w:rtl/>
          <w:lang w:bidi="ar-DZ"/>
        </w:rPr>
        <w:t xml:space="preserve">ينسبهم الى ابيهم </w:t>
      </w:r>
      <w:proofErr w:type="spellStart"/>
      <w:r w:rsidRPr="00F2488B">
        <w:rPr>
          <w:rFonts w:ascii="Sakkal Majalla" w:hAnsi="Sakkal Majalla" w:cs="Sakkal Majalla" w:hint="cs"/>
          <w:sz w:val="28"/>
          <w:szCs w:val="28"/>
          <w:rtl/>
          <w:lang w:bidi="ar-DZ"/>
        </w:rPr>
        <w:t>مازيغ</w:t>
      </w:r>
      <w:proofErr w:type="spellEnd"/>
      <w:r w:rsidR="00F2488B">
        <w:rPr>
          <w:rFonts w:ascii="Sakkal Majalla" w:hAnsi="Sakkal Majalla" w:cs="Sakkal Majalla" w:hint="cs"/>
          <w:sz w:val="28"/>
          <w:szCs w:val="28"/>
          <w:rtl/>
          <w:lang w:bidi="ar-DZ"/>
        </w:rPr>
        <w:t>.</w:t>
      </w:r>
    </w:p>
    <w:p w:rsidR="00F2488B" w:rsidRDefault="00F2488B" w:rsidP="00644B0B">
      <w:pPr>
        <w:bidi/>
        <w:spacing w:after="0"/>
        <w:jc w:val="both"/>
        <w:rPr>
          <w:rFonts w:ascii="Sakkal Majalla" w:hAnsi="Sakkal Majalla" w:cs="Sakkal Majalla"/>
          <w:sz w:val="28"/>
          <w:szCs w:val="28"/>
          <w:rtl/>
          <w:lang w:bidi="ar-DZ"/>
        </w:rPr>
      </w:pPr>
      <w:r w:rsidRPr="003165A0">
        <w:rPr>
          <w:rFonts w:ascii="Sakkal Majalla" w:hAnsi="Sakkal Majalla" w:cs="Sakkal Majalla" w:hint="cs"/>
          <w:b/>
          <w:bCs/>
          <w:sz w:val="28"/>
          <w:szCs w:val="28"/>
          <w:rtl/>
          <w:lang w:bidi="ar-DZ"/>
        </w:rPr>
        <w:lastRenderedPageBreak/>
        <w:t>* معبد الحفرة:</w:t>
      </w:r>
      <w:r>
        <w:rPr>
          <w:rFonts w:ascii="Sakkal Majalla" w:hAnsi="Sakkal Majalla" w:cs="Sakkal Majalla" w:hint="cs"/>
          <w:sz w:val="28"/>
          <w:szCs w:val="28"/>
          <w:rtl/>
          <w:lang w:bidi="ar-DZ"/>
        </w:rPr>
        <w:t xml:space="preserve"> يتواجد معبد الحفرة على هضبة مرتفعة في الجنوب الغربي </w:t>
      </w:r>
      <w:proofErr w:type="gramStart"/>
      <w:r>
        <w:rPr>
          <w:rFonts w:ascii="Sakkal Majalla" w:hAnsi="Sakkal Majalla" w:cs="Sakkal Majalla" w:hint="cs"/>
          <w:sz w:val="28"/>
          <w:szCs w:val="28"/>
          <w:rtl/>
          <w:lang w:bidi="ar-DZ"/>
        </w:rPr>
        <w:t>لسيرتا ،</w:t>
      </w:r>
      <w:proofErr w:type="gramEnd"/>
      <w:r>
        <w:rPr>
          <w:rFonts w:ascii="Sakkal Majalla" w:hAnsi="Sakkal Majalla" w:cs="Sakkal Majalla" w:hint="cs"/>
          <w:sz w:val="28"/>
          <w:szCs w:val="28"/>
          <w:rtl/>
          <w:lang w:bidi="ar-DZ"/>
        </w:rPr>
        <w:t xml:space="preserve"> و بالضبط في مدخل المدينة على أرضية المنحدر الغربي لمرتفع الحفرة ، و قد عثر عليه سنة 1950م من طرف </w:t>
      </w:r>
      <w:proofErr w:type="spellStart"/>
      <w:r>
        <w:rPr>
          <w:rFonts w:ascii="Sakkal Majalla" w:hAnsi="Sakkal Majalla" w:cs="Sakkal Majalla" w:hint="cs"/>
          <w:sz w:val="28"/>
          <w:szCs w:val="28"/>
          <w:rtl/>
          <w:lang w:bidi="ar-DZ"/>
        </w:rPr>
        <w:t>برتيي</w:t>
      </w:r>
      <w:proofErr w:type="spellEnd"/>
      <w:r>
        <w:rPr>
          <w:rFonts w:ascii="Sakkal Majalla" w:hAnsi="Sakkal Majalla" w:cs="Sakkal Majalla" w:hint="cs"/>
          <w:sz w:val="28"/>
          <w:szCs w:val="28"/>
          <w:rtl/>
          <w:lang w:bidi="ar-DZ"/>
        </w:rPr>
        <w:t xml:space="preserve"> </w:t>
      </w:r>
      <w:r w:rsidR="00155345">
        <w:rPr>
          <w:rFonts w:ascii="Sakkal Majalla" w:hAnsi="Sakkal Majalla" w:cs="Sakkal Majalla" w:hint="cs"/>
          <w:sz w:val="28"/>
          <w:szCs w:val="28"/>
          <w:rtl/>
          <w:lang w:bidi="ar-DZ"/>
        </w:rPr>
        <w:t xml:space="preserve">و </w:t>
      </w:r>
      <w:proofErr w:type="spellStart"/>
      <w:r w:rsidR="00155345">
        <w:rPr>
          <w:rFonts w:ascii="Sakkal Majalla" w:hAnsi="Sakkal Majalla" w:cs="Sakkal Majalla" w:hint="cs"/>
          <w:sz w:val="28"/>
          <w:szCs w:val="28"/>
          <w:rtl/>
          <w:lang w:bidi="ar-DZ"/>
        </w:rPr>
        <w:t>شرليي</w:t>
      </w:r>
      <w:proofErr w:type="spellEnd"/>
      <w:r w:rsidR="00155345">
        <w:rPr>
          <w:rFonts w:ascii="Sakkal Majalla" w:hAnsi="Sakkal Majalla" w:cs="Sakkal Majalla" w:hint="cs"/>
          <w:sz w:val="28"/>
          <w:szCs w:val="28"/>
          <w:rtl/>
          <w:lang w:bidi="ar-DZ"/>
        </w:rPr>
        <w:t xml:space="preserve"> ، وهو عبارة عن فضاء مفتوح على الهواء الطلق ، أي انه معبد </w:t>
      </w:r>
      <w:proofErr w:type="spellStart"/>
      <w:r w:rsidR="00155345">
        <w:rPr>
          <w:rFonts w:ascii="Sakkal Majalla" w:hAnsi="Sakkal Majalla" w:cs="Sakkal Majalla" w:hint="cs"/>
          <w:sz w:val="28"/>
          <w:szCs w:val="28"/>
          <w:rtl/>
          <w:lang w:bidi="ar-DZ"/>
        </w:rPr>
        <w:t>توفايت</w:t>
      </w:r>
      <w:proofErr w:type="spellEnd"/>
      <w:r w:rsidR="00155345">
        <w:rPr>
          <w:rFonts w:ascii="Sakkal Majalla" w:hAnsi="Sakkal Majalla" w:cs="Sakkal Majalla" w:hint="cs"/>
          <w:sz w:val="28"/>
          <w:szCs w:val="28"/>
          <w:rtl/>
          <w:lang w:bidi="ar-DZ"/>
        </w:rPr>
        <w:t xml:space="preserve"> و تبلغ ابعاده 32على 26م و قد تم الكشف في </w:t>
      </w:r>
      <w:r w:rsidR="00986727">
        <w:rPr>
          <w:rFonts w:ascii="Sakkal Majalla" w:hAnsi="Sakkal Majalla" w:cs="Sakkal Majalla" w:hint="cs"/>
          <w:sz w:val="28"/>
          <w:szCs w:val="28"/>
          <w:rtl/>
          <w:lang w:bidi="ar-DZ"/>
        </w:rPr>
        <w:t>بادئ</w:t>
      </w:r>
      <w:r w:rsidR="00155345">
        <w:rPr>
          <w:rFonts w:ascii="Sakkal Majalla" w:hAnsi="Sakkal Majalla" w:cs="Sakkal Majalla" w:hint="cs"/>
          <w:sz w:val="28"/>
          <w:szCs w:val="28"/>
          <w:rtl/>
          <w:lang w:bidi="ar-DZ"/>
        </w:rPr>
        <w:t xml:space="preserve"> الامر عن 700 نصب بوني خصص لعبادة الالهين بعل حامون و </w:t>
      </w:r>
      <w:proofErr w:type="spellStart"/>
      <w:r w:rsidR="00155345">
        <w:rPr>
          <w:rFonts w:ascii="Sakkal Majalla" w:hAnsi="Sakkal Majalla" w:cs="Sakkal Majalla" w:hint="cs"/>
          <w:sz w:val="28"/>
          <w:szCs w:val="28"/>
          <w:rtl/>
          <w:lang w:bidi="ar-DZ"/>
        </w:rPr>
        <w:t>تانيت</w:t>
      </w:r>
      <w:proofErr w:type="spellEnd"/>
      <w:r w:rsidR="00155345">
        <w:rPr>
          <w:rFonts w:ascii="Sakkal Majalla" w:hAnsi="Sakkal Majalla" w:cs="Sakkal Majalla" w:hint="cs"/>
          <w:sz w:val="28"/>
          <w:szCs w:val="28"/>
          <w:rtl/>
          <w:lang w:bidi="ar-DZ"/>
        </w:rPr>
        <w:t>.</w:t>
      </w:r>
      <w:r w:rsidR="006C3CE0">
        <w:rPr>
          <w:rFonts w:ascii="Sakkal Majalla" w:hAnsi="Sakkal Majalla" w:cs="Sakkal Majalla" w:hint="cs"/>
          <w:sz w:val="28"/>
          <w:szCs w:val="28"/>
          <w:rtl/>
          <w:lang w:bidi="ar-DZ"/>
        </w:rPr>
        <w:t>(</w:t>
      </w:r>
      <w:r w:rsidR="006C3CE0" w:rsidRPr="006C3CE0">
        <w:rPr>
          <w:rFonts w:ascii="Sakkal Majalla" w:hAnsi="Sakkal Majalla" w:cs="Sakkal Majalla" w:hint="cs"/>
          <w:b/>
          <w:bCs/>
          <w:sz w:val="28"/>
          <w:szCs w:val="28"/>
          <w:rtl/>
          <w:lang w:bidi="ar-DZ"/>
        </w:rPr>
        <w:t>02ن)</w:t>
      </w:r>
    </w:p>
    <w:p w:rsidR="00155345" w:rsidRDefault="00155345" w:rsidP="00644B0B">
      <w:pPr>
        <w:bidi/>
        <w:spacing w:after="0"/>
        <w:jc w:val="both"/>
        <w:rPr>
          <w:rFonts w:ascii="Sakkal Majalla" w:hAnsi="Sakkal Majalla" w:cs="Sakkal Majalla"/>
          <w:sz w:val="28"/>
          <w:szCs w:val="28"/>
          <w:rtl/>
          <w:lang w:bidi="ar-DZ"/>
        </w:rPr>
      </w:pPr>
      <w:r w:rsidRPr="003165A0">
        <w:rPr>
          <w:rFonts w:ascii="Sakkal Majalla" w:hAnsi="Sakkal Majalla" w:cs="Sakkal Majalla" w:hint="cs"/>
          <w:b/>
          <w:bCs/>
          <w:sz w:val="28"/>
          <w:szCs w:val="28"/>
          <w:rtl/>
          <w:lang w:bidi="ar-DZ"/>
        </w:rPr>
        <w:t>المواقع المقدسة:</w:t>
      </w:r>
      <w:r>
        <w:rPr>
          <w:rFonts w:ascii="Sakkal Majalla" w:hAnsi="Sakkal Majalla" w:cs="Sakkal Majalla" w:hint="cs"/>
          <w:sz w:val="28"/>
          <w:szCs w:val="28"/>
          <w:rtl/>
          <w:lang w:bidi="ar-DZ"/>
        </w:rPr>
        <w:t xml:space="preserve"> جاءت وسيط بين المغارات الطبيعية و المعابد </w:t>
      </w:r>
      <w:proofErr w:type="gramStart"/>
      <w:r>
        <w:rPr>
          <w:rFonts w:ascii="Sakkal Majalla" w:hAnsi="Sakkal Majalla" w:cs="Sakkal Majalla" w:hint="cs"/>
          <w:sz w:val="28"/>
          <w:szCs w:val="28"/>
          <w:rtl/>
          <w:lang w:bidi="ar-DZ"/>
        </w:rPr>
        <w:t>المشيدة ،</w:t>
      </w:r>
      <w:proofErr w:type="gramEnd"/>
      <w:r>
        <w:rPr>
          <w:rFonts w:ascii="Sakkal Majalla" w:hAnsi="Sakkal Majalla" w:cs="Sakkal Majalla" w:hint="cs"/>
          <w:sz w:val="28"/>
          <w:szCs w:val="28"/>
          <w:rtl/>
          <w:lang w:bidi="ar-DZ"/>
        </w:rPr>
        <w:t xml:space="preserve"> و هي عبارة عن حفر مقدسة اعدت للقرابين و بها مساحة صغيرة شبيهة المذبح ، و يبدو ان هذا النوع من المعابد ذو الأصول المحلية يرجع الى القرن الثالث ميلادي ، عرفت هذه المواقع المقدسة بعض التغييرات مما افقدها  بعض خصوصيتها الأولى ، مثلما هو الحال في معبد الحفرة الذي يعتر نموذجا لموقع مقدس تطور و تحول الى معبد متكامل</w:t>
      </w:r>
      <w:r w:rsidRPr="006C3CE0">
        <w:rPr>
          <w:rFonts w:ascii="Sakkal Majalla" w:hAnsi="Sakkal Majalla" w:cs="Sakkal Majalla" w:hint="cs"/>
          <w:b/>
          <w:bCs/>
          <w:sz w:val="28"/>
          <w:szCs w:val="28"/>
          <w:rtl/>
          <w:lang w:bidi="ar-DZ"/>
        </w:rPr>
        <w:t>.</w:t>
      </w:r>
      <w:r w:rsidR="006C3CE0" w:rsidRPr="006C3CE0">
        <w:rPr>
          <w:rFonts w:ascii="Sakkal Majalla" w:hAnsi="Sakkal Majalla" w:cs="Sakkal Majalla" w:hint="cs"/>
          <w:b/>
          <w:bCs/>
          <w:sz w:val="28"/>
          <w:szCs w:val="28"/>
          <w:rtl/>
          <w:lang w:bidi="ar-DZ"/>
        </w:rPr>
        <w:t>(02ن)</w:t>
      </w:r>
    </w:p>
    <w:p w:rsidR="00155345" w:rsidRPr="00B62BAF" w:rsidRDefault="00986727" w:rsidP="00644B0B">
      <w:pPr>
        <w:bidi/>
        <w:spacing w:after="0"/>
        <w:jc w:val="both"/>
        <w:rPr>
          <w:rFonts w:ascii="Sakkal Majalla" w:hAnsi="Sakkal Majalla" w:cs="Sakkal Majalla"/>
          <w:sz w:val="28"/>
          <w:szCs w:val="28"/>
          <w:rtl/>
          <w:lang w:bidi="ar-DZ"/>
        </w:rPr>
      </w:pPr>
      <w:r w:rsidRPr="00986727">
        <w:rPr>
          <w:rFonts w:ascii="Sakkal Majalla" w:hAnsi="Sakkal Majalla" w:cs="Sakkal Majalla" w:hint="cs"/>
          <w:b/>
          <w:bCs/>
          <w:sz w:val="28"/>
          <w:szCs w:val="28"/>
          <w:rtl/>
          <w:lang w:bidi="ar-DZ"/>
        </w:rPr>
        <w:t>الملاجئ</w:t>
      </w:r>
      <w:r w:rsidR="00155345" w:rsidRPr="00986727">
        <w:rPr>
          <w:rFonts w:ascii="Sakkal Majalla" w:hAnsi="Sakkal Majalla" w:cs="Sakkal Majalla" w:hint="cs"/>
          <w:b/>
          <w:bCs/>
          <w:sz w:val="28"/>
          <w:szCs w:val="28"/>
          <w:rtl/>
          <w:lang w:bidi="ar-DZ"/>
        </w:rPr>
        <w:t xml:space="preserve"> الصخرية:</w:t>
      </w:r>
      <w:r w:rsidR="00155345">
        <w:rPr>
          <w:rFonts w:ascii="Sakkal Majalla" w:hAnsi="Sakkal Majalla" w:cs="Sakkal Majalla" w:hint="cs"/>
          <w:sz w:val="28"/>
          <w:szCs w:val="28"/>
          <w:rtl/>
          <w:lang w:bidi="ar-DZ"/>
        </w:rPr>
        <w:t xml:space="preserve"> لجا السكان المحليين </w:t>
      </w:r>
      <w:r>
        <w:rPr>
          <w:rFonts w:ascii="Sakkal Majalla" w:hAnsi="Sakkal Majalla" w:cs="Sakkal Majalla" w:hint="cs"/>
          <w:sz w:val="28"/>
          <w:szCs w:val="28"/>
          <w:rtl/>
          <w:lang w:bidi="ar-DZ"/>
        </w:rPr>
        <w:t>للملاجئ</w:t>
      </w:r>
      <w:r w:rsidR="00155345">
        <w:rPr>
          <w:rFonts w:ascii="Sakkal Majalla" w:hAnsi="Sakkal Majalla" w:cs="Sakkal Majalla" w:hint="cs"/>
          <w:sz w:val="28"/>
          <w:szCs w:val="28"/>
          <w:rtl/>
          <w:lang w:bidi="ar-DZ"/>
        </w:rPr>
        <w:t xml:space="preserve"> الصخرية و التي كانت مكانا ملائما لتبجيل الالهة و من بين هذه </w:t>
      </w:r>
      <w:proofErr w:type="gramStart"/>
      <w:r>
        <w:rPr>
          <w:rFonts w:ascii="Sakkal Majalla" w:hAnsi="Sakkal Majalla" w:cs="Sakkal Majalla" w:hint="cs"/>
          <w:sz w:val="28"/>
          <w:szCs w:val="28"/>
          <w:rtl/>
          <w:lang w:bidi="ar-DZ"/>
        </w:rPr>
        <w:t>الملاجئ</w:t>
      </w:r>
      <w:r w:rsidR="00155345">
        <w:rPr>
          <w:rFonts w:ascii="Sakkal Majalla" w:hAnsi="Sakkal Majalla" w:cs="Sakkal Majalla" w:hint="cs"/>
          <w:sz w:val="28"/>
          <w:szCs w:val="28"/>
          <w:rtl/>
          <w:lang w:bidi="ar-DZ"/>
        </w:rPr>
        <w:t xml:space="preserve"> ،</w:t>
      </w:r>
      <w:proofErr w:type="gramEnd"/>
      <w:r w:rsidR="00155345">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t>الملجأ</w:t>
      </w:r>
      <w:r w:rsidR="00155345">
        <w:rPr>
          <w:rFonts w:ascii="Sakkal Majalla" w:hAnsi="Sakkal Majalla" w:cs="Sakkal Majalla" w:hint="cs"/>
          <w:sz w:val="28"/>
          <w:szCs w:val="28"/>
          <w:rtl/>
          <w:lang w:bidi="ar-DZ"/>
        </w:rPr>
        <w:t xml:space="preserve"> الصخري بجبل </w:t>
      </w:r>
      <w:proofErr w:type="spellStart"/>
      <w:r w:rsidR="00155345">
        <w:rPr>
          <w:rFonts w:ascii="Sakkal Majalla" w:hAnsi="Sakkal Majalla" w:cs="Sakkal Majalla" w:hint="cs"/>
          <w:sz w:val="28"/>
          <w:szCs w:val="28"/>
          <w:rtl/>
          <w:lang w:bidi="ar-DZ"/>
        </w:rPr>
        <w:t>شطابة</w:t>
      </w:r>
      <w:proofErr w:type="spellEnd"/>
      <w:r>
        <w:rPr>
          <w:rFonts w:ascii="Sakkal Majalla" w:hAnsi="Sakkal Majalla" w:cs="Sakkal Majalla" w:hint="cs"/>
          <w:sz w:val="28"/>
          <w:szCs w:val="28"/>
          <w:rtl/>
          <w:lang w:bidi="ar-DZ"/>
        </w:rPr>
        <w:t xml:space="preserve"> </w:t>
      </w:r>
      <w:r w:rsidR="00155345">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t>جنوب</w:t>
      </w:r>
      <w:r w:rsidR="00155345">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t xml:space="preserve">ب </w:t>
      </w:r>
      <w:r w:rsidR="00155345">
        <w:rPr>
          <w:rFonts w:ascii="Sakkal Majalla" w:hAnsi="Sakkal Majalla" w:cs="Sakkal Majalla" w:hint="cs"/>
          <w:sz w:val="28"/>
          <w:szCs w:val="28"/>
          <w:rtl/>
          <w:lang w:bidi="ar-DZ"/>
        </w:rPr>
        <w:t xml:space="preserve">غرب سيرتا ، حيث عبد الاله </w:t>
      </w:r>
      <w:r w:rsidR="00155345">
        <w:rPr>
          <w:rFonts w:ascii="Sakkal Majalla" w:hAnsi="Sakkal Majalla" w:cs="Sakkal Majalla"/>
          <w:sz w:val="32"/>
          <w:szCs w:val="32"/>
          <w:lang w:bidi="ar-DZ"/>
        </w:rPr>
        <w:t>G.D.A</w:t>
      </w:r>
      <w:r w:rsidR="00155345">
        <w:rPr>
          <w:rFonts w:ascii="Sakkal Majalla" w:hAnsi="Sakkal Majalla" w:cs="Sakkal Majalla" w:hint="cs"/>
          <w:sz w:val="32"/>
          <w:szCs w:val="32"/>
          <w:rtl/>
          <w:lang w:bidi="ar-DZ"/>
        </w:rPr>
        <w:t xml:space="preserve"> و يتكون هذا </w:t>
      </w:r>
      <w:r>
        <w:rPr>
          <w:rFonts w:ascii="Sakkal Majalla" w:hAnsi="Sakkal Majalla" w:cs="Sakkal Majalla" w:hint="cs"/>
          <w:sz w:val="32"/>
          <w:szCs w:val="32"/>
          <w:rtl/>
          <w:lang w:bidi="ar-DZ"/>
        </w:rPr>
        <w:t xml:space="preserve">الملجأ </w:t>
      </w:r>
      <w:r w:rsidR="00155345">
        <w:rPr>
          <w:rFonts w:ascii="Sakkal Majalla" w:hAnsi="Sakkal Majalla" w:cs="Sakkal Majalla" w:hint="cs"/>
          <w:sz w:val="32"/>
          <w:szCs w:val="32"/>
          <w:rtl/>
          <w:lang w:bidi="ar-DZ"/>
        </w:rPr>
        <w:t xml:space="preserve">من جدران كلسية بها نقوش و اهداءات لهذا الاله </w:t>
      </w:r>
      <w:r>
        <w:rPr>
          <w:rFonts w:ascii="Sakkal Majalla" w:hAnsi="Sakkal Majalla" w:cs="Sakkal Majalla" w:hint="cs"/>
          <w:sz w:val="32"/>
          <w:szCs w:val="32"/>
          <w:rtl/>
          <w:lang w:bidi="ar-DZ"/>
        </w:rPr>
        <w:t>وهو اله حامي محلي و قد استمرت عبادته الى غاية الفترة الرومانية</w:t>
      </w:r>
      <w:r w:rsidRPr="006C3CE0">
        <w:rPr>
          <w:rFonts w:ascii="Sakkal Majalla" w:hAnsi="Sakkal Majalla" w:cs="Sakkal Majalla" w:hint="cs"/>
          <w:b/>
          <w:bCs/>
          <w:sz w:val="32"/>
          <w:szCs w:val="32"/>
          <w:rtl/>
          <w:lang w:bidi="ar-DZ"/>
        </w:rPr>
        <w:t>.</w:t>
      </w:r>
      <w:r w:rsidR="006C3CE0" w:rsidRPr="006C3CE0">
        <w:rPr>
          <w:rFonts w:ascii="Sakkal Majalla" w:hAnsi="Sakkal Majalla" w:cs="Sakkal Majalla" w:hint="cs"/>
          <w:b/>
          <w:bCs/>
          <w:sz w:val="32"/>
          <w:szCs w:val="32"/>
          <w:rtl/>
          <w:lang w:bidi="ar-DZ"/>
        </w:rPr>
        <w:t>(02ن)</w:t>
      </w:r>
    </w:p>
    <w:p w:rsidR="00986727" w:rsidRPr="00986727" w:rsidRDefault="00953C4B" w:rsidP="00644B0B">
      <w:pPr>
        <w:bidi/>
        <w:spacing w:after="0"/>
        <w:jc w:val="both"/>
        <w:rPr>
          <w:rFonts w:ascii="Simplified Arabic" w:hAnsi="Simplified Arabic" w:cs="Traditional Arabic"/>
          <w:b/>
          <w:bCs/>
          <w:sz w:val="28"/>
          <w:szCs w:val="28"/>
          <w:u w:val="single"/>
          <w:rtl/>
        </w:rPr>
      </w:pPr>
      <w:r w:rsidRPr="00953C4B">
        <w:rPr>
          <w:rFonts w:ascii="Simplified Arabic" w:hAnsi="Simplified Arabic" w:cs="Traditional Arabic" w:hint="cs"/>
          <w:b/>
          <w:bCs/>
          <w:sz w:val="28"/>
          <w:szCs w:val="28"/>
          <w:u w:val="single"/>
          <w:rtl/>
        </w:rPr>
        <w:t>السؤال الثاني:</w:t>
      </w:r>
      <w:r w:rsidR="00644B0B">
        <w:rPr>
          <w:rFonts w:ascii="Simplified Arabic" w:hAnsi="Simplified Arabic" w:cs="Traditional Arabic" w:hint="cs"/>
          <w:b/>
          <w:bCs/>
          <w:sz w:val="28"/>
          <w:szCs w:val="28"/>
          <w:u w:val="single"/>
          <w:rtl/>
        </w:rPr>
        <w:t>10 نقاط</w:t>
      </w:r>
    </w:p>
    <w:p w:rsidR="00953C4B" w:rsidRDefault="00986727" w:rsidP="006E7C0A">
      <w:pPr>
        <w:bidi/>
        <w:spacing w:after="0"/>
        <w:jc w:val="both"/>
        <w:rPr>
          <w:rFonts w:ascii="Sakkal Majalla" w:hAnsi="Sakkal Majalla" w:cs="Sakkal Majalla" w:hint="cs"/>
          <w:sz w:val="28"/>
          <w:szCs w:val="28"/>
          <w:rtl/>
        </w:rPr>
      </w:pPr>
      <w:proofErr w:type="gramStart"/>
      <w:r w:rsidRPr="00986727">
        <w:rPr>
          <w:rFonts w:ascii="Sakkal Majalla" w:hAnsi="Sakkal Majalla" w:cs="Sakkal Majalla"/>
          <w:b/>
          <w:bCs/>
          <w:sz w:val="32"/>
          <w:szCs w:val="32"/>
          <w:rtl/>
          <w:lang w:bidi="ar-DZ"/>
        </w:rPr>
        <w:t>المقدمة</w:t>
      </w:r>
      <w:r w:rsidR="006E7C0A" w:rsidRPr="006E7C0A">
        <w:rPr>
          <w:rFonts w:ascii="Sakkal Majalla" w:hAnsi="Sakkal Majalla" w:cs="Sakkal Majalla" w:hint="cs"/>
          <w:b/>
          <w:bCs/>
          <w:sz w:val="32"/>
          <w:szCs w:val="32"/>
          <w:rtl/>
          <w:lang w:bidi="ar-DZ"/>
        </w:rPr>
        <w:t>2</w:t>
      </w:r>
      <w:bookmarkStart w:id="0" w:name="_GoBack"/>
      <w:bookmarkEnd w:id="0"/>
      <w:r w:rsidR="006E7C0A" w:rsidRPr="006E7C0A">
        <w:rPr>
          <w:rFonts w:ascii="Sakkal Majalla" w:hAnsi="Sakkal Majalla" w:cs="Sakkal Majalla" w:hint="cs"/>
          <w:b/>
          <w:bCs/>
          <w:sz w:val="32"/>
          <w:szCs w:val="32"/>
          <w:rtl/>
          <w:lang w:bidi="ar-DZ"/>
        </w:rPr>
        <w:t>ن</w:t>
      </w:r>
      <w:proofErr w:type="gramEnd"/>
      <w:r w:rsidR="006E7C0A" w:rsidRPr="006E7C0A">
        <w:rPr>
          <w:rFonts w:ascii="Sakkal Majalla" w:hAnsi="Sakkal Majalla" w:cs="Sakkal Majalla" w:hint="cs"/>
          <w:b/>
          <w:bCs/>
          <w:sz w:val="32"/>
          <w:szCs w:val="32"/>
          <w:rtl/>
          <w:lang w:bidi="ar-DZ"/>
        </w:rPr>
        <w:t>)</w:t>
      </w:r>
      <w:r w:rsidRPr="00986727">
        <w:rPr>
          <w:rFonts w:ascii="Sakkal Majalla" w:hAnsi="Sakkal Majalla" w:cs="Sakkal Majalla"/>
          <w:sz w:val="32"/>
          <w:szCs w:val="32"/>
          <w:rtl/>
          <w:lang w:bidi="ar-DZ"/>
        </w:rPr>
        <w:t>: كتابة</w:t>
      </w:r>
      <w:r w:rsidRPr="00986727">
        <w:rPr>
          <w:rFonts w:ascii="Sakkal Majalla" w:hAnsi="Sakkal Majalla" w:cs="Sakkal Majalla"/>
          <w:b/>
          <w:bCs/>
          <w:sz w:val="32"/>
          <w:szCs w:val="32"/>
          <w:rtl/>
          <w:lang w:bidi="ar-DZ"/>
        </w:rPr>
        <w:t xml:space="preserve"> </w:t>
      </w:r>
      <w:r w:rsidRPr="00986727">
        <w:rPr>
          <w:rFonts w:ascii="Sakkal Majalla" w:hAnsi="Sakkal Majalla" w:cs="Sakkal Majalla"/>
          <w:sz w:val="32"/>
          <w:szCs w:val="32"/>
          <w:rtl/>
          <w:lang w:bidi="ar-DZ"/>
        </w:rPr>
        <w:t xml:space="preserve">مقدمة تخدم </w:t>
      </w:r>
      <w:r w:rsidR="003165A0">
        <w:rPr>
          <w:rFonts w:ascii="Sakkal Majalla" w:hAnsi="Sakkal Majalla" w:cs="Sakkal Majalla" w:hint="cs"/>
          <w:sz w:val="32"/>
          <w:szCs w:val="32"/>
          <w:rtl/>
          <w:lang w:bidi="ar-DZ"/>
        </w:rPr>
        <w:t>مع ذكر تعريفا بالموضوع و أهميته و،</w:t>
      </w:r>
      <w:r>
        <w:rPr>
          <w:rFonts w:ascii="Sakkal Majalla" w:hAnsi="Sakkal Majalla" w:cs="Sakkal Majalla" w:hint="cs"/>
          <w:sz w:val="32"/>
          <w:szCs w:val="32"/>
          <w:rtl/>
          <w:lang w:bidi="ar-DZ"/>
        </w:rPr>
        <w:t xml:space="preserve"> وجوب </w:t>
      </w:r>
      <w:r w:rsidRPr="00986727">
        <w:rPr>
          <w:rFonts w:ascii="Sakkal Majalla" w:hAnsi="Sakkal Majalla" w:cs="Sakkal Majalla"/>
          <w:sz w:val="32"/>
          <w:szCs w:val="32"/>
          <w:rtl/>
          <w:lang w:bidi="ar-DZ"/>
        </w:rPr>
        <w:t xml:space="preserve">طرح إشكالية </w:t>
      </w:r>
      <w:r>
        <w:rPr>
          <w:rFonts w:ascii="Sakkal Majalla" w:hAnsi="Sakkal Majalla" w:cs="Sakkal Majalla" w:hint="cs"/>
          <w:sz w:val="32"/>
          <w:szCs w:val="32"/>
          <w:rtl/>
          <w:lang w:bidi="ar-DZ"/>
        </w:rPr>
        <w:t>خادمة للموضوع</w:t>
      </w:r>
      <w:r w:rsidRPr="00986727">
        <w:rPr>
          <w:rFonts w:ascii="Sakkal Majalla" w:hAnsi="Sakkal Majalla" w:cs="Sakkal Majalla"/>
          <w:sz w:val="32"/>
          <w:szCs w:val="32"/>
          <w:rtl/>
          <w:lang w:bidi="ar-DZ"/>
        </w:rPr>
        <w:t>.</w:t>
      </w:r>
    </w:p>
    <w:p w:rsidR="00986727" w:rsidRDefault="00986727" w:rsidP="006E7C0A">
      <w:pPr>
        <w:bidi/>
        <w:spacing w:after="0"/>
        <w:jc w:val="both"/>
        <w:rPr>
          <w:rFonts w:ascii="Sakkal Majalla" w:hAnsi="Sakkal Majalla" w:cs="Sakkal Majalla"/>
          <w:sz w:val="28"/>
          <w:szCs w:val="28"/>
          <w:rtl/>
        </w:rPr>
      </w:pPr>
      <w:r w:rsidRPr="00986727">
        <w:rPr>
          <w:rFonts w:ascii="Sakkal Majalla" w:hAnsi="Sakkal Majalla" w:cs="Sakkal Majalla" w:hint="cs"/>
          <w:b/>
          <w:bCs/>
          <w:sz w:val="28"/>
          <w:szCs w:val="28"/>
          <w:rtl/>
        </w:rPr>
        <w:t>العرض</w:t>
      </w:r>
      <w:r w:rsidR="006E7C0A">
        <w:rPr>
          <w:rFonts w:ascii="Sakkal Majalla" w:hAnsi="Sakkal Majalla" w:cs="Sakkal Majalla" w:hint="cs"/>
          <w:b/>
          <w:bCs/>
          <w:sz w:val="28"/>
          <w:szCs w:val="28"/>
          <w:rtl/>
        </w:rPr>
        <w:t xml:space="preserve"> (08ن)</w:t>
      </w:r>
    </w:p>
    <w:p w:rsidR="00986727" w:rsidRDefault="00986727" w:rsidP="00644B0B">
      <w:pPr>
        <w:bidi/>
        <w:spacing w:after="0"/>
        <w:jc w:val="both"/>
        <w:rPr>
          <w:rFonts w:ascii="Sakkal Majalla" w:hAnsi="Sakkal Majalla" w:cs="Sakkal Majalla"/>
          <w:sz w:val="28"/>
          <w:szCs w:val="28"/>
          <w:rtl/>
        </w:rPr>
      </w:pPr>
      <w:r>
        <w:rPr>
          <w:rFonts w:ascii="Sakkal Majalla" w:hAnsi="Sakkal Majalla" w:cs="Sakkal Majalla" w:hint="cs"/>
          <w:sz w:val="28"/>
          <w:szCs w:val="28"/>
          <w:rtl/>
        </w:rPr>
        <w:t>يندرج ضمن العرض العناوين التالية:</w:t>
      </w:r>
    </w:p>
    <w:p w:rsidR="00986727" w:rsidRDefault="00986727" w:rsidP="006C3CE0">
      <w:pPr>
        <w:bidi/>
        <w:spacing w:after="0"/>
        <w:jc w:val="both"/>
        <w:rPr>
          <w:rFonts w:ascii="Sakkal Majalla" w:hAnsi="Sakkal Majalla" w:cs="Sakkal Majalla"/>
          <w:sz w:val="28"/>
          <w:szCs w:val="28"/>
          <w:rtl/>
        </w:rPr>
      </w:pPr>
      <w:r>
        <w:rPr>
          <w:rFonts w:ascii="Sakkal Majalla" w:hAnsi="Sakkal Majalla" w:cs="Sakkal Majalla" w:hint="cs"/>
          <w:sz w:val="28"/>
          <w:szCs w:val="28"/>
          <w:rtl/>
        </w:rPr>
        <w:t xml:space="preserve">تعريف العمارة الدينية و أنواعها ، بداية بالمعابد مثال عن ذلك معبد </w:t>
      </w:r>
      <w:proofErr w:type="spellStart"/>
      <w:r>
        <w:rPr>
          <w:rFonts w:ascii="Sakkal Majalla" w:hAnsi="Sakkal Majalla" w:cs="Sakkal Majalla" w:hint="cs"/>
          <w:sz w:val="28"/>
          <w:szCs w:val="28"/>
          <w:rtl/>
        </w:rPr>
        <w:t>شمتو</w:t>
      </w:r>
      <w:proofErr w:type="spellEnd"/>
      <w:r>
        <w:rPr>
          <w:rFonts w:ascii="Sakkal Majalla" w:hAnsi="Sakkal Majalla" w:cs="Sakkal Majalla" w:hint="cs"/>
          <w:sz w:val="28"/>
          <w:szCs w:val="28"/>
          <w:rtl/>
        </w:rPr>
        <w:t xml:space="preserve">، معبد الحفرة، ثم المغارات، </w:t>
      </w:r>
      <w:proofErr w:type="spellStart"/>
      <w:r>
        <w:rPr>
          <w:rFonts w:ascii="Sakkal Majalla" w:hAnsi="Sakkal Majalla" w:cs="Sakkal Majalla" w:hint="cs"/>
          <w:sz w:val="28"/>
          <w:szCs w:val="28"/>
          <w:rtl/>
        </w:rPr>
        <w:t>الملاجيء</w:t>
      </w:r>
      <w:proofErr w:type="spellEnd"/>
      <w:r>
        <w:rPr>
          <w:rFonts w:ascii="Sakkal Majalla" w:hAnsi="Sakkal Majalla" w:cs="Sakkal Majalla" w:hint="cs"/>
          <w:sz w:val="28"/>
          <w:szCs w:val="28"/>
          <w:rtl/>
        </w:rPr>
        <w:t xml:space="preserve"> الصخرية، المغارات ، المواقع المقدسة، ثم نذهب الى التعريف بالعمارة الجنائزية </w:t>
      </w:r>
      <w:r w:rsidR="006C3CE0">
        <w:rPr>
          <w:rFonts w:ascii="Sakkal Majalla" w:hAnsi="Sakkal Majalla" w:cs="Sakkal Majalla" w:hint="cs"/>
          <w:sz w:val="28"/>
          <w:szCs w:val="28"/>
          <w:rtl/>
        </w:rPr>
        <w:t>وانواعها و ذلك</w:t>
      </w:r>
      <w:r>
        <w:rPr>
          <w:rFonts w:ascii="Sakkal Majalla" w:hAnsi="Sakkal Majalla" w:cs="Sakkal Majalla" w:hint="cs"/>
          <w:sz w:val="28"/>
          <w:szCs w:val="28"/>
          <w:rtl/>
        </w:rPr>
        <w:t xml:space="preserve"> </w:t>
      </w:r>
      <w:r w:rsidR="006C3CE0">
        <w:rPr>
          <w:rFonts w:ascii="Sakkal Majalla" w:hAnsi="Sakkal Majalla" w:cs="Sakkal Majalla" w:hint="cs"/>
          <w:sz w:val="28"/>
          <w:szCs w:val="28"/>
          <w:rtl/>
        </w:rPr>
        <w:t>بذ</w:t>
      </w:r>
      <w:r>
        <w:rPr>
          <w:rFonts w:ascii="Sakkal Majalla" w:hAnsi="Sakkal Majalla" w:cs="Sakkal Majalla" w:hint="cs"/>
          <w:sz w:val="28"/>
          <w:szCs w:val="28"/>
          <w:rtl/>
        </w:rPr>
        <w:t xml:space="preserve">كر </w:t>
      </w:r>
      <w:proofErr w:type="spellStart"/>
      <w:r>
        <w:rPr>
          <w:rFonts w:ascii="Sakkal Majalla" w:hAnsi="Sakkal Majalla" w:cs="Sakkal Majalla" w:hint="cs"/>
          <w:sz w:val="28"/>
          <w:szCs w:val="28"/>
          <w:rtl/>
        </w:rPr>
        <w:t>التملوس</w:t>
      </w:r>
      <w:proofErr w:type="spellEnd"/>
      <w:r>
        <w:rPr>
          <w:rFonts w:ascii="Sakkal Majalla" w:hAnsi="Sakkal Majalla" w:cs="Sakkal Majalla" w:hint="cs"/>
          <w:sz w:val="28"/>
          <w:szCs w:val="28"/>
          <w:rtl/>
        </w:rPr>
        <w:t xml:space="preserve"> ، </w:t>
      </w:r>
      <w:r w:rsidR="006C3CE0">
        <w:rPr>
          <w:rFonts w:ascii="Sakkal Majalla" w:hAnsi="Sakkal Majalla" w:cs="Sakkal Majalla" w:hint="cs"/>
          <w:sz w:val="28"/>
          <w:szCs w:val="28"/>
          <w:rtl/>
        </w:rPr>
        <w:t xml:space="preserve">ثم الذهاب الى وصف </w:t>
      </w:r>
      <w:proofErr w:type="spellStart"/>
      <w:r>
        <w:rPr>
          <w:rFonts w:ascii="Sakkal Majalla" w:hAnsi="Sakkal Majalla" w:cs="Sakkal Majalla" w:hint="cs"/>
          <w:sz w:val="28"/>
          <w:szCs w:val="28"/>
          <w:rtl/>
        </w:rPr>
        <w:t>الشوشات</w:t>
      </w:r>
      <w:proofErr w:type="spellEnd"/>
      <w:r w:rsidR="006C3CE0">
        <w:rPr>
          <w:rFonts w:ascii="Sakkal Majalla" w:hAnsi="Sakkal Majalla" w:cs="Sakkal Majalla" w:hint="cs"/>
          <w:sz w:val="28"/>
          <w:szCs w:val="28"/>
          <w:rtl/>
        </w:rPr>
        <w:t xml:space="preserve"> </w:t>
      </w:r>
      <w:r>
        <w:rPr>
          <w:rFonts w:ascii="Sakkal Majalla" w:hAnsi="Sakkal Majalla" w:cs="Sakkal Majalla" w:hint="cs"/>
          <w:sz w:val="28"/>
          <w:szCs w:val="28"/>
          <w:rtl/>
        </w:rPr>
        <w:t>،</w:t>
      </w:r>
      <w:r w:rsidR="006C3CE0">
        <w:rPr>
          <w:rFonts w:ascii="Sakkal Majalla" w:hAnsi="Sakkal Majalla" w:cs="Sakkal Majalla" w:hint="cs"/>
          <w:sz w:val="28"/>
          <w:szCs w:val="28"/>
          <w:rtl/>
        </w:rPr>
        <w:t xml:space="preserve"> الحوانيت مثل موقع الركنية، </w:t>
      </w:r>
      <w:proofErr w:type="spellStart"/>
      <w:r w:rsidR="006C3CE0">
        <w:rPr>
          <w:rFonts w:ascii="Sakkal Majalla" w:hAnsi="Sakkal Majalla" w:cs="Sakkal Majalla" w:hint="cs"/>
          <w:sz w:val="28"/>
          <w:szCs w:val="28"/>
          <w:rtl/>
        </w:rPr>
        <w:t>الدولمان</w:t>
      </w:r>
      <w:proofErr w:type="spellEnd"/>
      <w:r w:rsidR="006C3CE0">
        <w:rPr>
          <w:rFonts w:ascii="Sakkal Majalla" w:hAnsi="Sakkal Majalla" w:cs="Sakkal Majalla" w:hint="cs"/>
          <w:sz w:val="28"/>
          <w:szCs w:val="28"/>
          <w:rtl/>
        </w:rPr>
        <w:t xml:space="preserve"> </w:t>
      </w:r>
      <w:proofErr w:type="spellStart"/>
      <w:r w:rsidR="006C3CE0">
        <w:rPr>
          <w:rFonts w:ascii="Sakkal Majalla" w:hAnsi="Sakkal Majalla" w:cs="Sakkal Majalla" w:hint="cs"/>
          <w:sz w:val="28"/>
          <w:szCs w:val="28"/>
          <w:rtl/>
        </w:rPr>
        <w:t>كدولمان</w:t>
      </w:r>
      <w:proofErr w:type="spellEnd"/>
      <w:r w:rsidR="006C3CE0">
        <w:rPr>
          <w:rFonts w:ascii="Sakkal Majalla" w:hAnsi="Sakkal Majalla" w:cs="Sakkal Majalla" w:hint="cs"/>
          <w:sz w:val="28"/>
          <w:szCs w:val="28"/>
          <w:rtl/>
        </w:rPr>
        <w:t xml:space="preserve"> </w:t>
      </w:r>
      <w:proofErr w:type="spellStart"/>
      <w:r w:rsidR="006C3CE0">
        <w:rPr>
          <w:rFonts w:ascii="Sakkal Majalla" w:hAnsi="Sakkal Majalla" w:cs="Sakkal Majalla" w:hint="cs"/>
          <w:sz w:val="28"/>
          <w:szCs w:val="28"/>
          <w:rtl/>
        </w:rPr>
        <w:t>بونوارة</w:t>
      </w:r>
      <w:proofErr w:type="spellEnd"/>
      <w:r w:rsidR="006C3CE0">
        <w:rPr>
          <w:rFonts w:ascii="Sakkal Majalla" w:hAnsi="Sakkal Majalla" w:cs="Sakkal Majalla" w:hint="cs"/>
          <w:sz w:val="28"/>
          <w:szCs w:val="28"/>
          <w:rtl/>
        </w:rPr>
        <w:t xml:space="preserve"> </w:t>
      </w:r>
      <w:r>
        <w:rPr>
          <w:rFonts w:ascii="Sakkal Majalla" w:hAnsi="Sakkal Majalla" w:cs="Sakkal Majalla" w:hint="cs"/>
          <w:sz w:val="28"/>
          <w:szCs w:val="28"/>
          <w:rtl/>
        </w:rPr>
        <w:t xml:space="preserve"> </w:t>
      </w:r>
      <w:proofErr w:type="spellStart"/>
      <w:r>
        <w:rPr>
          <w:rFonts w:ascii="Sakkal Majalla" w:hAnsi="Sakkal Majalla" w:cs="Sakkal Majalla" w:hint="cs"/>
          <w:sz w:val="28"/>
          <w:szCs w:val="28"/>
          <w:rtl/>
        </w:rPr>
        <w:t>البازينة</w:t>
      </w:r>
      <w:proofErr w:type="spellEnd"/>
      <w:r>
        <w:rPr>
          <w:rFonts w:ascii="Sakkal Majalla" w:hAnsi="Sakkal Majalla" w:cs="Sakkal Majalla" w:hint="cs"/>
          <w:sz w:val="28"/>
          <w:szCs w:val="28"/>
          <w:rtl/>
        </w:rPr>
        <w:t xml:space="preserve"> </w:t>
      </w:r>
      <w:r w:rsidR="006C3CE0">
        <w:rPr>
          <w:rFonts w:ascii="Sakkal Majalla" w:hAnsi="Sakkal Majalla" w:cs="Sakkal Majalla" w:hint="cs"/>
          <w:sz w:val="28"/>
          <w:szCs w:val="28"/>
          <w:rtl/>
        </w:rPr>
        <w:t xml:space="preserve">و ذلك بذكر </w:t>
      </w:r>
      <w:proofErr w:type="spellStart"/>
      <w:r w:rsidR="006C3CE0">
        <w:rPr>
          <w:rFonts w:ascii="Sakkal Majalla" w:hAnsi="Sakkal Majalla" w:cs="Sakkal Majalla" w:hint="cs"/>
          <w:sz w:val="28"/>
          <w:szCs w:val="28"/>
          <w:rtl/>
        </w:rPr>
        <w:t>بازينة</w:t>
      </w:r>
      <w:proofErr w:type="spellEnd"/>
      <w:r w:rsidR="006C3CE0">
        <w:rPr>
          <w:rFonts w:ascii="Sakkal Majalla" w:hAnsi="Sakkal Majalla" w:cs="Sakkal Majalla" w:hint="cs"/>
          <w:sz w:val="28"/>
          <w:szCs w:val="28"/>
          <w:rtl/>
        </w:rPr>
        <w:t xml:space="preserve"> موقع </w:t>
      </w:r>
      <w:proofErr w:type="spellStart"/>
      <w:r w:rsidR="006C3CE0">
        <w:rPr>
          <w:rFonts w:ascii="Sakkal Majalla" w:hAnsi="Sakkal Majalla" w:cs="Sakkal Majalla" w:hint="cs"/>
          <w:sz w:val="28"/>
          <w:szCs w:val="28"/>
          <w:rtl/>
        </w:rPr>
        <w:t>تيديس</w:t>
      </w:r>
      <w:proofErr w:type="spellEnd"/>
      <w:r w:rsidR="006C3CE0">
        <w:rPr>
          <w:rFonts w:ascii="Sakkal Majalla" w:hAnsi="Sakkal Majalla" w:cs="Sakkal Majalla" w:hint="cs"/>
          <w:sz w:val="28"/>
          <w:szCs w:val="28"/>
          <w:rtl/>
        </w:rPr>
        <w:t xml:space="preserve"> </w:t>
      </w:r>
      <w:r>
        <w:rPr>
          <w:rFonts w:ascii="Sakkal Majalla" w:hAnsi="Sakkal Majalla" w:cs="Sakkal Majalla" w:hint="cs"/>
          <w:sz w:val="28"/>
          <w:szCs w:val="28"/>
          <w:rtl/>
        </w:rPr>
        <w:t xml:space="preserve">، الاضرحة مثال عن ذلك ضريح </w:t>
      </w:r>
      <w:proofErr w:type="spellStart"/>
      <w:r>
        <w:rPr>
          <w:rFonts w:ascii="Sakkal Majalla" w:hAnsi="Sakkal Majalla" w:cs="Sakkal Majalla" w:hint="cs"/>
          <w:sz w:val="28"/>
          <w:szCs w:val="28"/>
          <w:rtl/>
        </w:rPr>
        <w:t>المدغاسن</w:t>
      </w:r>
      <w:proofErr w:type="spellEnd"/>
      <w:r>
        <w:rPr>
          <w:rFonts w:ascii="Sakkal Majalla" w:hAnsi="Sakkal Majalla" w:cs="Sakkal Majalla" w:hint="cs"/>
          <w:sz w:val="28"/>
          <w:szCs w:val="28"/>
          <w:rtl/>
        </w:rPr>
        <w:t xml:space="preserve"> او الضريح الملكي الموريتاني ، ثم الاضرحة البرجية مثل ضريح صبراتة ، ضريح </w:t>
      </w:r>
      <w:proofErr w:type="spellStart"/>
      <w:r>
        <w:rPr>
          <w:rFonts w:ascii="Sakkal Majalla" w:hAnsi="Sakkal Majalla" w:cs="Sakkal Majalla" w:hint="cs"/>
          <w:sz w:val="28"/>
          <w:szCs w:val="28"/>
          <w:rtl/>
        </w:rPr>
        <w:t>ماسينيسا</w:t>
      </w:r>
      <w:proofErr w:type="spellEnd"/>
      <w:r>
        <w:rPr>
          <w:rFonts w:ascii="Sakkal Majalla" w:hAnsi="Sakkal Majalla" w:cs="Sakkal Majalla" w:hint="cs"/>
          <w:sz w:val="28"/>
          <w:szCs w:val="28"/>
          <w:rtl/>
        </w:rPr>
        <w:t>، او صريح بني رنان</w:t>
      </w:r>
      <w:r w:rsidR="00F10E9F">
        <w:rPr>
          <w:rFonts w:ascii="Sakkal Majalla" w:hAnsi="Sakkal Majalla" w:cs="Sakkal Majalla" w:hint="cs"/>
          <w:sz w:val="28"/>
          <w:szCs w:val="28"/>
          <w:rtl/>
        </w:rPr>
        <w:t>(</w:t>
      </w:r>
      <w:proofErr w:type="spellStart"/>
      <w:r w:rsidR="00F10E9F">
        <w:rPr>
          <w:rFonts w:ascii="Sakkal Majalla" w:hAnsi="Sakkal Majalla" w:cs="Sakkal Majalla" w:hint="cs"/>
          <w:sz w:val="28"/>
          <w:szCs w:val="28"/>
          <w:rtl/>
        </w:rPr>
        <w:t>سيفاكس</w:t>
      </w:r>
      <w:proofErr w:type="spellEnd"/>
      <w:r w:rsidR="00F10E9F">
        <w:rPr>
          <w:rFonts w:ascii="Sakkal Majalla" w:hAnsi="Sakkal Majalla" w:cs="Sakkal Majalla" w:hint="cs"/>
          <w:sz w:val="28"/>
          <w:szCs w:val="28"/>
          <w:rtl/>
        </w:rPr>
        <w:t>)</w:t>
      </w:r>
      <w:r w:rsidR="006C3CE0">
        <w:rPr>
          <w:rFonts w:ascii="Sakkal Majalla" w:hAnsi="Sakkal Majalla" w:cs="Sakkal Majalla" w:hint="cs"/>
          <w:sz w:val="28"/>
          <w:szCs w:val="28"/>
          <w:rtl/>
        </w:rPr>
        <w:t xml:space="preserve"> و ذكر تعدد غرفه الجنائزية، </w:t>
      </w:r>
      <w:r w:rsidR="00F10E9F">
        <w:rPr>
          <w:rFonts w:ascii="Sakkal Majalla" w:hAnsi="Sakkal Majalla" w:cs="Sakkal Majalla" w:hint="cs"/>
          <w:sz w:val="28"/>
          <w:szCs w:val="28"/>
          <w:rtl/>
        </w:rPr>
        <w:t>.</w:t>
      </w:r>
      <w:r w:rsidR="006C3CE0">
        <w:rPr>
          <w:rFonts w:ascii="Sakkal Majalla" w:hAnsi="Sakkal Majalla" w:cs="Sakkal Majalla" w:hint="cs"/>
          <w:sz w:val="28"/>
          <w:szCs w:val="28"/>
          <w:rtl/>
        </w:rPr>
        <w:t xml:space="preserve">ثم نذهب الى ذكر </w:t>
      </w:r>
      <w:proofErr w:type="spellStart"/>
      <w:r w:rsidR="006C3CE0">
        <w:rPr>
          <w:rFonts w:ascii="Sakkal Majalla" w:hAnsi="Sakkal Majalla" w:cs="Sakkal Majalla" w:hint="cs"/>
          <w:sz w:val="28"/>
          <w:szCs w:val="28"/>
          <w:rtl/>
        </w:rPr>
        <w:t>اهرمات</w:t>
      </w:r>
      <w:proofErr w:type="spellEnd"/>
      <w:r w:rsidR="006C3CE0">
        <w:rPr>
          <w:rFonts w:ascii="Sakkal Majalla" w:hAnsi="Sakkal Majalla" w:cs="Sakkal Majalla" w:hint="cs"/>
          <w:sz w:val="28"/>
          <w:szCs w:val="28"/>
          <w:rtl/>
        </w:rPr>
        <w:t xml:space="preserve"> الجدار و طريقة بناءها الفريدة من نوعها ، ، </w:t>
      </w:r>
    </w:p>
    <w:p w:rsidR="00F10E9F" w:rsidRDefault="00F10E9F" w:rsidP="006E7C0A">
      <w:pPr>
        <w:bidi/>
        <w:spacing w:after="0"/>
        <w:jc w:val="both"/>
        <w:rPr>
          <w:rFonts w:ascii="Sakkal Majalla" w:hAnsi="Sakkal Majalla" w:cs="Sakkal Majalla"/>
          <w:b/>
          <w:bCs/>
          <w:sz w:val="28"/>
          <w:szCs w:val="28"/>
          <w:rtl/>
        </w:rPr>
      </w:pPr>
      <w:r w:rsidRPr="00F10E9F">
        <w:rPr>
          <w:rFonts w:ascii="Sakkal Majalla" w:hAnsi="Sakkal Majalla" w:cs="Sakkal Majalla" w:hint="cs"/>
          <w:b/>
          <w:bCs/>
          <w:sz w:val="28"/>
          <w:szCs w:val="28"/>
          <w:rtl/>
        </w:rPr>
        <w:t>الخاتمة</w:t>
      </w:r>
      <w:r w:rsidR="006E7C0A">
        <w:rPr>
          <w:rFonts w:ascii="Sakkal Majalla" w:hAnsi="Sakkal Majalla" w:cs="Sakkal Majalla" w:hint="cs"/>
          <w:b/>
          <w:bCs/>
          <w:sz w:val="28"/>
          <w:szCs w:val="28"/>
          <w:rtl/>
        </w:rPr>
        <w:t>(02ن)</w:t>
      </w:r>
    </w:p>
    <w:p w:rsidR="00F10E9F" w:rsidRPr="00F10E9F" w:rsidRDefault="00F10E9F" w:rsidP="00644B0B">
      <w:pPr>
        <w:bidi/>
        <w:spacing w:after="0"/>
        <w:jc w:val="both"/>
        <w:rPr>
          <w:rFonts w:ascii="Sakkal Majalla" w:hAnsi="Sakkal Majalla" w:cs="Sakkal Majalla"/>
          <w:sz w:val="28"/>
          <w:szCs w:val="28"/>
        </w:rPr>
      </w:pPr>
      <w:r w:rsidRPr="00F10E9F">
        <w:rPr>
          <w:rFonts w:ascii="Sakkal Majalla" w:hAnsi="Sakkal Majalla" w:cs="Sakkal Majalla" w:hint="cs"/>
          <w:sz w:val="28"/>
          <w:szCs w:val="28"/>
          <w:rtl/>
        </w:rPr>
        <w:t>الخروج بنتائج خادمة لموضوع المقال على شكل نقاط</w:t>
      </w:r>
    </w:p>
    <w:p w:rsidR="00953C4B" w:rsidRDefault="00953C4B" w:rsidP="00644B0B">
      <w:pPr>
        <w:bidi/>
        <w:jc w:val="both"/>
        <w:rPr>
          <w:rFonts w:cs="Traditional Arabic"/>
          <w:b/>
          <w:bCs/>
          <w:sz w:val="28"/>
          <w:szCs w:val="28"/>
        </w:rPr>
      </w:pPr>
    </w:p>
    <w:p w:rsidR="00953C4B" w:rsidRPr="008833BB" w:rsidRDefault="00953C4B" w:rsidP="00644B0B">
      <w:pPr>
        <w:bidi/>
        <w:jc w:val="both"/>
        <w:rPr>
          <w:rFonts w:cs="Traditional Arabic"/>
          <w:sz w:val="28"/>
          <w:szCs w:val="28"/>
          <w:lang w:bidi="ar-DZ"/>
        </w:rPr>
      </w:pPr>
    </w:p>
    <w:p w:rsidR="00A80C02" w:rsidRPr="008833BB" w:rsidRDefault="00A80C02" w:rsidP="00644B0B">
      <w:pPr>
        <w:bidi/>
        <w:jc w:val="both"/>
        <w:rPr>
          <w:rFonts w:cs="Traditional Arabic"/>
          <w:b/>
          <w:bCs/>
          <w:sz w:val="28"/>
          <w:szCs w:val="28"/>
          <w:u w:val="single"/>
          <w:rtl/>
          <w:lang w:bidi="ar-DZ"/>
        </w:rPr>
      </w:pPr>
    </w:p>
    <w:p w:rsidR="00702E85" w:rsidRPr="008833BB" w:rsidRDefault="00A80C02" w:rsidP="00644B0B">
      <w:pPr>
        <w:bidi/>
        <w:jc w:val="both"/>
        <w:rPr>
          <w:rFonts w:cs="Traditional Arabic"/>
          <w:b/>
          <w:bCs/>
          <w:sz w:val="28"/>
          <w:szCs w:val="28"/>
          <w:rtl/>
          <w:lang w:bidi="ar-DZ"/>
        </w:rPr>
      </w:pPr>
      <w:r w:rsidRPr="008833BB">
        <w:rPr>
          <w:rFonts w:cs="Traditional Arabic" w:hint="cs"/>
          <w:b/>
          <w:bCs/>
          <w:sz w:val="24"/>
          <w:szCs w:val="24"/>
          <w:rtl/>
          <w:lang w:bidi="ar-DZ"/>
        </w:rPr>
        <w:t xml:space="preserve"> </w:t>
      </w:r>
    </w:p>
    <w:p w:rsidR="0079539B" w:rsidRPr="008833BB" w:rsidRDefault="0079539B" w:rsidP="00644B0B">
      <w:pPr>
        <w:pStyle w:val="NormalWeb"/>
        <w:bidi/>
        <w:spacing w:before="0" w:beforeAutospacing="0" w:after="0" w:afterAutospacing="0"/>
        <w:jc w:val="both"/>
        <w:textAlignment w:val="baseline"/>
        <w:rPr>
          <w:rFonts w:cs="Traditional Arabic"/>
          <w:sz w:val="8"/>
          <w:szCs w:val="8"/>
          <w:rtl/>
          <w:lang w:bidi="ar-DZ"/>
        </w:rPr>
      </w:pPr>
    </w:p>
    <w:sectPr w:rsidR="0079539B" w:rsidRPr="008833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Traditional Arabic">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36930"/>
    <w:multiLevelType w:val="hybridMultilevel"/>
    <w:tmpl w:val="A6F0CF70"/>
    <w:lvl w:ilvl="0" w:tplc="C8866EAE">
      <w:start w:val="1"/>
      <w:numFmt w:val="decimal"/>
      <w:lvlText w:val="%1-"/>
      <w:lvlJc w:val="left"/>
      <w:pPr>
        <w:ind w:left="1240" w:hanging="390"/>
      </w:pPr>
      <w:rPr>
        <w:rFonts w:hint="default"/>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DD9"/>
    <w:rsid w:val="00020711"/>
    <w:rsid w:val="00155345"/>
    <w:rsid w:val="001579B0"/>
    <w:rsid w:val="001C5160"/>
    <w:rsid w:val="002878E0"/>
    <w:rsid w:val="002F3D29"/>
    <w:rsid w:val="003165A0"/>
    <w:rsid w:val="00343930"/>
    <w:rsid w:val="003F356D"/>
    <w:rsid w:val="00424AD0"/>
    <w:rsid w:val="004B29CF"/>
    <w:rsid w:val="005C087C"/>
    <w:rsid w:val="00601C26"/>
    <w:rsid w:val="00644B0B"/>
    <w:rsid w:val="006614F4"/>
    <w:rsid w:val="00672396"/>
    <w:rsid w:val="00695F76"/>
    <w:rsid w:val="006C3CE0"/>
    <w:rsid w:val="006C6B7E"/>
    <w:rsid w:val="006E7C0A"/>
    <w:rsid w:val="0070251D"/>
    <w:rsid w:val="00702E85"/>
    <w:rsid w:val="00740FF6"/>
    <w:rsid w:val="00750036"/>
    <w:rsid w:val="0079539B"/>
    <w:rsid w:val="00822EAE"/>
    <w:rsid w:val="00864EE8"/>
    <w:rsid w:val="00875886"/>
    <w:rsid w:val="008833BB"/>
    <w:rsid w:val="00953C4B"/>
    <w:rsid w:val="00986727"/>
    <w:rsid w:val="009A6FF2"/>
    <w:rsid w:val="009D0253"/>
    <w:rsid w:val="009D28E9"/>
    <w:rsid w:val="009E61A3"/>
    <w:rsid w:val="009F3923"/>
    <w:rsid w:val="009F4307"/>
    <w:rsid w:val="00A80C02"/>
    <w:rsid w:val="00AA2175"/>
    <w:rsid w:val="00AA40D2"/>
    <w:rsid w:val="00AB27E4"/>
    <w:rsid w:val="00B1001B"/>
    <w:rsid w:val="00B62BAF"/>
    <w:rsid w:val="00BC42B8"/>
    <w:rsid w:val="00BE43A7"/>
    <w:rsid w:val="00C66487"/>
    <w:rsid w:val="00CB6EEE"/>
    <w:rsid w:val="00CC5B5B"/>
    <w:rsid w:val="00CD4DC3"/>
    <w:rsid w:val="00D46AD7"/>
    <w:rsid w:val="00D50746"/>
    <w:rsid w:val="00D71798"/>
    <w:rsid w:val="00D8375F"/>
    <w:rsid w:val="00D84428"/>
    <w:rsid w:val="00D91C66"/>
    <w:rsid w:val="00DA14D1"/>
    <w:rsid w:val="00E219BA"/>
    <w:rsid w:val="00E32528"/>
    <w:rsid w:val="00EA74E1"/>
    <w:rsid w:val="00EF073D"/>
    <w:rsid w:val="00F10E9F"/>
    <w:rsid w:val="00F17CAF"/>
    <w:rsid w:val="00F2488B"/>
    <w:rsid w:val="00F45636"/>
    <w:rsid w:val="00F73DD9"/>
    <w:rsid w:val="00FF7E2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999BD-05C6-4EF3-AF49-E2763465E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D4DC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EF073D"/>
    <w:pPr>
      <w:spacing w:after="200" w:line="240" w:lineRule="auto"/>
      <w:ind w:left="720"/>
      <w:contextualSpacing/>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521535">
      <w:bodyDiv w:val="1"/>
      <w:marLeft w:val="0"/>
      <w:marRight w:val="0"/>
      <w:marTop w:val="0"/>
      <w:marBottom w:val="0"/>
      <w:divBdr>
        <w:top w:val="none" w:sz="0" w:space="0" w:color="auto"/>
        <w:left w:val="none" w:sz="0" w:space="0" w:color="auto"/>
        <w:bottom w:val="none" w:sz="0" w:space="0" w:color="auto"/>
        <w:right w:val="none" w:sz="0" w:space="0" w:color="auto"/>
      </w:divBdr>
    </w:div>
    <w:div w:id="761729487">
      <w:bodyDiv w:val="1"/>
      <w:marLeft w:val="0"/>
      <w:marRight w:val="0"/>
      <w:marTop w:val="0"/>
      <w:marBottom w:val="0"/>
      <w:divBdr>
        <w:top w:val="none" w:sz="0" w:space="0" w:color="auto"/>
        <w:left w:val="none" w:sz="0" w:space="0" w:color="auto"/>
        <w:bottom w:val="none" w:sz="0" w:space="0" w:color="auto"/>
        <w:right w:val="none" w:sz="0" w:space="0" w:color="auto"/>
      </w:divBdr>
    </w:div>
    <w:div w:id="786587740">
      <w:bodyDiv w:val="1"/>
      <w:marLeft w:val="0"/>
      <w:marRight w:val="0"/>
      <w:marTop w:val="0"/>
      <w:marBottom w:val="0"/>
      <w:divBdr>
        <w:top w:val="none" w:sz="0" w:space="0" w:color="auto"/>
        <w:left w:val="none" w:sz="0" w:space="0" w:color="auto"/>
        <w:bottom w:val="none" w:sz="0" w:space="0" w:color="auto"/>
        <w:right w:val="none" w:sz="0" w:space="0" w:color="auto"/>
      </w:divBdr>
    </w:div>
    <w:div w:id="837118291">
      <w:bodyDiv w:val="1"/>
      <w:marLeft w:val="0"/>
      <w:marRight w:val="0"/>
      <w:marTop w:val="0"/>
      <w:marBottom w:val="0"/>
      <w:divBdr>
        <w:top w:val="none" w:sz="0" w:space="0" w:color="auto"/>
        <w:left w:val="none" w:sz="0" w:space="0" w:color="auto"/>
        <w:bottom w:val="none" w:sz="0" w:space="0" w:color="auto"/>
        <w:right w:val="none" w:sz="0" w:space="0" w:color="auto"/>
      </w:divBdr>
    </w:div>
    <w:div w:id="1195772848">
      <w:bodyDiv w:val="1"/>
      <w:marLeft w:val="0"/>
      <w:marRight w:val="0"/>
      <w:marTop w:val="0"/>
      <w:marBottom w:val="0"/>
      <w:divBdr>
        <w:top w:val="none" w:sz="0" w:space="0" w:color="auto"/>
        <w:left w:val="none" w:sz="0" w:space="0" w:color="auto"/>
        <w:bottom w:val="none" w:sz="0" w:space="0" w:color="auto"/>
        <w:right w:val="none" w:sz="0" w:space="0" w:color="auto"/>
      </w:divBdr>
    </w:div>
    <w:div w:id="1243249468">
      <w:bodyDiv w:val="1"/>
      <w:marLeft w:val="0"/>
      <w:marRight w:val="0"/>
      <w:marTop w:val="0"/>
      <w:marBottom w:val="0"/>
      <w:divBdr>
        <w:top w:val="none" w:sz="0" w:space="0" w:color="auto"/>
        <w:left w:val="none" w:sz="0" w:space="0" w:color="auto"/>
        <w:bottom w:val="none" w:sz="0" w:space="0" w:color="auto"/>
        <w:right w:val="none" w:sz="0" w:space="0" w:color="auto"/>
      </w:divBdr>
    </w:div>
    <w:div w:id="1298103840">
      <w:bodyDiv w:val="1"/>
      <w:marLeft w:val="0"/>
      <w:marRight w:val="0"/>
      <w:marTop w:val="0"/>
      <w:marBottom w:val="0"/>
      <w:divBdr>
        <w:top w:val="none" w:sz="0" w:space="0" w:color="auto"/>
        <w:left w:val="none" w:sz="0" w:space="0" w:color="auto"/>
        <w:bottom w:val="none" w:sz="0" w:space="0" w:color="auto"/>
        <w:right w:val="none" w:sz="0" w:space="0" w:color="auto"/>
      </w:divBdr>
    </w:div>
    <w:div w:id="1586185438">
      <w:bodyDiv w:val="1"/>
      <w:marLeft w:val="0"/>
      <w:marRight w:val="0"/>
      <w:marTop w:val="0"/>
      <w:marBottom w:val="0"/>
      <w:divBdr>
        <w:top w:val="none" w:sz="0" w:space="0" w:color="auto"/>
        <w:left w:val="none" w:sz="0" w:space="0" w:color="auto"/>
        <w:bottom w:val="none" w:sz="0" w:space="0" w:color="auto"/>
        <w:right w:val="none" w:sz="0" w:space="0" w:color="auto"/>
      </w:divBdr>
    </w:div>
    <w:div w:id="1637031877">
      <w:bodyDiv w:val="1"/>
      <w:marLeft w:val="0"/>
      <w:marRight w:val="0"/>
      <w:marTop w:val="0"/>
      <w:marBottom w:val="0"/>
      <w:divBdr>
        <w:top w:val="none" w:sz="0" w:space="0" w:color="auto"/>
        <w:left w:val="none" w:sz="0" w:space="0" w:color="auto"/>
        <w:bottom w:val="none" w:sz="0" w:space="0" w:color="auto"/>
        <w:right w:val="none" w:sz="0" w:space="0" w:color="auto"/>
      </w:divBdr>
    </w:div>
    <w:div w:id="176430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648</Words>
  <Characters>3564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PICOS</dc:creator>
  <cp:keywords/>
  <dc:description/>
  <cp:lastModifiedBy>PICOS</cp:lastModifiedBy>
  <cp:revision>6</cp:revision>
  <dcterms:created xsi:type="dcterms:W3CDTF">2024-01-08T13:01:00Z</dcterms:created>
  <dcterms:modified xsi:type="dcterms:W3CDTF">2024-01-10T19:11:00Z</dcterms:modified>
</cp:coreProperties>
</file>