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67B" w:rsidRPr="00A9267B" w:rsidRDefault="00A9267B" w:rsidP="00A9267B">
      <w:pPr>
        <w:spacing w:after="0" w:line="240" w:lineRule="auto"/>
        <w:jc w:val="center"/>
        <w:rPr>
          <w:rFonts w:cs="Calibri"/>
          <w:sz w:val="24"/>
          <w:szCs w:val="24"/>
          <w:lang w:bidi="ar-DZ"/>
        </w:rPr>
      </w:pPr>
      <w:r w:rsidRPr="00A9267B">
        <w:rPr>
          <w:rFonts w:cs="Times New Roman" w:hint="cs"/>
          <w:sz w:val="24"/>
          <w:szCs w:val="24"/>
          <w:rtl/>
          <w:lang w:bidi="ar-DZ"/>
        </w:rPr>
        <w:t>وزارة التعليم العالي والبحث العلمي</w:t>
      </w:r>
    </w:p>
    <w:p w:rsidR="00A9267B" w:rsidRPr="00A9267B" w:rsidRDefault="00A9267B" w:rsidP="00A9267B">
      <w:pPr>
        <w:bidi/>
        <w:spacing w:line="240" w:lineRule="auto"/>
        <w:jc w:val="center"/>
        <w:rPr>
          <w:rFonts w:cs="Calibri"/>
          <w:sz w:val="24"/>
          <w:szCs w:val="24"/>
          <w:rtl/>
          <w:lang w:bidi="ar-DZ"/>
        </w:rPr>
      </w:pPr>
      <w:r w:rsidRPr="00A9267B">
        <w:rPr>
          <w:rFonts w:ascii="Arial" w:hAnsi="Arial" w:hint="cs"/>
          <w:sz w:val="24"/>
          <w:szCs w:val="24"/>
          <w:rtl/>
          <w:lang w:bidi="ar-DZ"/>
        </w:rPr>
        <w:t xml:space="preserve">                                           المركز</w:t>
      </w:r>
      <w:r w:rsidRPr="00A9267B">
        <w:rPr>
          <w:rFonts w:cs="Calibri"/>
          <w:sz w:val="24"/>
          <w:szCs w:val="24"/>
          <w:rtl/>
          <w:lang w:bidi="ar-DZ"/>
        </w:rPr>
        <w:t xml:space="preserve"> </w:t>
      </w:r>
      <w:r w:rsidRPr="00A9267B">
        <w:rPr>
          <w:rFonts w:ascii="Arial" w:hAnsi="Arial" w:hint="cs"/>
          <w:sz w:val="24"/>
          <w:szCs w:val="24"/>
          <w:rtl/>
          <w:lang w:bidi="ar-DZ"/>
        </w:rPr>
        <w:t>الجامعي</w:t>
      </w:r>
      <w:r w:rsidRPr="00A9267B">
        <w:rPr>
          <w:rFonts w:cs="Calibri"/>
          <w:sz w:val="24"/>
          <w:szCs w:val="24"/>
          <w:rtl/>
          <w:lang w:bidi="ar-DZ"/>
        </w:rPr>
        <w:t xml:space="preserve"> </w:t>
      </w:r>
      <w:r w:rsidRPr="00A9267B">
        <w:rPr>
          <w:rFonts w:ascii="Arial" w:hAnsi="Arial" w:hint="cs"/>
          <w:sz w:val="24"/>
          <w:szCs w:val="24"/>
          <w:rtl/>
          <w:lang w:bidi="ar-DZ"/>
        </w:rPr>
        <w:t>مرسلي</w:t>
      </w:r>
      <w:r w:rsidRPr="00A9267B">
        <w:rPr>
          <w:rFonts w:cs="Calibri"/>
          <w:sz w:val="24"/>
          <w:szCs w:val="24"/>
          <w:rtl/>
          <w:lang w:bidi="ar-DZ"/>
        </w:rPr>
        <w:t xml:space="preserve"> </w:t>
      </w:r>
      <w:r w:rsidRPr="00A9267B">
        <w:rPr>
          <w:rFonts w:ascii="Arial" w:hAnsi="Arial" w:hint="cs"/>
          <w:sz w:val="24"/>
          <w:szCs w:val="24"/>
          <w:rtl/>
          <w:lang w:bidi="ar-DZ"/>
        </w:rPr>
        <w:t>عبد</w:t>
      </w:r>
      <w:r w:rsidRPr="00A9267B">
        <w:rPr>
          <w:rFonts w:cs="Calibri"/>
          <w:sz w:val="24"/>
          <w:szCs w:val="24"/>
          <w:rtl/>
          <w:lang w:bidi="ar-DZ"/>
        </w:rPr>
        <w:t xml:space="preserve"> </w:t>
      </w:r>
      <w:r w:rsidRPr="00A9267B">
        <w:rPr>
          <w:rFonts w:ascii="Arial" w:hAnsi="Arial" w:hint="cs"/>
          <w:sz w:val="24"/>
          <w:szCs w:val="24"/>
          <w:rtl/>
          <w:lang w:bidi="ar-DZ"/>
        </w:rPr>
        <w:t>الله</w:t>
      </w:r>
      <w:r w:rsidRPr="00A9267B">
        <w:rPr>
          <w:rFonts w:cs="Calibri"/>
          <w:sz w:val="24"/>
          <w:szCs w:val="24"/>
          <w:rtl/>
          <w:lang w:bidi="ar-DZ"/>
        </w:rPr>
        <w:t xml:space="preserve"> </w:t>
      </w:r>
      <w:r w:rsidRPr="00A9267B">
        <w:rPr>
          <w:rFonts w:cs="Calibri" w:hint="cs"/>
          <w:sz w:val="24"/>
          <w:szCs w:val="24"/>
          <w:rtl/>
          <w:lang w:bidi="ar-DZ"/>
        </w:rPr>
        <w:t>–</w:t>
      </w:r>
      <w:r w:rsidRPr="00A9267B">
        <w:rPr>
          <w:rFonts w:ascii="Arial" w:hAnsi="Arial" w:hint="cs"/>
          <w:sz w:val="24"/>
          <w:szCs w:val="24"/>
          <w:rtl/>
          <w:lang w:bidi="ar-DZ"/>
        </w:rPr>
        <w:t>تيبازة</w:t>
      </w:r>
      <w:r w:rsidRPr="00A9267B">
        <w:rPr>
          <w:rFonts w:cs="Calibri"/>
          <w:sz w:val="24"/>
          <w:szCs w:val="24"/>
          <w:rtl/>
          <w:lang w:bidi="ar-DZ"/>
        </w:rPr>
        <w:t>-</w:t>
      </w:r>
      <w:r w:rsidRPr="00A9267B">
        <w:rPr>
          <w:rFonts w:cs="Calibri" w:hint="cs"/>
          <w:sz w:val="24"/>
          <w:szCs w:val="24"/>
          <w:rtl/>
          <w:lang w:bidi="ar-DZ"/>
        </w:rPr>
        <w:t xml:space="preserve">          </w:t>
      </w:r>
      <w:r>
        <w:rPr>
          <w:rFonts w:cs="Calibri" w:hint="cs"/>
          <w:sz w:val="24"/>
          <w:szCs w:val="24"/>
          <w:rtl/>
          <w:lang w:bidi="ar-DZ"/>
        </w:rPr>
        <w:t xml:space="preserve">             </w:t>
      </w:r>
      <w:r w:rsidRPr="00A9267B">
        <w:rPr>
          <w:rFonts w:cs="Calibri" w:hint="cs"/>
          <w:sz w:val="24"/>
          <w:szCs w:val="24"/>
          <w:rtl/>
          <w:lang w:bidi="ar-DZ"/>
        </w:rPr>
        <w:t xml:space="preserve">        </w:t>
      </w:r>
      <w:r w:rsidRPr="00A9267B">
        <w:rPr>
          <w:rFonts w:cs="Calibri"/>
          <w:noProof/>
          <w:sz w:val="24"/>
          <w:szCs w:val="24"/>
          <w:lang w:eastAsia="fr-FR"/>
        </w:rPr>
        <w:drawing>
          <wp:inline distT="0" distB="0" distL="0" distR="0" wp14:anchorId="12CAA7B8" wp14:editId="03910AB9">
            <wp:extent cx="838200" cy="296333"/>
            <wp:effectExtent l="0" t="0" r="0" b="8890"/>
            <wp:docPr id="4" name="Image 4" descr="11755709_523850761101036_165774799597534867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1755709_523850761101036_1657747995975348672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67B" w:rsidRPr="00A9267B" w:rsidRDefault="00A9267B" w:rsidP="00A9267B">
      <w:pPr>
        <w:spacing w:line="240" w:lineRule="auto"/>
        <w:jc w:val="center"/>
        <w:rPr>
          <w:rFonts w:cs="Calibri"/>
          <w:sz w:val="24"/>
          <w:szCs w:val="24"/>
          <w:lang w:bidi="ar-DZ"/>
        </w:rPr>
      </w:pPr>
      <w:r w:rsidRPr="00A9267B">
        <w:rPr>
          <w:rFonts w:ascii="Arial" w:hAnsi="Arial" w:hint="cs"/>
          <w:sz w:val="24"/>
          <w:szCs w:val="24"/>
          <w:rtl/>
          <w:lang w:bidi="ar-DZ"/>
        </w:rPr>
        <w:t>معهد</w:t>
      </w:r>
      <w:r w:rsidRPr="00A9267B">
        <w:rPr>
          <w:rFonts w:cs="Calibri"/>
          <w:sz w:val="24"/>
          <w:szCs w:val="24"/>
          <w:rtl/>
          <w:lang w:bidi="ar-DZ"/>
        </w:rPr>
        <w:t xml:space="preserve"> </w:t>
      </w:r>
      <w:r w:rsidRPr="00A9267B">
        <w:rPr>
          <w:rFonts w:ascii="Arial" w:hAnsi="Arial" w:hint="cs"/>
          <w:sz w:val="24"/>
          <w:szCs w:val="24"/>
          <w:rtl/>
          <w:lang w:bidi="ar-DZ"/>
        </w:rPr>
        <w:t>العلوم</w:t>
      </w:r>
      <w:r w:rsidRPr="00A9267B">
        <w:rPr>
          <w:rFonts w:cs="Calibri"/>
          <w:sz w:val="24"/>
          <w:szCs w:val="24"/>
          <w:rtl/>
          <w:lang w:bidi="ar-DZ"/>
        </w:rPr>
        <w:t xml:space="preserve"> </w:t>
      </w:r>
      <w:r w:rsidRPr="00A9267B">
        <w:rPr>
          <w:rFonts w:ascii="Arial" w:hAnsi="Arial" w:hint="cs"/>
          <w:sz w:val="24"/>
          <w:szCs w:val="24"/>
          <w:rtl/>
          <w:lang w:bidi="ar-DZ"/>
        </w:rPr>
        <w:t>الاجتماعية</w:t>
      </w:r>
      <w:r w:rsidRPr="00A9267B">
        <w:rPr>
          <w:rFonts w:cs="Calibri"/>
          <w:sz w:val="24"/>
          <w:szCs w:val="24"/>
          <w:rtl/>
          <w:lang w:bidi="ar-DZ"/>
        </w:rPr>
        <w:t xml:space="preserve"> </w:t>
      </w:r>
      <w:r w:rsidRPr="00A9267B">
        <w:rPr>
          <w:rFonts w:ascii="Arial" w:hAnsi="Arial" w:hint="cs"/>
          <w:sz w:val="24"/>
          <w:szCs w:val="24"/>
          <w:rtl/>
          <w:lang w:bidi="ar-DZ"/>
        </w:rPr>
        <w:t>والإنسانية</w:t>
      </w:r>
    </w:p>
    <w:p w:rsidR="00D034BD" w:rsidRPr="00640482" w:rsidRDefault="00640482" w:rsidP="0064048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الإجابة النموذجية </w:t>
      </w:r>
      <w:r w:rsidR="00A9267B" w:rsidRPr="00A926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لمقياس صعوبات التعلم</w:t>
      </w:r>
      <w:r w:rsidR="00D034B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سنة الثالثة ليسانس علم النفس المدرسي </w:t>
      </w:r>
    </w:p>
    <w:p w:rsidR="00D034BD" w:rsidRDefault="00640482" w:rsidP="00D034BD">
      <w:pPr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</w:t>
      </w:r>
      <w:r w:rsidR="00D034BD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</w:t>
      </w:r>
      <w:r w:rsidR="006400A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قارن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proofErr w:type="gramEnd"/>
      <w:r w:rsidR="006400A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بين المفاهيم التالية :</w:t>
      </w:r>
      <w:r w:rsidR="00D034B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0770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(6ن) </w:t>
      </w:r>
      <w:r w:rsidR="00D034B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118"/>
        <w:gridCol w:w="3261"/>
        <w:gridCol w:w="1760"/>
      </w:tblGrid>
      <w:tr w:rsidR="00D034BD" w:rsidTr="00D034BD">
        <w:tc>
          <w:tcPr>
            <w:tcW w:w="2977" w:type="dxa"/>
          </w:tcPr>
          <w:p w:rsidR="00D034BD" w:rsidRPr="00D01532" w:rsidRDefault="00D034BD" w:rsidP="00D034B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D0153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التأخر الدراسي</w:t>
            </w:r>
          </w:p>
        </w:tc>
        <w:tc>
          <w:tcPr>
            <w:tcW w:w="3118" w:type="dxa"/>
          </w:tcPr>
          <w:p w:rsidR="00D034BD" w:rsidRPr="00D01532" w:rsidRDefault="00D034BD" w:rsidP="00D034B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D0153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بطء التعلم</w:t>
            </w:r>
          </w:p>
        </w:tc>
        <w:tc>
          <w:tcPr>
            <w:tcW w:w="3261" w:type="dxa"/>
          </w:tcPr>
          <w:p w:rsidR="00D034BD" w:rsidRPr="00D01532" w:rsidRDefault="00D034BD" w:rsidP="00D034B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D0153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صعوبات التعلم</w:t>
            </w:r>
          </w:p>
        </w:tc>
        <w:tc>
          <w:tcPr>
            <w:tcW w:w="1760" w:type="dxa"/>
          </w:tcPr>
          <w:p w:rsidR="00D034BD" w:rsidRPr="00D01532" w:rsidRDefault="00D034BD" w:rsidP="00D034B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D0153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الفئة</w:t>
            </w:r>
          </w:p>
        </w:tc>
      </w:tr>
      <w:tr w:rsidR="00640482" w:rsidTr="007E19A2">
        <w:trPr>
          <w:trHeight w:val="1617"/>
        </w:trPr>
        <w:tc>
          <w:tcPr>
            <w:tcW w:w="2977" w:type="dxa"/>
            <w:shd w:val="clear" w:color="auto" w:fill="auto"/>
          </w:tcPr>
          <w:p w:rsidR="00640482" w:rsidRPr="00640482" w:rsidRDefault="00640482" w:rsidP="00640482">
            <w:pPr>
              <w:jc w:val="right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90 فما فوق على مقياس </w:t>
            </w:r>
            <w:proofErr w:type="spellStart"/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وكسلر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640482" w:rsidRPr="00640482" w:rsidRDefault="00640482" w:rsidP="00640482">
            <w:pPr>
              <w:jc w:val="right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من 70 حتى </w:t>
            </w:r>
            <w:proofErr w:type="gramStart"/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84 </w:t>
            </w:r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على</w:t>
            </w:r>
            <w:proofErr w:type="gramEnd"/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مقياس </w:t>
            </w:r>
            <w:proofErr w:type="spellStart"/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وكسلر</w:t>
            </w:r>
            <w:proofErr w:type="spellEnd"/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640482" w:rsidRPr="00640482" w:rsidRDefault="00640482" w:rsidP="00640482">
            <w:pPr>
              <w:jc w:val="right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90 فما فوق</w:t>
            </w:r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على مقياس </w:t>
            </w:r>
            <w:proofErr w:type="spellStart"/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وكسلر</w:t>
            </w:r>
            <w:proofErr w:type="spellEnd"/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760" w:type="dxa"/>
          </w:tcPr>
          <w:p w:rsidR="00640482" w:rsidRDefault="00640482" w:rsidP="00640482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640482" w:rsidRPr="006400AA" w:rsidRDefault="00640482" w:rsidP="00640482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نسبة الذكاء</w:t>
            </w:r>
          </w:p>
        </w:tc>
      </w:tr>
      <w:tr w:rsidR="00D034BD" w:rsidTr="00D034BD">
        <w:tc>
          <w:tcPr>
            <w:tcW w:w="2977" w:type="dxa"/>
          </w:tcPr>
          <w:p w:rsidR="00D034BD" w:rsidRPr="00640482" w:rsidRDefault="00640482" w:rsidP="00640482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  <w:lang w:val="en-US" w:eastAsia="ar-SA" w:bidi="ar-DZ"/>
              </w:rPr>
            </w:pPr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val="en-US" w:eastAsia="ar-SA" w:bidi="ar-DZ"/>
              </w:rPr>
              <w:t xml:space="preserve">المشاكل الأسرية </w:t>
            </w:r>
            <w:proofErr w:type="gramStart"/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val="en-US" w:eastAsia="ar-SA" w:bidi="ar-DZ"/>
              </w:rPr>
              <w:t>كالطلاق ،</w:t>
            </w:r>
            <w:proofErr w:type="gramEnd"/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val="en-US" w:eastAsia="ar-SA" w:bidi="ar-DZ"/>
              </w:rPr>
              <w:t xml:space="preserve"> الغياب ،الفقر 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en-US" w:eastAsia="ar-SA" w:bidi="ar-DZ"/>
              </w:rPr>
              <w:t xml:space="preserve">،اهمال ،التدليل الزائد </w:t>
            </w:r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val="en-US" w:eastAsia="ar-SA" w:bidi="ar-DZ"/>
              </w:rPr>
              <w:t xml:space="preserve"> الظروف البيئية كتوقف الدراسة بسبب البراكين والزلازل والفيضانات والمشاكل صحية واختلاف اللهجات واللغات ،والظروف </w:t>
            </w:r>
            <w:proofErr w:type="spellStart"/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val="en-US" w:eastAsia="ar-SA" w:bidi="ar-DZ"/>
              </w:rPr>
              <w:t>الإجتماعية</w:t>
            </w:r>
            <w:proofErr w:type="spellEnd"/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val="en-US" w:eastAsia="ar-SA" w:bidi="ar-DZ"/>
              </w:rPr>
              <w:t xml:space="preserve"> ،والمدنية وتراكم الصعوبة في المراحل ،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en-US" w:eastAsia="ar-SA" w:bidi="ar-DZ"/>
              </w:rPr>
              <w:t>اكتظاظ</w:t>
            </w:r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val="en-US" w:eastAsia="ar-SA"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en-US" w:eastAsia="ar-SA" w:bidi="ar-DZ"/>
              </w:rPr>
              <w:t>القسم،شخصية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en-US" w:eastAsia="ar-SA" w:bidi="ar-DZ"/>
              </w:rPr>
              <w:t xml:space="preserve"> المعلم وقدرته. </w:t>
            </w:r>
          </w:p>
        </w:tc>
        <w:tc>
          <w:tcPr>
            <w:tcW w:w="3118" w:type="dxa"/>
          </w:tcPr>
          <w:p w:rsidR="00640482" w:rsidRPr="00640482" w:rsidRDefault="00640482" w:rsidP="00640482">
            <w:pPr>
              <w:bidi/>
              <w:spacing w:after="0" w:line="240" w:lineRule="auto"/>
              <w:jc w:val="both"/>
              <w:rPr>
                <w:rFonts w:ascii="Sakkal Majalla" w:hAnsi="Sakkal Majalla" w:cs="Sakkal Majalla" w:hint="cs"/>
                <w:sz w:val="32"/>
                <w:szCs w:val="32"/>
                <w:rtl/>
                <w:lang w:val="en-US" w:eastAsia="ar-SA" w:bidi="ar-DZ"/>
              </w:rPr>
            </w:pPr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val="en-US" w:eastAsia="ar-SA" w:bidi="ar-DZ"/>
              </w:rPr>
              <w:t xml:space="preserve">ضعف عام في القدرة العقلية </w:t>
            </w:r>
          </w:p>
          <w:p w:rsidR="00D034BD" w:rsidRPr="00640482" w:rsidRDefault="00640482" w:rsidP="00640482">
            <w:pPr>
              <w:spacing w:after="0" w:line="240" w:lineRule="auto"/>
              <w:jc w:val="righ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val="en-US" w:eastAsia="ar-SA" w:bidi="ar-DZ"/>
              </w:rPr>
              <w:t xml:space="preserve">أسباب وراثية لما قبل الولادة </w:t>
            </w:r>
            <w:proofErr w:type="gramStart"/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val="en-US" w:eastAsia="ar-SA" w:bidi="ar-DZ"/>
              </w:rPr>
              <w:t>و ما</w:t>
            </w:r>
            <w:proofErr w:type="gramEnd"/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val="en-US" w:eastAsia="ar-SA" w:bidi="ar-DZ"/>
              </w:rPr>
              <w:t xml:space="preserve"> بعدها</w:t>
            </w:r>
          </w:p>
        </w:tc>
        <w:tc>
          <w:tcPr>
            <w:tcW w:w="3261" w:type="dxa"/>
          </w:tcPr>
          <w:p w:rsidR="00D034BD" w:rsidRPr="00640482" w:rsidRDefault="00640482" w:rsidP="00640482">
            <w:pPr>
              <w:spacing w:after="0" w:line="240" w:lineRule="auto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val="en-US" w:eastAsia="ar-SA" w:bidi="ar-DZ"/>
              </w:rPr>
              <w:t xml:space="preserve">خلل و </w:t>
            </w:r>
            <w:proofErr w:type="spellStart"/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val="en-US" w:eastAsia="ar-SA" w:bidi="ar-DZ"/>
              </w:rPr>
              <w:t>ظيفي</w:t>
            </w:r>
            <w:proofErr w:type="spellEnd"/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val="en-US" w:eastAsia="ar-SA" w:bidi="ar-DZ"/>
              </w:rPr>
              <w:t xml:space="preserve"> في أداء الجهاز العصبي المركزي وليس إصابة في </w:t>
            </w:r>
            <w:proofErr w:type="gramStart"/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val="en-US" w:eastAsia="ar-SA" w:bidi="ar-DZ"/>
              </w:rPr>
              <w:t>الدماغ ،أي</w:t>
            </w:r>
            <w:proofErr w:type="gramEnd"/>
            <w:r w:rsidRPr="00640482">
              <w:rPr>
                <w:rFonts w:ascii="Sakkal Majalla" w:hAnsi="Sakkal Majalla" w:cs="Sakkal Majalla" w:hint="cs"/>
                <w:sz w:val="32"/>
                <w:szCs w:val="32"/>
                <w:rtl/>
                <w:lang w:val="en-US" w:eastAsia="ar-SA" w:bidi="ar-DZ"/>
              </w:rPr>
              <w:t xml:space="preserve"> قصور في أداء الدماغ أو الجهاز العصبي المركزي ،</w:t>
            </w:r>
          </w:p>
          <w:p w:rsidR="00D034BD" w:rsidRPr="00640482" w:rsidRDefault="00D034BD" w:rsidP="00640482">
            <w:pPr>
              <w:spacing w:after="0" w:line="240" w:lineRule="auto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  <w:p w:rsidR="00D034BD" w:rsidRPr="00640482" w:rsidRDefault="00D034BD" w:rsidP="00640482">
            <w:pPr>
              <w:spacing w:after="0" w:line="240" w:lineRule="auto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  <w:p w:rsidR="00D034BD" w:rsidRPr="00640482" w:rsidRDefault="00D034BD" w:rsidP="00640482">
            <w:pPr>
              <w:spacing w:after="0" w:line="240" w:lineRule="auto"/>
              <w:jc w:val="righ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</w:p>
        </w:tc>
        <w:tc>
          <w:tcPr>
            <w:tcW w:w="1760" w:type="dxa"/>
          </w:tcPr>
          <w:p w:rsidR="006400AA" w:rsidRDefault="006400AA" w:rsidP="00D034BD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D034BD" w:rsidRDefault="006400AA" w:rsidP="00D034BD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الأسباب </w:t>
            </w:r>
          </w:p>
          <w:p w:rsidR="006400AA" w:rsidRDefault="006400AA" w:rsidP="00D034BD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D034BD" w:rsidRDefault="00D034BD" w:rsidP="00D034BD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400AA" w:rsidRDefault="00640482" w:rsidP="005452A3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</w:t>
      </w:r>
      <w:proofErr w:type="gramStart"/>
      <w:r w:rsidR="006400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2:</w:t>
      </w:r>
      <w:bookmarkStart w:id="0" w:name="_GoBack"/>
      <w:r w:rsidRPr="0064048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bookmarkEnd w:id="0"/>
      <w:r w:rsidR="006400AA" w:rsidRPr="00D0153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="006400AA" w:rsidRPr="00D0153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proofErr w:type="gramEnd"/>
      <w:r w:rsidR="006400AA" w:rsidRPr="00D0153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كيرك وكالفت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="006400AA" w:rsidRPr="00D0153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صعوبات التعلم </w:t>
      </w:r>
      <w:r w:rsidR="00D01532" w:rsidRPr="00D01532"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r w:rsidR="000130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6ن</w:t>
      </w:r>
      <w:r w:rsidR="00D01532" w:rsidRPr="00D01532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</w:p>
    <w:tbl>
      <w:tblPr>
        <w:tblpPr w:leftFromText="141" w:rightFromText="141" w:vertAnchor="text" w:horzAnchor="margin" w:tblpXSpec="center" w:tblpY="4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5452A3" w:rsidRPr="005452A3" w:rsidTr="002C0438">
        <w:tc>
          <w:tcPr>
            <w:tcW w:w="3544" w:type="dxa"/>
            <w:shd w:val="clear" w:color="auto" w:fill="auto"/>
          </w:tcPr>
          <w:p w:rsidR="005452A3" w:rsidRPr="005452A3" w:rsidRDefault="005452A3" w:rsidP="005452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en-BZ"/>
              </w:rPr>
            </w:pPr>
            <w:r w:rsidRPr="005452A3">
              <w:rPr>
                <w:rFonts w:ascii="Simplified Arabic" w:hAnsi="Simplified Arabic" w:cs="Simplified Arabic"/>
                <w:b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283845</wp:posOffset>
                      </wp:positionV>
                      <wp:extent cx="0" cy="184150"/>
                      <wp:effectExtent l="75565" t="11430" r="76835" b="23495"/>
                      <wp:wrapNone/>
                      <wp:docPr id="74" name="Connecteur droit avec flèch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DAA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74" o:spid="_x0000_s1026" type="#_x0000_t32" style="position:absolute;margin-left:85.05pt;margin-top:22.35pt;width:0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rdRQIAAG8EAAAOAAAAZHJzL2Uyb0RvYy54bWysVEtu2zAQ3RfoHQjuHVmunDhC5KCQ7G7S&#10;1kDSA9AkZRGlOARJWzaK3qf36MUypD9N2k1R1At6SM68eTPzqLv7fa/JTjqvwFQ0vxpTIg0Hocym&#10;ol+elqMZJT4wI5gGIyt6kJ7ez9++uRtsKSfQgRbSEQQxvhxsRbsQbJllnneyZ/4KrDR42YLrWcCt&#10;22TCsQHRe51NxuPrbAAnrAMuvcfT5nhJ5wm/bSUPn9vWy0B0RZFbSKtL6zqu2fyOlRvHbKf4iQb7&#10;BxY9UwaTXqAaFhjZOvUHVK+4Aw9tuOLQZ9C2istUA1aTj3+r5rFjVqZasDneXtrk/x8s/7RbOaJE&#10;RW8KSgzrcUY1GIONk1tHhAMVCNtJTlr98wdOhaAfNm2wvsTY2qxcLJvvzaN9AP7VEwN1x8xGJvJP&#10;B4uAeYzIXoXEjbeYej18BIE+bBsgdXDfuj5CYm/IPg3qcBmU3AfCj4ccT/NZkU/TDDNWnuOs8+GD&#10;hJ5Eo6I+OKY2XTgVBS5PWdjuwYfIipXngJjUwFJpnUShDRkqejudTFOAB61EvIxu3m3WtXZkx6Ks&#10;0i+ViDcv3RxsjUhgnWRicbIDUxptElJvmHMw0Jiql4ISLfEZRevITZuYDstGtifrKKtvt+PbxWwx&#10;K0bF5HoxKsZNM3q/rIvR9TK/mTbvmrpu8u+ReV6UnRJCmkj+LPG8+DsJnR7bUZwXkV+6lL1GT+1E&#10;suf/RDrNPY76KJo1iMPKxeqiBFDVyfn0AuOzeblPXr++E/NnAAAA//8DAFBLAwQUAAYACAAAACEA&#10;m09qjd0AAAAJAQAADwAAAGRycy9kb3ducmV2LnhtbEyPwU7DMAyG70i8Q2Sk3Vi6UlZUmk4IaYdK&#10;Q2gbD5A1pq1onK7xuu7tl3GB429/+v05X022EyMOvnWkYDGPQCBVzrRUK/jarx9fQHjWZHTnCBVc&#10;0MOquL/LdWbcmbY47rgWoYR8phU0zH0mpa8atNrPXY8Udt9usJpDHGppBn0O5baTcRQtpdUthQuN&#10;7vG9wepnd7IK4vLIl/Wm5PGTnz+ONt4kZV8pNXuY3l5BME78B8NNP6hDEZwO7kTGiy7kNFoEVEGS&#10;pCBuwO/goCB9SkEWufz/QXEFAAD//wMAUEsBAi0AFAAGAAgAAAAhALaDOJL+AAAA4QEAABMAAAAA&#10;AAAAAAAAAAAAAAAAAFtDb250ZW50X1R5cGVzXS54bWxQSwECLQAUAAYACAAAACEAOP0h/9YAAACU&#10;AQAACwAAAAAAAAAAAAAAAAAvAQAAX3JlbHMvLnJlbHNQSwECLQAUAAYACAAAACEAcXhK3UUCAABv&#10;BAAADgAAAAAAAAAAAAAAAAAuAgAAZHJzL2Uyb0RvYy54bWxQSwECLQAUAAYACAAAACEAm09qjd0A&#10;AAAJAQAADwAAAAAAAAAAAAAAAACfBAAAZHJzL2Rvd25yZXYueG1sUEsFBgAAAAAEAAQA8wAAAKkF&#10;AAAAAA==&#10;">
                      <v:stroke endarrow="open"/>
                    </v:shape>
                  </w:pict>
                </mc:Fallback>
              </mc:AlternateContent>
            </w:r>
            <w:r w:rsidRPr="005452A3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val="en-BZ"/>
              </w:rPr>
              <w:t>صعوبات التعلم</w:t>
            </w:r>
          </w:p>
        </w:tc>
      </w:tr>
    </w:tbl>
    <w:p w:rsidR="005452A3" w:rsidRPr="005452A3" w:rsidRDefault="005452A3" w:rsidP="005452A3">
      <w:pPr>
        <w:bidi/>
        <w:spacing w:after="200"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BZ"/>
        </w:rPr>
      </w:pPr>
    </w:p>
    <w:tbl>
      <w:tblPr>
        <w:tblpPr w:leftFromText="141" w:rightFromText="141" w:vertAnchor="text" w:horzAnchor="page" w:tblpX="6495" w:tblpY="29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5452A3" w:rsidRPr="005452A3" w:rsidTr="002C0438">
        <w:tc>
          <w:tcPr>
            <w:tcW w:w="2942" w:type="dxa"/>
            <w:shd w:val="clear" w:color="auto" w:fill="auto"/>
          </w:tcPr>
          <w:p w:rsidR="005452A3" w:rsidRPr="005452A3" w:rsidRDefault="005452A3" w:rsidP="005452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en-BZ"/>
              </w:rPr>
            </w:pPr>
            <w:bookmarkStart w:id="1" w:name="_Hlk155985017"/>
            <w:r w:rsidRPr="005452A3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val="en-BZ"/>
              </w:rPr>
              <w:t>صعوبات التعلم الأكاديمية</w:t>
            </w:r>
          </w:p>
        </w:tc>
      </w:tr>
    </w:tbl>
    <w:p w:rsidR="005452A3" w:rsidRPr="005452A3" w:rsidRDefault="005452A3" w:rsidP="005452A3">
      <w:pPr>
        <w:bidi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ar-SA"/>
        </w:rPr>
      </w:pPr>
    </w:p>
    <w:tbl>
      <w:tblPr>
        <w:tblpPr w:leftFromText="141" w:rightFromText="141" w:vertAnchor="text" w:horzAnchor="page" w:tblpX="1608" w:tblpY="31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5452A3" w:rsidRPr="005452A3" w:rsidTr="002C0438">
        <w:tc>
          <w:tcPr>
            <w:tcW w:w="2977" w:type="dxa"/>
            <w:shd w:val="clear" w:color="auto" w:fill="auto"/>
          </w:tcPr>
          <w:p w:rsidR="005452A3" w:rsidRPr="005452A3" w:rsidRDefault="005452A3" w:rsidP="005452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en-BZ"/>
              </w:rPr>
            </w:pPr>
            <w:r w:rsidRPr="005452A3">
              <w:rPr>
                <w:rFonts w:ascii="Simplified Arabic" w:hAnsi="Simplified Arabic" w:cs="Simplified Arabic"/>
                <w:b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299" distR="114299" simplePos="0" relativeHeight="251714560" behindDoc="0" locked="0" layoutInCell="1" allowOverlap="1">
                      <wp:simplePos x="0" y="0"/>
                      <wp:positionH relativeFrom="column">
                        <wp:posOffset>823594</wp:posOffset>
                      </wp:positionH>
                      <wp:positionV relativeFrom="paragraph">
                        <wp:posOffset>288925</wp:posOffset>
                      </wp:positionV>
                      <wp:extent cx="0" cy="184150"/>
                      <wp:effectExtent l="95250" t="0" r="57150" b="63500"/>
                      <wp:wrapNone/>
                      <wp:docPr id="73" name="Connecteur droit avec flèch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05935" id="Connecteur droit avec flèche 73" o:spid="_x0000_s1026" type="#_x0000_t32" style="position:absolute;margin-left:64.85pt;margin-top:22.75pt;width:0;height:14.5pt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6U9AEAAMADAAAOAAAAZHJzL2Uyb0RvYy54bWysU81uEzEQviPxDpbvZJNAoKyy6SGhXCqo&#10;1PIAU683a+H1WDNuNnkj3oMXY+z80MINsQfL9ni++b6Zb5fX+8GrnSV2GBo9m0y1ssFg68K20d8e&#10;bt5cacUJQgseg230wbK+Xr1+tRxjbefYo28tKQEJXI+x0X1Ksa4qNr0dgCcYbZBghzRAkiNtq5Zg&#10;FPTBV/Pp9H01IrWR0Fhmud0cg3pV8LvOmvS169gm5Rst3FJZqayPea1WS6i3BLF35kQD/oHFAC5I&#10;0QvUBhKoJ3J/QQ3OEDJ2aWJwqLDrnLFFg6iZTf9Qc99DtEWLNIfjpU38/2DNl90dKdc2+sNbrQIM&#10;MqM1hiCNs0+kWkKXFOysUZ3/+UOmouSdNG2MXEvuOtxRlm324T7eovnOEqteBPOB4/HZvqMhPxfd&#10;al+GcLgMwe6TMsdLI7ezq3ezRZlPBfU5LxKnzxYHlTeN5kTgtn06EUaalRnA7pZT5gH1OSEXDXjj&#10;vC8D90GNjf64mC+0MiC26zwk2Q5RGsFhqxX4rfjZJCqIjN61OTvj8IHXntQOxFLixBbHB+GulQdO&#10;EhBB5ctdEgYvUjOdDXB/TC6howMTOP8ptCodogwAiHA85fuQa9pi5ZOs3x3Nu0dsD3d0brvYpJQ9&#10;WTr78PlZ9s9/vNUvAAAA//8DAFBLAwQUAAYACAAAACEAtDH5xeAAAAAJAQAADwAAAGRycy9kb3du&#10;cmV2LnhtbEyPwU7DMAyG70i8Q2QkbizdWFcoTSeEQDAOSNtAYjev8ZqKxqmabCtvT8YFjr/96ffn&#10;Yj7YVhyo941jBeNRAoK4crrhWsH7+unqBoQPyBpbx6TgmzzMy/OzAnPtjrykwyrUIpawz1GBCaHL&#10;pfSVIYt+5DriuNu53mKIsa+l7vEYy20rJ0kykxYbjhcMdvRgqPpa7a2CzfhxYd705mPxUn9Wu+vn&#10;V91lM6UuL4b7OxCBhvAHw0k/qkMZnbZuz9qLNubJbRZRBdM0BXECfgdbBdk0BVkW8v8H5Q8AAAD/&#10;/wMAUEsBAi0AFAAGAAgAAAAhALaDOJL+AAAA4QEAABMAAAAAAAAAAAAAAAAAAAAAAFtDb250ZW50&#10;X1R5cGVzXS54bWxQSwECLQAUAAYACAAAACEAOP0h/9YAAACUAQAACwAAAAAAAAAAAAAAAAAvAQAA&#10;X3JlbHMvLnJlbHNQSwECLQAUAAYACAAAACEAmbnelPQBAADAAwAADgAAAAAAAAAAAAAAAAAuAgAA&#10;ZHJzL2Uyb0RvYy54bWxQSwECLQAUAAYACAAAACEAtDH5xeAAAAAJAQAADwAAAAAAAAAAAAAAAABO&#10;BAAAZHJzL2Rvd25yZXYueG1sUEsFBgAAAAAEAAQA8wAAAFsFAAAAAA=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5452A3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val="en-BZ"/>
              </w:rPr>
              <w:t>صعوبات التعلم النمائية</w:t>
            </w:r>
          </w:p>
        </w:tc>
      </w:tr>
    </w:tbl>
    <w:p w:rsidR="005452A3" w:rsidRPr="005452A3" w:rsidRDefault="005452A3" w:rsidP="005452A3">
      <w:pPr>
        <w:bidi/>
        <w:spacing w:after="200"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BZ"/>
        </w:rPr>
      </w:pPr>
      <w:r w:rsidRPr="005452A3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17780</wp:posOffset>
                </wp:positionV>
                <wp:extent cx="3423920" cy="0"/>
                <wp:effectExtent l="13970" t="5715" r="10160" b="13335"/>
                <wp:wrapNone/>
                <wp:docPr id="70" name="Connecteur droi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3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7A860" id="Connecteur droit 70" o:spid="_x0000_s1026" style="position:absolute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73.35pt,1.4pt" to="442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9vgHQIAADYEAAAOAAAAZHJzL2Uyb0RvYy54bWysU9uO2yAQfa/Uf0C8J77E2U2sOKvKTvqy&#10;7Uba7QcQwDEqBgQkTlT13zuQi7LtS1XVD3hgZg5nzgyLp2Mv0YFbJ7SqcDZOMeKKaibUrsLf3taj&#10;GUbOE8WI1IpX+MQdflp+/LAYTMlz3WnJuEUAolw5mAp33psySRzteE/cWBuuwNlq2xMPW7tLmCUD&#10;oPcyydP0IRm0ZcZqyp2D0+bsxMuI37ac+pe2ddwjWWHg5uNq47oNa7JckHJniekEvdAg/8CiJ0LB&#10;pTeohniC9lb8AdULarXTrR9T3Se6bQXlsQaoJkt/q+a1I4bHWkAcZ24yuf8HS78eNhYJVuFHkEeR&#10;HnpUa6VAOL63iFktPAIX6DQYV0J4rTY2VEqP6tU8a/rdIaXrjqgdj3zfTgYwspCRvEsJG2fgtu3w&#10;RTOIIXuvo2jH1vYBEuRAx9ib0603/OgRhcNJkU/mOXCkV19Cymuisc5/5rpHwaiwFCrIRkpyeHY+&#10;ECHlNSQcK70WUsbWS4WGCs+n+TQmOC0FC84Q5uxuW0uLDiQMT/xiVeC5D7N6r1gE6zhhq4vtiZBn&#10;Gy6XKuBBKUDnYp2n48c8na9mq1kxKvKH1ahIm2b0aV0Xo4d19jhtJk1dN9nPQC0ryk4wxlVgd53U&#10;rPi7Sbi8mfOM3Wb1JkPyHj3qBWSv/0g69jK07zwIW81OG3vtMQxnDL48pDD993uw75/78hcAAAD/&#10;/wMAUEsDBBQABgAIAAAAIQD5ynsn3AAAAAcBAAAPAAAAZHJzL2Rvd25yZXYueG1sTI/BTsMwEETv&#10;SPyDtUhcKuqQQgkhToWA3LhQQFy38ZJExOs0dtvA17NwgeNoRjNvitXkerWnMXSeDZzPE1DEtbcd&#10;NwZenquzDFSIyBZ7z2TgkwKsyuOjAnPrD/xE+3VslJRwyNFAG+OQax3qlhyGuR+IxXv3o8Mocmy0&#10;HfEg5a7XaZIstcOOZaHFge5aqj/WO2cgVK+0rb5m9Sx5WzSe0u394wMac3oy3d6AijTFvzD84As6&#10;lMK08Tu2QfUGFhfLK4kaSOWB+Fl2eQ1q86t1Wej//OU3AAAA//8DAFBLAQItABQABgAIAAAAIQC2&#10;gziS/gAAAOEBAAATAAAAAAAAAAAAAAAAAAAAAABbQ29udGVudF9UeXBlc10ueG1sUEsBAi0AFAAG&#10;AAgAAAAhADj9If/WAAAAlAEAAAsAAAAAAAAAAAAAAAAALwEAAF9yZWxzLy5yZWxzUEsBAi0AFAAG&#10;AAgAAAAhACZX2+AdAgAANgQAAA4AAAAAAAAAAAAAAAAALgIAAGRycy9lMm9Eb2MueG1sUEsBAi0A&#10;FAAGAAgAAAAhAPnKeyfcAAAABwEAAA8AAAAAAAAAAAAAAAAAdwQAAGRycy9kb3ducmV2LnhtbFBL&#10;BQYAAAAABAAEAPMAAACABQAAAAA=&#10;"/>
            </w:pict>
          </mc:Fallback>
        </mc:AlternateContent>
      </w:r>
      <w:r w:rsidRPr="005452A3">
        <w:rPr>
          <w:rFonts w:ascii="Simplified Arabic" w:hAnsi="Simplified Arabic" w:cs="Simplified Arabic"/>
          <w:b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768309" wp14:editId="048DC41E">
                <wp:simplePos x="0" y="0"/>
                <wp:positionH relativeFrom="column">
                  <wp:posOffset>12997180</wp:posOffset>
                </wp:positionH>
                <wp:positionV relativeFrom="paragraph">
                  <wp:posOffset>11430</wp:posOffset>
                </wp:positionV>
                <wp:extent cx="0" cy="184150"/>
                <wp:effectExtent l="75565" t="11430" r="76835" b="23495"/>
                <wp:wrapNone/>
                <wp:docPr id="75" name="Connecteur droit avec flèch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26863" id="Connecteur droit avec flèche 75" o:spid="_x0000_s1026" type="#_x0000_t32" style="position:absolute;margin-left:1023.4pt;margin-top:.9pt;width:0;height:1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tKRQIAAG8EAAAOAAAAZHJzL2Uyb0RvYy54bWysVEtu2zAQ3RfoHQjuHVmunDhC5KCQ7G7S&#10;1kDSA9AkZRGlOARJWzaK3qf36MUypD9N2k1R1At6SM68eTPzqLv7fa/JTjqvwFQ0vxpTIg0Hocym&#10;ol+elqMZJT4wI5gGIyt6kJ7ez9++uRtsKSfQgRbSEQQxvhxsRbsQbJllnneyZ/4KrDR42YLrWcCt&#10;22TCsQHRe51NxuPrbAAnrAMuvcfT5nhJ5wm/bSUPn9vWy0B0RZFbSKtL6zqu2fyOlRvHbKf4iQb7&#10;BxY9UwaTXqAaFhjZOvUHVK+4Aw9tuOLQZ9C2istUA1aTj3+r5rFjVqZasDneXtrk/x8s/7RbOaJE&#10;RW+mlBjW44xqMAYbJ7eOCAcqELaTnLT65w+cCkE/bNpgfYmxtVm5WDbfm0f7APyrJwbqjpmNTOSf&#10;DhYB8xiRvQqJG28x9Xr4CAJ92DZA6uC+dX2ExN6QfRrU4TIouQ+EHw85nuazIp+mGWasPMdZ58MH&#10;CT2JRkV9cExtunAqClyesrDdgw+RFSvPATGpgaXSOolCGzJU9HY6maYAD1qJeBndvNusa+3IjkVZ&#10;pV8qEW9eujnYGpHAOsnE4mQHpjTaJKTeMOdgoDFVLwUlWuIzitaRmzYxHZaNbE/WUVbfbse3i9li&#10;VoyKyfViVIybZvR+WRej62V+M23eNXXd5N8j87woOyWENJH8WeJ58XcSOj22ozgvIr90KXuNntqJ&#10;ZM//iXSaexz1UTRrEIeVi9VFCaCqk/PpBcZn83KfvH59J+bPAAAA//8DAFBLAwQUAAYACAAAACEA&#10;Z8u+ENwAAAAKAQAADwAAAGRycy9kb3ducmV2LnhtbEyP0UrDQBBF3wX/YRnBN7tprKXEbIoIfQhU&#10;xOoHbLNjEpqdTbPTNP17RxDs0zBzL3fOzdeT79SIQ2wDGZjPElBIVXAt1Qa+PjcPK1CRLTnbBUID&#10;F4ywLm5vcpu5cKYPHHdcKwmhmFkDDXOfaR2rBr2Ns9AjifYdBm9Z1qHWbrBnCfedTpNkqb1tST40&#10;tsfXBqvD7uQNpOWRL5ttyeM7P70dfbpdlH1lzP3d9PIMinHifzP84gs6FMK0DydyUXWSkSyWws6i&#10;yBDD32Fv4DFZgS5yfV2h+AEAAP//AwBQSwECLQAUAAYACAAAACEAtoM4kv4AAADhAQAAEwAAAAAA&#10;AAAAAAAAAAAAAAAAW0NvbnRlbnRfVHlwZXNdLnhtbFBLAQItABQABgAIAAAAIQA4/SH/1gAAAJQB&#10;AAALAAAAAAAAAAAAAAAAAC8BAABfcmVscy8ucmVsc1BLAQItABQABgAIAAAAIQDRzttKRQIAAG8E&#10;AAAOAAAAAAAAAAAAAAAAAC4CAABkcnMvZTJvRG9jLnhtbFBLAQItABQABgAIAAAAIQBny74Q3AAA&#10;AAoBAAAPAAAAAAAAAAAAAAAAAJ8EAABkcnMvZG93bnJldi54bWxQSwUGAAAAAAQABADzAAAAqAUA&#10;AAAA&#10;">
                <v:stroke endarrow="open"/>
              </v:shape>
            </w:pict>
          </mc:Fallback>
        </mc:AlternateContent>
      </w:r>
      <w:r w:rsidRPr="005452A3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299" distR="114299" simplePos="0" relativeHeight="251612160" behindDoc="0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20955</wp:posOffset>
                </wp:positionV>
                <wp:extent cx="0" cy="184150"/>
                <wp:effectExtent l="95250" t="0" r="57150" b="63500"/>
                <wp:wrapNone/>
                <wp:docPr id="71" name="Connecteur droit avec flèch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6F0F4" id="Connecteur droit avec flèche 71" o:spid="_x0000_s1026" type="#_x0000_t32" style="position:absolute;margin-left:169.6pt;margin-top:1.65pt;width:0;height:14.5pt;z-index:251612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Pk8wEAAMADAAAOAAAAZHJzL2Uyb0RvYy54bWysU0tu2zAQ3RfoHQjua1lG3aaC5Szsppug&#10;DZDkABOSkohSJDHDWPaNeo9erEP606TdFdWCIDmcN+/NPK2u96MTO4Nkg29lPZtLYbwK2vq+lY8P&#10;N++upKAEXoML3rTyYEher9++WU2xMYswBKcNCgbx1EyxlUNKsakqUoMZgWYhGs/BLuAIiY/YVxph&#10;YvTRVYv5/EM1BdQRgzJEfLs9BuW64HedUelb15FJwrWSuaWyYlmf8lqtV9D0CHGw6kQD/oHFCNZz&#10;0QvUFhKIZ7R/QY1WYaDQpZkKYxW6zipTNLCaev6HmvsBoilauDkUL22i/wervu7uUFjdyo+1FB5G&#10;ntEmeM+NM88oNAabBOyMEp37+YOnIvgdN22K1HDuxt9hlq32/j7eBvWdOFa9CuYDxeOzfYdjfs66&#10;xb4M4XAZgtknoY6Xim/rq/f1ssynguacF5HSFxNGkTetpIRg+yGdCAesywxgd0sp84DmnJCL+nBj&#10;nSsDd15Mrfy0XCylUMC26xwk3o6RG0G+lwJcz35WCQsiBWd1zs44dKCNQ7EDthQ7UYfpgblL4YAS&#10;B1hQ+XKXmMGr1ExnCzQck0vo6MAE1n32WqRD5AEAYphO+c7nmqZY+STrd0fz7inowx2e2842KWVP&#10;ls4+fHnm/csfb/0LAAD//wMAUEsDBBQABgAIAAAAIQAejTvf3QAAAAgBAAAPAAAAZHJzL2Rvd25y&#10;ZXYueG1sTI9BS8NAEIXvgv9hGaE3u2kCVWM2pYhF60GwtmBv2+w0G5qdDdltG/+9Uzzo7T3e4803&#10;xWxwrThhHxpPCibjBARS5U1DtYL15+L2HkSImoxuPaGCbwwwK6+vCp0bf6YPPK1iLXiEQq4V2Bi7&#10;XMpQWXQ6jH2HxNne905Htn0tTa/PPO5amSbJVDrdEF+wusMni9VhdXQKtpPnpX03283ytf6q9tnL&#10;m+nupkqNbob5I4iIQ/wrwwWf0aFkpp0/kgmiVZBlDylXLwIE579+xyLNQJaF/P9A+QMAAP//AwBQ&#10;SwECLQAUAAYACAAAACEAtoM4kv4AAADhAQAAEwAAAAAAAAAAAAAAAAAAAAAAW0NvbnRlbnRfVHlw&#10;ZXNdLnhtbFBLAQItABQABgAIAAAAIQA4/SH/1gAAAJQBAAALAAAAAAAAAAAAAAAAAC8BAABfcmVs&#10;cy8ucmVsc1BLAQItABQABgAIAAAAIQAnPtPk8wEAAMADAAAOAAAAAAAAAAAAAAAAAC4CAABkcnMv&#10;ZTJvRG9jLnhtbFBLAQItABQABgAIAAAAIQAejTvf3QAAAAgBAAAPAAAAAAAAAAAAAAAAAE0EAABk&#10;cnMvZG93bnJldi54bWxQSwUGAAAAAAQABADzAAAAVwUAAAAA&#10;" strokecolor="windowText">
                <v:stroke endarrow="open"/>
                <o:lock v:ext="edit" shapetype="f"/>
              </v:shape>
            </w:pict>
          </mc:Fallback>
        </mc:AlternateContent>
      </w:r>
      <w:r w:rsidRPr="005452A3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299" distR="114299" simplePos="0" relativeHeight="251619328" behindDoc="0" locked="0" layoutInCell="1" allowOverlap="1">
                <wp:simplePos x="0" y="0"/>
                <wp:positionH relativeFrom="column">
                  <wp:posOffset>-964566</wp:posOffset>
                </wp:positionH>
                <wp:positionV relativeFrom="paragraph">
                  <wp:posOffset>5715</wp:posOffset>
                </wp:positionV>
                <wp:extent cx="0" cy="184150"/>
                <wp:effectExtent l="95250" t="0" r="57150" b="63500"/>
                <wp:wrapNone/>
                <wp:docPr id="72" name="Connecteur droit avec flèch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5D4E7" id="Connecteur droit avec flèche 72" o:spid="_x0000_s1026" type="#_x0000_t32" style="position:absolute;margin-left:-75.95pt;margin-top:.45pt;width:0;height:14.5pt;z-index:251619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is9AEAAMADAAAOAAAAZHJzL2Uyb0RvYy54bWysU0tu2zAQ3RfoHQjua9lG3aaC5Szsppug&#10;DZDkABOKsohSHGKGsewb9R69WIf0p0m7K6oFQXI4b96beVpe7wevdpbYYWj0bDLVygaDrQvbRj8+&#10;3Ly70ooThBY8Btvog2V9vXr7ZjnG2s6xR99aUgISuB5jo/uUYl1VbHo7AE8w2iDBDmmAJEfaVi3B&#10;KOiDr+bT6YdqRGojobHMcrs5BvWq4HedNelb17FNyjdauKWyUlmf8lqtllBvCWLvzIkG/AOLAVyQ&#10;oheoDSRQz+T+ghqcIWTs0sTgUGHXOWOLBlEzm/6h5r6HaIsWaQ7HS5v4/8Gar7s7Uq5t9Me5VgEG&#10;mdEaQ5DG2WdSLaFLCnbWqM7//CFTUfJOmjZGriV3He4oyzb7cB9v0XxniVWvgvnA8fhs39GQn4tu&#10;tS9DOFyGYPdJmeOlkdvZ1fvZosyngvqcF4nTF4uDyptGcyJw2z6dCCPNygxgd8sp84D6nJCLBrxx&#10;3peB+6DGRn9azBdaGRDbdR6SbIcojeCw1Qr8VvxsEhVERu/anJ1x+MBrT2oHYilxYovjg3DXygMn&#10;CYig8uUuCYNXqZnOBrg/JpfQ0YEJnP8cWpUOUQYARDie8n3INW2x8knW747m3RO2hzs6t11sUsqe&#10;LJ19+PIs+5c/3uoXAAAA//8DAFBLAwQUAAYACAAAACEAXx+b/t4AAAAJAQAADwAAAGRycy9kb3du&#10;cmV2LnhtbEyPQUvDQBCF74L/YRnBW7tJxWpiJkVE0fYgWBXsbZudJsHsbMhu2/jvHUHQy8DjPd58&#10;r1iMrlMHGkLrGSGdJqCIK29brhHeXh8m16BCNGxN55kQvijAojw9KUxu/ZFf6LCOtZISDrlBaGLs&#10;c61D1ZAzYep7YvF2fnAmihxqbQdzlHLX6VmSzLUzLcuHxvR011D1ud47hE16v2ye7eZ9+VR/VLuL&#10;x5Xtr+aI52fj7Q2oSGP8C8MPvqBDKUxbv2cbVIcwSS/TTLIIcsX/1VuEWZaBLgv9f0H5DQAA//8D&#10;AFBLAQItABQABgAIAAAAIQC2gziS/gAAAOEBAAATAAAAAAAAAAAAAAAAAAAAAABbQ29udGVudF9U&#10;eXBlc10ueG1sUEsBAi0AFAAGAAgAAAAhADj9If/WAAAAlAEAAAsAAAAAAAAAAAAAAAAALwEAAF9y&#10;ZWxzLy5yZWxzUEsBAi0AFAAGAAgAAAAhAEZ62Kz0AQAAwAMAAA4AAAAAAAAAAAAAAAAALgIAAGRy&#10;cy9lMm9Eb2MueG1sUEsBAi0AFAAGAAgAAAAhAF8fm/7eAAAACQEAAA8AAAAAAAAAAAAAAAAATgQA&#10;AGRycy9kb3ducmV2LnhtbFBLBQYAAAAABAAEAPMAAABZBQAAAAA=&#10;" strokecolor="windowText">
                <v:stroke endarrow="open"/>
                <o:lock v:ext="edit" shapetype="f"/>
              </v:shape>
            </w:pict>
          </mc:Fallback>
        </mc:AlternateContent>
      </w:r>
    </w:p>
    <w:tbl>
      <w:tblPr>
        <w:tblpPr w:leftFromText="141" w:rightFromText="141" w:vertAnchor="text" w:horzAnchor="page" w:tblpX="5868" w:tblpY="55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893"/>
        <w:gridCol w:w="775"/>
        <w:gridCol w:w="993"/>
      </w:tblGrid>
      <w:tr w:rsidR="005452A3" w:rsidRPr="005452A3" w:rsidTr="002C0438">
        <w:tc>
          <w:tcPr>
            <w:tcW w:w="1054" w:type="dxa"/>
            <w:shd w:val="clear" w:color="auto" w:fill="auto"/>
          </w:tcPr>
          <w:p w:rsidR="005452A3" w:rsidRPr="005452A3" w:rsidRDefault="005452A3" w:rsidP="005452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BZ"/>
              </w:rPr>
            </w:pPr>
            <w:r w:rsidRPr="005452A3">
              <w:rPr>
                <w:rFonts w:ascii="Simplified Arabic" w:hAnsi="Simplified Arabic" w:cs="Simplified Arabic" w:hint="cs"/>
                <w:sz w:val="28"/>
                <w:szCs w:val="28"/>
                <w:rtl/>
                <w:lang w:val="en-BZ"/>
              </w:rPr>
              <w:t>التهجئة</w:t>
            </w:r>
          </w:p>
          <w:p w:rsidR="005452A3" w:rsidRPr="005452A3" w:rsidRDefault="005452A3" w:rsidP="005452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BZ"/>
              </w:rPr>
            </w:pPr>
            <w:r w:rsidRPr="005452A3">
              <w:rPr>
                <w:rFonts w:ascii="Simplified Arabic" w:hAnsi="Simplified Arabic" w:cs="Simplified Arabic" w:hint="cs"/>
                <w:sz w:val="28"/>
                <w:szCs w:val="28"/>
                <w:rtl/>
                <w:lang w:val="en-BZ"/>
              </w:rPr>
              <w:t>التعبير الكتابي</w:t>
            </w:r>
          </w:p>
        </w:tc>
        <w:tc>
          <w:tcPr>
            <w:tcW w:w="893" w:type="dxa"/>
            <w:shd w:val="clear" w:color="auto" w:fill="auto"/>
          </w:tcPr>
          <w:p w:rsidR="005452A3" w:rsidRPr="005452A3" w:rsidRDefault="005452A3" w:rsidP="005452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BZ"/>
              </w:rPr>
            </w:pPr>
            <w:r w:rsidRPr="005452A3">
              <w:rPr>
                <w:rFonts w:ascii="Simplified Arabic" w:hAnsi="Simplified Arabic" w:cs="Simplified Arabic" w:hint="cs"/>
                <w:sz w:val="28"/>
                <w:szCs w:val="28"/>
                <w:rtl/>
                <w:lang w:val="en-BZ"/>
              </w:rPr>
              <w:t>الحساب</w:t>
            </w:r>
          </w:p>
        </w:tc>
        <w:tc>
          <w:tcPr>
            <w:tcW w:w="775" w:type="dxa"/>
            <w:shd w:val="clear" w:color="auto" w:fill="auto"/>
          </w:tcPr>
          <w:p w:rsidR="005452A3" w:rsidRPr="005452A3" w:rsidRDefault="005452A3" w:rsidP="005452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BZ"/>
              </w:rPr>
            </w:pPr>
            <w:r w:rsidRPr="005452A3">
              <w:rPr>
                <w:rFonts w:ascii="Simplified Arabic" w:hAnsi="Simplified Arabic" w:cs="Simplified Arabic" w:hint="cs"/>
                <w:sz w:val="28"/>
                <w:szCs w:val="28"/>
                <w:rtl/>
                <w:lang w:val="en-BZ"/>
              </w:rPr>
              <w:t>الكتابة</w:t>
            </w:r>
          </w:p>
        </w:tc>
        <w:tc>
          <w:tcPr>
            <w:tcW w:w="993" w:type="dxa"/>
            <w:shd w:val="clear" w:color="auto" w:fill="auto"/>
          </w:tcPr>
          <w:p w:rsidR="005452A3" w:rsidRPr="005452A3" w:rsidRDefault="005452A3" w:rsidP="005452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BZ"/>
              </w:rPr>
            </w:pPr>
            <w:r w:rsidRPr="005452A3">
              <w:rPr>
                <w:rFonts w:ascii="Simplified Arabic" w:hAnsi="Simplified Arabic" w:cs="Simplified Arabic" w:hint="cs"/>
                <w:sz w:val="28"/>
                <w:szCs w:val="28"/>
                <w:rtl/>
                <w:lang w:val="en-BZ"/>
              </w:rPr>
              <w:t>القراءة</w:t>
            </w:r>
          </w:p>
        </w:tc>
      </w:tr>
    </w:tbl>
    <w:p w:rsidR="005452A3" w:rsidRPr="005452A3" w:rsidRDefault="005452A3" w:rsidP="005452A3">
      <w:pPr>
        <w:bidi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ar-SA"/>
        </w:rPr>
      </w:pPr>
    </w:p>
    <w:tbl>
      <w:tblPr>
        <w:tblpPr w:leftFromText="141" w:rightFromText="141" w:vertAnchor="text" w:horzAnchor="margin" w:tblpY="5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826"/>
      </w:tblGrid>
      <w:tr w:rsidR="005452A3" w:rsidRPr="005452A3" w:rsidTr="002C0438">
        <w:trPr>
          <w:trHeight w:val="318"/>
        </w:trPr>
        <w:tc>
          <w:tcPr>
            <w:tcW w:w="1860" w:type="dxa"/>
            <w:shd w:val="clear" w:color="auto" w:fill="auto"/>
          </w:tcPr>
          <w:p w:rsidR="005452A3" w:rsidRPr="005452A3" w:rsidRDefault="005452A3" w:rsidP="005452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en-BZ"/>
              </w:rPr>
            </w:pPr>
            <w:r w:rsidRPr="005452A3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val="en-BZ"/>
              </w:rPr>
              <w:t>الصعوبات الأولية</w:t>
            </w:r>
          </w:p>
        </w:tc>
        <w:tc>
          <w:tcPr>
            <w:tcW w:w="1826" w:type="dxa"/>
            <w:vMerge w:val="restart"/>
            <w:shd w:val="clear" w:color="auto" w:fill="auto"/>
          </w:tcPr>
          <w:p w:rsidR="005452A3" w:rsidRPr="005452A3" w:rsidRDefault="005452A3" w:rsidP="005452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en-BZ"/>
              </w:rPr>
            </w:pPr>
            <w:r w:rsidRPr="005452A3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val="en-BZ"/>
              </w:rPr>
              <w:t>الصعوبات الثانوية</w:t>
            </w:r>
          </w:p>
        </w:tc>
      </w:tr>
      <w:tr w:rsidR="005452A3" w:rsidRPr="005452A3" w:rsidTr="002C0438">
        <w:trPr>
          <w:trHeight w:val="316"/>
        </w:trPr>
        <w:tc>
          <w:tcPr>
            <w:tcW w:w="1860" w:type="dxa"/>
            <w:shd w:val="clear" w:color="auto" w:fill="auto"/>
          </w:tcPr>
          <w:p w:rsidR="005452A3" w:rsidRPr="005452A3" w:rsidRDefault="005452A3" w:rsidP="005452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BZ"/>
              </w:rPr>
            </w:pPr>
            <w:proofErr w:type="spellStart"/>
            <w:r w:rsidRPr="005452A3">
              <w:rPr>
                <w:rFonts w:ascii="Simplified Arabic" w:hAnsi="Simplified Arabic" w:cs="Simplified Arabic" w:hint="cs"/>
                <w:sz w:val="28"/>
                <w:szCs w:val="28"/>
                <w:rtl/>
                <w:lang w:val="en-BZ"/>
              </w:rPr>
              <w:t>الإنتباه</w:t>
            </w:r>
            <w:proofErr w:type="spellEnd"/>
          </w:p>
        </w:tc>
        <w:tc>
          <w:tcPr>
            <w:tcW w:w="1826" w:type="dxa"/>
            <w:vMerge/>
            <w:shd w:val="clear" w:color="auto" w:fill="auto"/>
          </w:tcPr>
          <w:p w:rsidR="005452A3" w:rsidRPr="005452A3" w:rsidRDefault="005452A3" w:rsidP="005452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BZ"/>
              </w:rPr>
            </w:pPr>
          </w:p>
        </w:tc>
      </w:tr>
      <w:tr w:rsidR="005452A3" w:rsidRPr="005452A3" w:rsidTr="002C0438">
        <w:trPr>
          <w:trHeight w:val="238"/>
        </w:trPr>
        <w:tc>
          <w:tcPr>
            <w:tcW w:w="1860" w:type="dxa"/>
            <w:shd w:val="clear" w:color="auto" w:fill="auto"/>
          </w:tcPr>
          <w:p w:rsidR="005452A3" w:rsidRPr="005452A3" w:rsidRDefault="005452A3" w:rsidP="005452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BZ"/>
              </w:rPr>
            </w:pPr>
            <w:r w:rsidRPr="005452A3">
              <w:rPr>
                <w:rFonts w:ascii="Simplified Arabic" w:hAnsi="Simplified Arabic" w:cs="Simplified Arabic" w:hint="cs"/>
                <w:sz w:val="28"/>
                <w:szCs w:val="28"/>
                <w:rtl/>
                <w:lang w:val="en-BZ"/>
              </w:rPr>
              <w:t>الذاكرة</w:t>
            </w:r>
          </w:p>
        </w:tc>
        <w:tc>
          <w:tcPr>
            <w:tcW w:w="1826" w:type="dxa"/>
            <w:shd w:val="clear" w:color="auto" w:fill="auto"/>
          </w:tcPr>
          <w:p w:rsidR="005452A3" w:rsidRPr="005452A3" w:rsidRDefault="005452A3" w:rsidP="005452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BZ"/>
              </w:rPr>
            </w:pPr>
            <w:r w:rsidRPr="005452A3">
              <w:rPr>
                <w:rFonts w:ascii="Simplified Arabic" w:hAnsi="Simplified Arabic" w:cs="Simplified Arabic" w:hint="cs"/>
                <w:sz w:val="28"/>
                <w:szCs w:val="28"/>
                <w:rtl/>
                <w:lang w:val="en-BZ"/>
              </w:rPr>
              <w:t>التفكير</w:t>
            </w:r>
          </w:p>
        </w:tc>
      </w:tr>
      <w:tr w:rsidR="005452A3" w:rsidRPr="005452A3" w:rsidTr="002C0438">
        <w:trPr>
          <w:trHeight w:val="237"/>
        </w:trPr>
        <w:tc>
          <w:tcPr>
            <w:tcW w:w="1860" w:type="dxa"/>
            <w:shd w:val="clear" w:color="auto" w:fill="auto"/>
          </w:tcPr>
          <w:p w:rsidR="005452A3" w:rsidRPr="005452A3" w:rsidRDefault="005452A3" w:rsidP="005452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BZ"/>
              </w:rPr>
            </w:pPr>
            <w:r w:rsidRPr="005452A3">
              <w:rPr>
                <w:rFonts w:ascii="Simplified Arabic" w:hAnsi="Simplified Arabic" w:cs="Simplified Arabic" w:hint="cs"/>
                <w:sz w:val="28"/>
                <w:szCs w:val="28"/>
                <w:rtl/>
                <w:lang w:val="en-BZ"/>
              </w:rPr>
              <w:t>الإدراك</w:t>
            </w:r>
          </w:p>
        </w:tc>
        <w:tc>
          <w:tcPr>
            <w:tcW w:w="1826" w:type="dxa"/>
            <w:shd w:val="clear" w:color="auto" w:fill="auto"/>
          </w:tcPr>
          <w:p w:rsidR="005452A3" w:rsidRPr="005452A3" w:rsidRDefault="005452A3" w:rsidP="005452A3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BZ"/>
              </w:rPr>
            </w:pPr>
            <w:r w:rsidRPr="005452A3">
              <w:rPr>
                <w:rFonts w:ascii="Simplified Arabic" w:hAnsi="Simplified Arabic" w:cs="Simplified Arabic" w:hint="cs"/>
                <w:sz w:val="28"/>
                <w:szCs w:val="28"/>
                <w:rtl/>
                <w:lang w:val="en-BZ"/>
              </w:rPr>
              <w:t>اللغة الشفهية</w:t>
            </w:r>
          </w:p>
        </w:tc>
      </w:tr>
    </w:tbl>
    <w:bookmarkEnd w:id="1"/>
    <w:p w:rsidR="005452A3" w:rsidRPr="005452A3" w:rsidRDefault="005452A3" w:rsidP="005452A3">
      <w:pPr>
        <w:bidi/>
        <w:spacing w:after="200"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BZ"/>
        </w:rPr>
      </w:pPr>
      <w:r w:rsidRPr="005452A3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136525</wp:posOffset>
                </wp:positionV>
                <wp:extent cx="0" cy="184150"/>
                <wp:effectExtent l="95250" t="0" r="57150" b="63500"/>
                <wp:wrapNone/>
                <wp:docPr id="66" name="Connecteur droit avec flèch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084B2" id="Connecteur droit avec flèche 66" o:spid="_x0000_s1026" type="#_x0000_t32" style="position:absolute;margin-left:122.05pt;margin-top:10.75pt;width:0;height:14.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Jda8wEAAMADAAAOAAAAZHJzL2Uyb0RvYy54bWysU0tu2zAQ3RfoHQjua9lGbaSC5Szsppug&#10;NZDkABOKlIhSJDHDWPaNeo9erEP606TdFdWCIDmcN+/NPK1uD4MTe41kg2/kbDKVQnsVWuu7Rj49&#10;3n24kYIS+BZc8LqRR03ydv3+3WqMtZ6HPrhWo2AQT/UYG9mnFOuqItXrAWgSovYcNAEHSHzErmoR&#10;RkYfXDWfTpfVGLCNGJQm4tvtKSjXBd8YrdI3Y0gn4RrJ3FJZsazPea3WK6g7hNhbdaYB/8BiAOu5&#10;6BVqCwnEC9q/oAarMFAwaaLCUAVjrNJFA6uZTf9Q89BD1EULN4fitU30/2DV1/0OhW0buVxK4WHg&#10;GW2C99w4/YKixWCTgL1WwrifP3gqgt9x08ZINedu/A6zbHXwD/E+qO/EsepNMB8onp4dDA75OesW&#10;hzKE43UI+pCEOl0qvp3dfJwtynwqqC95ESl90WEQedNISgi269OZcMBZmQHs7yllHlBfEnJRH+6s&#10;c2XgzouxkZ8W84UUCth2xkHi7RC5EeQ7KcB17GeVsCBScLbN2RmHjrRxKPbAlmIntmF8ZO5SOKDE&#10;ARZUvtwlZvAmNdPZAvWn5BI6OTCBdZ99K9Ix8gAAMYznfOdzTV2sfJb1u6N59xza4w4vbWeblLJn&#10;S2cfvj7z/vWPt/4FAAD//wMAUEsDBBQABgAIAAAAIQD2xQM54AAAAAkBAAAPAAAAZHJzL2Rvd25y&#10;ZXYueG1sTI9NT8JAEIbvJv6HzZB4k22RoindEmM0CgcTURK4Ld2h29idbboL1H/vGA96m48n7zxT&#10;LAbXihP2ofGkIB0nIJAqbxqqFXy8P13fgQhRk9GtJ1TwhQEW5eVFoXPjz/SGp3WsBYdQyLUCG2OX&#10;Sxkqi06Hse+QeHfwvdOR276WptdnDnetnCTJTDrdEF+wusMHi9Xn+ugU7NLHpX01u83ypd5Wh5vn&#10;leluZ0pdjYb7OYiIQ/yD4Uef1aFkp70/kgmiVTCZTlNGuUgzEAz8DvYKsiQDWRby/wflNwAAAP//&#10;AwBQSwECLQAUAAYACAAAACEAtoM4kv4AAADhAQAAEwAAAAAAAAAAAAAAAAAAAAAAW0NvbnRlbnRf&#10;VHlwZXNdLnhtbFBLAQItABQABgAIAAAAIQA4/SH/1gAAAJQBAAALAAAAAAAAAAAAAAAAAC8BAABf&#10;cmVscy8ucmVsc1BLAQItABQABgAIAAAAIQC8vJda8wEAAMADAAAOAAAAAAAAAAAAAAAAAC4CAABk&#10;cnMvZTJvRG9jLnhtbFBLAQItABQABgAIAAAAIQD2xQM54AAAAAkBAAAPAAAAAAAAAAAAAAAAAE0E&#10;AABkcnMvZG93bnJldi54bWxQSwUGAAAAAAQABADzAAAAWgUAAAAA&#10;" strokecolor="windowText">
                <v:stroke endarrow="open"/>
                <o:lock v:ext="edit" shapetype="f"/>
              </v:shape>
            </w:pict>
          </mc:Fallback>
        </mc:AlternateContent>
      </w:r>
      <w:r w:rsidRPr="005452A3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299" distR="114299" simplePos="0" relativeHeight="251650048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146050</wp:posOffset>
                </wp:positionV>
                <wp:extent cx="0" cy="184150"/>
                <wp:effectExtent l="95250" t="0" r="57150" b="63500"/>
                <wp:wrapNone/>
                <wp:docPr id="64" name="Connecteur droit avec flèch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20BA4" id="Connecteur droit avec flèche 64" o:spid="_x0000_s1026" type="#_x0000_t32" style="position:absolute;margin-left:152.4pt;margin-top:11.5pt;width:0;height:14.5pt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5oq8wEAAMADAAAOAAAAZHJzL2Uyb0RvYy54bWysU0tu2zAQ3RfoHQjua9lGHKSC5Szsppug&#10;DZD0ABOKsohSHGKGsewb9R69WIf0p0m7K6oFQXI4b96beVre7gevdpbYYWj0bDLVygaDrQvbRn97&#10;uvtwoxUnCC14DLbRB8v6dvX+3XKMtZ1jj761pAQkcD3GRvcpxbqq2PR2AJ5gtEGCHdIASY60rVqC&#10;UdAHX82n0+tqRGojobHMcrs5BvWq4HedNelr17FNyjdauKWyUlmf81qtllBvCWLvzIkG/AOLAVyQ&#10;oheoDSRQL+T+ghqcIWTs0sTgUGHXOWOLBlEzm/6h5rGHaIsWaQ7HS5v4/8GaL7sHUq5t9PWVVgEG&#10;mdEaQ5DG2RdSLaFLCnbWqM7//CFTUfJOmjZGriV3HR4oyzb78Bjv0XxniVVvgvnA8fhs39GQn4tu&#10;tS9DOFyGYPdJmeOlkdvZzdVsUeZTQX3Oi8Tps8VB5U2jORG4bZ9OhJFmZQawu+eUeUB9TshFA945&#10;78vAfVBjoz8u5gutDIjtOg9JtkOURnDYagV+K342iQoio3dtzs44fOC1J7UDsZQ4scXxSbhr5YGT&#10;BERQ+XKXhMGb1ExnA9wfk0vo6MAEzn8KrUqHKAMAIhxP+T7kmrZY+STrd0fz7hnbwwOd2y42KWVP&#10;ls4+fH2W/esfb/ULAAD//wMAUEsDBBQABgAIAAAAIQD0SMCQ3wAAAAkBAAAPAAAAZHJzL2Rvd25y&#10;ZXYueG1sTI/BTsMwEETvSPyDtUjcqN0ECgrZVAiBoByQaItEb268jSPidRS7bfh7jDjAcXZGs2/K&#10;+eg6caAhtJ4RphMFgrj2puUGYb16vLgBEaJmozvPhPBFAebV6UmpC+OP/EaHZWxEKuFQaAQbY19I&#10;GWpLToeJ74mTt/OD0zHJoZFm0MdU7jqZKTWTTrecPljd072l+nO5dwib6cPCvprN++K5+ah3+dOL&#10;6a9niOdn490tiEhj/AvDD35Chyoxbf2eTRAdQq4uE3pEyPK0KQV+D1uEq0yBrEr5f0H1DQAA//8D&#10;AFBLAQItABQABgAIAAAAIQC2gziS/gAAAOEBAAATAAAAAAAAAAAAAAAAAAAAAABbQ29udGVudF9U&#10;eXBlc10ueG1sUEsBAi0AFAAGAAgAAAAhADj9If/WAAAAlAEAAAsAAAAAAAAAAAAAAAAALwEAAF9y&#10;ZWxzLy5yZWxzUEsBAi0AFAAGAAgAAAAhAAI7mirzAQAAwAMAAA4AAAAAAAAAAAAAAAAALgIAAGRy&#10;cy9lMm9Eb2MueG1sUEsBAi0AFAAGAAgAAAAhAPRIwJDfAAAACQEAAA8AAAAAAAAAAAAAAAAATQQA&#10;AGRycy9kb3ducmV2LnhtbFBLBQYAAAAABAAEAPMAAABZBQAAAAA=&#10;" strokecolor="windowText">
                <v:stroke endarrow="open"/>
                <o:lock v:ext="edit" shapetype="f"/>
              </v:shape>
            </w:pict>
          </mc:Fallback>
        </mc:AlternateContent>
      </w:r>
      <w:r w:rsidRPr="005452A3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299" distR="114299" simplePos="0" relativeHeight="2516398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153670</wp:posOffset>
                </wp:positionV>
                <wp:extent cx="0" cy="184150"/>
                <wp:effectExtent l="95250" t="0" r="57150" b="63500"/>
                <wp:wrapNone/>
                <wp:docPr id="63" name="Connecteur droit avec flèch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42C83" id="Connecteur droit avec flèche 63" o:spid="_x0000_s1026" type="#_x0000_t32" style="position:absolute;margin-left:198pt;margin-top:12.1pt;width:0;height:14.5pt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qC9AEAAMADAAAOAAAAZHJzL2Uyb0RvYy54bWysU0tu2zAQ3RfoHQjua9luHaSC5Szsppug&#10;DZD0ABOKsohSHGKGsewb9R69WIf0p0m7K6oFQXI4b96beVre7AevdpbYYWj0bDLVygaDrQvbRn97&#10;vH13rRUnCC14DLbRB8v6ZvX2zXKMtZ1jj761pAQkcD3GRvcpxbqq2PR2AJ5gtEGCHdIASY60rVqC&#10;UdAHX82n06tqRGojobHMcrs5BvWq4HedNelr17FNyjdauKWyUlmf8lqtllBvCWLvzIkG/AOLAVyQ&#10;oheoDSRQz+T+ghqcIWTs0sTgUGHXOWOLBlEzm/6h5qGHaIsWaQ7HS5v4/8GaL7t7Uq5t9NV7rQIM&#10;MqM1hiCNs8+kWkKXFOysUZ3/+UOmouSdNG2MXEvuOtxTlm324SHeofnOEqteBfOB4/HZvqMhPxfd&#10;al+GcLgMwe6TMsdLI7ez6w+zRZlPBfU5LxKnzxYHlTeN5kTgtn06EUaalRnA7o5T5gH1OSEXDXjr&#10;vC8D90GNjf64mC+0MiC26zwk2Q5RGsFhqxX4rfjZJCqIjN61OTvj8IHXntQOxFLixBbHR+GulQdO&#10;EhBB5ctdEgavUjOdDXB/TC6howMTOP8ptCodogwAiHA85fuQa9pi5ZOs3x3NuydsD/d0brvYpJQ9&#10;WTr78OVZ9i9/vNUvAAAA//8DAFBLAwQUAAYACAAAACEAwFuJaeAAAAAJAQAADwAAAGRycy9kb3du&#10;cmV2LnhtbEyPwU7DMBBE70j8g7VI3KjTBFII2VQIgaAckFpAojc33sYR8TqK3Tb8fY04wHF2RrNv&#10;yvloO7GnwbeOEaaTBARx7XTLDcL72+PFNQgfFGvVOSaEb/Iwr05PSlVod+Al7VehEbGEfaEQTAh9&#10;IaWvDVnlJ64njt7WDVaFKIdG6kEdYrntZJokubSq5fjBqJ7uDdVfq51FWE8fFuZVrz8Wz81nvc2e&#10;XnQ/yxHPz8a7WxCBxvAXhh/8iA5VZNq4HWsvOoTsJo9bAkJ6mYKIgd/DBuEqS0FWpfy/oDoCAAD/&#10;/wMAUEsBAi0AFAAGAAgAAAAhALaDOJL+AAAA4QEAABMAAAAAAAAAAAAAAAAAAAAAAFtDb250ZW50&#10;X1R5cGVzXS54bWxQSwECLQAUAAYACAAAACEAOP0h/9YAAACUAQAACwAAAAAAAAAAAAAAAAAvAQAA&#10;X3JlbHMvLnJlbHNQSwECLQAUAAYACAAAACEAH3CKgvQBAADAAwAADgAAAAAAAAAAAAAAAAAuAgAA&#10;ZHJzL2Uyb0RvYy54bWxQSwECLQAUAAYACAAAACEAwFuJaeAAAAAJAQAADwAAAAAAAAAAAAAAAABO&#10;BAAAZHJzL2Rvd25yZXYueG1sUEsFBgAAAAAEAAQA8wAAAFsFAAAAAA==&#10;" strokecolor="windowText">
                <v:stroke endarrow="open"/>
                <o:lock v:ext="edit" shapetype="f"/>
              </v:shape>
            </w:pict>
          </mc:Fallback>
        </mc:AlternateContent>
      </w:r>
      <w:r w:rsidRPr="005452A3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299" distR="114299" simplePos="0" relativeHeight="251629568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130810</wp:posOffset>
                </wp:positionV>
                <wp:extent cx="0" cy="184150"/>
                <wp:effectExtent l="95250" t="0" r="57150" b="63500"/>
                <wp:wrapNone/>
                <wp:docPr id="62" name="Connecteur droit avec flèch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F2666" id="Connecteur droit avec flèche 62" o:spid="_x0000_s1026" type="#_x0000_t32" style="position:absolute;margin-left:255.5pt;margin-top:10.3pt;width:0;height:14.5pt;z-index:251629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y68wEAAMADAAAOAAAAZHJzL2Uyb0RvYy54bWysU0tu2zAQ3RfoHQjua9lGHaSC5Szsppug&#10;DZDkABOKsohSHGKGsewb9R69WIf0p0m7K6oFQXI4b96beVre7AevdpbYYWj0bDLVygaDrQvbRj89&#10;3n641ooThBY8Btvog2V9s3r/bjnG2s6xR99aUgISuB5jo/uUYl1VbHo7AE8w2iDBDmmAJEfaVi3B&#10;KOiDr+bT6VU1IrWR0Fhmud0cg3pV8LvOmvSt69gm5Rst3FJZqazPea1WS6i3BLF35kQD/oHFAC5I&#10;0QvUBhKoF3J/QQ3OEDJ2aWJwqLDrnLFFg6iZTf9Q89BDtEWLNIfjpU38/2DN1909Kdc2+mquVYBB&#10;ZrTGEKRx9oVUS+iSgp01qvM/f8hUlLyTpo2Ra8ldh3vKss0+PMQ7NN9ZYtWbYD5wPD7bdzTk56Jb&#10;7csQDpch2H1S5nhp5HZ2/XG2KPOpoD7nReL0xeKg8qbRnAjctk8nwkizMgPY3XHKPKA+J+SiAW+d&#10;92XgPqix0Z8W84VWBsR2nYck2yFKIzhstQK/FT+bRAWR0bs2Z2ccPvDak9qBWEqc2OL4KNy18sBJ&#10;AiKofLlLwuBNaqazAe6PySV0dGAC5z+HVqVDlAEAEY6nfB9yTVusfJL1u6N594zt4Z7ObReblLIn&#10;S2cfvj7L/vWPt/oFAAD//wMAUEsDBBQABgAIAAAAIQAIP3MF4AAAAAkBAAAPAAAAZHJzL2Rvd25y&#10;ZXYueG1sTI/BTsMwEETvSPyDtUjcqJNSUgjZVAiBSnuoRAsSvbnxNo6I11HstuHvMeIAx9kZzb4p&#10;ZoNtxZF63zhGSEcJCOLK6YZrhLfN89UtCB8Ua9U6JoQv8jArz88KlWt34lc6rkMtYgn7XCGYELpc&#10;Sl8ZssqPXEccvb3rrQpR9rXUvTrFctvKcZJk0qqG4wejOno0VH2uDxZhmz4tzEpv3xcv9Ue1v54v&#10;dTfNEC8vhod7EIGG8BeGH/yIDmVk2rkDay9ahJs0jVsCwjjJQMTA72GHMLnLQJaF/L+g/AYAAP//&#10;AwBQSwECLQAUAAYACAAAACEAtoM4kv4AAADhAQAAEwAAAAAAAAAAAAAAAAAAAAAAW0NvbnRlbnRf&#10;VHlwZXNdLnhtbFBLAQItABQABgAIAAAAIQA4/SH/1gAAAJQBAAALAAAAAAAAAAAAAAAAAC8BAABf&#10;cmVscy8ucmVsc1BLAQItABQABgAIAAAAIQDAs4y68wEAAMADAAAOAAAAAAAAAAAAAAAAAC4CAABk&#10;cnMvZTJvRG9jLnhtbFBLAQItABQABgAIAAAAIQAIP3MF4AAAAAkBAAAPAAAAAAAAAAAAAAAAAE0E&#10;AABkcnMvZG93bnJldi54bWxQSwUGAAAAAAQABADzAAAAWgUAAAAA&#10;" strokecolor="windowText">
                <v:stroke endarrow="open"/>
                <o:lock v:ext="edit" shapetype="f"/>
              </v:shape>
            </w:pict>
          </mc:Fallback>
        </mc:AlternateContent>
      </w:r>
      <w:r w:rsidRPr="005452A3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128270</wp:posOffset>
                </wp:positionV>
                <wp:extent cx="1711325" cy="0"/>
                <wp:effectExtent l="0" t="0" r="0" b="0"/>
                <wp:wrapNone/>
                <wp:docPr id="65" name="Connecteur droi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1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1F06C" id="Connecteur droit 65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2.35pt,10.1pt" to="257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f/zwEAAI0DAAAOAAAAZHJzL2Uyb0RvYy54bWysU01v2zAMvQ/YfxB0XxxnaLcZcXpI0F2K&#10;LUC7H8DKsi1MEgVRjZ1/P0r5WLvdhvkgSHrkI98Tvb6bnRUHHcmgb2W9WEqhvcLO+KGVP57uP3yW&#10;ghL4Dix63cqjJnm3ef9uPYVGr3BE2+komMRTM4VWjimFpqpIjdoBLTBoz2CP0UHiYxyqLsLE7M5W&#10;q+XytpowdiGi0kR8uzuBclP4+16r9L3vSSdhW8m9pbLGsj7ntdqsoRkihNGocxvwD104MJ6LXql2&#10;kEC8RPMXlTMqImGfFgpdhX1vlC4aWE29/EPN4whBFy1sDoWrTfT/aNW3wz4K07Xy9kYKD47faIve&#10;s3H6JYouokmCIfZpCtRw+NbvY1aqZv8YHlD9JMaqN2A+UDiFzX10OZylirn4frz6ruckFF/Wn+r6&#10;44rrqwtWQXNJDJHSV41O5E0rrfHZEmjg8EApl4bmEpKvPd4ba8uzWi+mVn65KczAw9VbSFzEBZZL&#10;fpAC7MBTq1IsjITWdDk789CRtjaKA/Dg8Lx1OD1xu1JYoMQAayhfNoY7eJOa29kBjafkAp3DrM/U&#10;uszlufvfXuXdM3bHfbwYym9e2M/zmYfq9Zn3r/+izS8AAAD//wMAUEsDBBQABgAIAAAAIQCRPjq8&#10;2wAAAAkBAAAPAAAAZHJzL2Rvd25yZXYueG1sTI9PT4RADMXvJn6HSU28uQVk1SDDxvjnrismeptl&#10;KhCZDjKzLH57azzo7bXv5fXXcrO4Qc00hd6zhnSVgCJuvO251VA/P5xdgQrRsDWDZ9LwRQE21fFR&#10;aQrrD/xE8za2Sko4FEZDF+NYIIamI2fCyo/E4r37yZko49SincxByt2AWZJcoDM9y4XOjHTbUfOx&#10;3TsN559vj1hz85rhfLd+uU/rMcda69OT5eYaVKQl/oXhB1/QoRKmnd+zDWrQkOX5pURFJBkoCazT&#10;XMTud4FVif8/qL4BAAD//wMAUEsBAi0AFAAGAAgAAAAhALaDOJL+AAAA4QEAABMAAAAAAAAAAAAA&#10;AAAAAAAAAFtDb250ZW50X1R5cGVzXS54bWxQSwECLQAUAAYACAAAACEAOP0h/9YAAACUAQAACwAA&#10;AAAAAAAAAAAAAAAvAQAAX3JlbHMvLnJlbHNQSwECLQAUAAYACAAAACEAVqkH/88BAACNAwAADgAA&#10;AAAAAAAAAAAAAAAuAgAAZHJzL2Uyb0RvYy54bWxQSwECLQAUAAYACAAAACEAkT46vNsAAAAJAQAA&#10;DwAAAAAAAAAAAAAAAAApBAAAZHJzL2Rvd25yZXYueG1sUEsFBgAAAAAEAAQA8wAAADEFAAAAAA==&#10;" strokecolor="windowText">
                <o:lock v:ext="edit" shapetype="f"/>
              </v:line>
            </w:pict>
          </mc:Fallback>
        </mc:AlternateContent>
      </w:r>
      <w:r w:rsidRPr="005452A3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column">
                  <wp:posOffset>-1950721</wp:posOffset>
                </wp:positionH>
                <wp:positionV relativeFrom="paragraph">
                  <wp:posOffset>170815</wp:posOffset>
                </wp:positionV>
                <wp:extent cx="0" cy="184150"/>
                <wp:effectExtent l="95250" t="0" r="57150" b="63500"/>
                <wp:wrapNone/>
                <wp:docPr id="69" name="Connecteur droit avec flèch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AF0F5" id="Connecteur droit avec flèche 69" o:spid="_x0000_s1026" type="#_x0000_t32" style="position:absolute;margin-left:-153.6pt;margin-top:13.45pt;width:0;height:14.5pt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8Dp8wEAAMADAAAOAAAAZHJzL2Uyb0RvYy54bWysU0tu2zAQ3RfoHQjua9lGHSSC5Szsppug&#10;DZD0ABOKsohSHGKGsewb9R69WIf0p0m7K6oFQXI4b96beVre7gevdpbYYWj0bDLVygaDrQvbRn97&#10;uvtwrRUnCC14DLbRB8v6dvX+3XKMtZ1jj761pAQkcD3GRvcpxbqq2PR2AJ5gtEGCHdIASY60rVqC&#10;UdAHX82n06tqRGojobHMcrs5BvWq4HedNelr17FNyjdauKWyUlmf81qtllBvCWLvzIkG/AOLAVyQ&#10;oheoDSRQL+T+ghqcIWTs0sTgUGHXOWOLBlEzm/6h5rGHaIsWaQ7HS5v4/8GaL7sHUq5t9NWNVgEG&#10;mdEaQ5DG2RdSLaFLCnbWqM7//CFTUfJOmjZGriV3HR4oyzb78Bjv0XxniVVvgvnA8fhs39GQn4tu&#10;tS9DOFyGYPdJmeOlkdvZ9cfZosyngvqcF4nTZ4uDyptGcyJw2z6dCCPNygxgd88p84D6nJCLBrxz&#10;3peB+6DGRt8s5gutDIjtOg9JtkOURnDYagV+K342iQoio3dtzs44fOC1J7UDsZQ4scXxSbhr5YGT&#10;BERQ+XKXhMGb1ExnA9wfk0vo6MAEzn8KrUqHKAMAIhxP+T7kmrZY+STrd0fz7hnbwwOd2y42KWVP&#10;ls4+fH2W/esfb/ULAAD//wMAUEsDBBQABgAIAAAAIQAPdkJt4QAAAAsBAAAPAAAAZHJzL2Rvd25y&#10;ZXYueG1sTI/BSsNAEIbvBd9hGcFbu2lKUxszKSKK1oNgVbC3bXaaDWZnQ3bbpm/vCoIeZ+bjn+8v&#10;VoNtxZF63zhGmE4SEMSV0w3XCO9vD+NrED4o1qp1TAhn8rAqL0aFyrU78SsdN6EWMYR9rhBMCF0u&#10;pa8MWeUnriOOt73rrQpx7Gupe3WK4baVaZJk0qqG4wejOrozVH1tDhZhO71fmxe9/Vg/1Z/Vfvb4&#10;rLtFhnh1OdzegAg0hD8YfvSjOpTRaecOrL1oEcazZJFGFiHNliAi8bvZIcznS5BlIf93KL8BAAD/&#10;/wMAUEsBAi0AFAAGAAgAAAAhALaDOJL+AAAA4QEAABMAAAAAAAAAAAAAAAAAAAAAAFtDb250ZW50&#10;X1R5cGVzXS54bWxQSwECLQAUAAYACAAAACEAOP0h/9YAAACUAQAACwAAAAAAAAAAAAAAAAAvAQAA&#10;X3JlbHMvLnJlbHNQSwECLQAUAAYACAAAACEAGO/A6fMBAADAAwAADgAAAAAAAAAAAAAAAAAuAgAA&#10;ZHJzL2Uyb0RvYy54bWxQSwECLQAUAAYACAAAACEAD3ZCbeEAAAALAQAADwAAAAAAAAAAAAAAAABN&#10;BAAAZHJzL2Rvd25yZXYueG1sUEsFBgAAAAAEAAQA8wAAAFsFAAAAAA==&#10;" strokecolor="windowText">
                <v:stroke endarrow="open"/>
                <o:lock v:ext="edit" shapetype="f"/>
              </v:shape>
            </w:pict>
          </mc:Fallback>
        </mc:AlternateContent>
      </w:r>
      <w:r w:rsidRPr="005452A3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-375286</wp:posOffset>
                </wp:positionH>
                <wp:positionV relativeFrom="paragraph">
                  <wp:posOffset>180975</wp:posOffset>
                </wp:positionV>
                <wp:extent cx="0" cy="184150"/>
                <wp:effectExtent l="95250" t="0" r="57150" b="63500"/>
                <wp:wrapNone/>
                <wp:docPr id="68" name="Connecteur droit avec flèch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25524" id="Connecteur droit avec flèche 68" o:spid="_x0000_s1026" type="#_x0000_t32" style="position:absolute;margin-left:-29.55pt;margin-top:14.25pt;width:0;height:14.5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bR8QEAAMADAAAOAAAAZHJzL2Uyb0RvYy54bWysU0tu2zAQ3RfoHQjua9lGHaSC5Szsppug&#10;DZDkABOKsohSHGKGsewb9R69WIf0p0m7K6oFQXI4n/fR8mY/eLWzxA5Do2eTqVY2GGxd2Db66fH2&#10;w7VWnCC04DHYRh8s65vV+3fLMdZ2jj361pKSIoHrMTa6TynWVcWmtwPwBKMNEuyQBkhypG3VEoxS&#10;ffDVfDq9qkakNhIayyy3m2NQr0r9rrMmfes6tkn5RstsqaxU1ue8Vqsl1FuC2DtzGgP+YYoBXJCm&#10;l1IbSKBeyP1VanCGkLFLE4NDhV3njC0YBM1s+geahx6iLViEHI4Xmvj/lTVfd/ekXNvoK1EqwCAa&#10;rTEEIc6+kGoJXVKws0Z1/ucPUUXJOyFtjFxL7jrcU4Zt9uEh3qH5zhKr3gTzgePx2b6jIT8X3Gpf&#10;RDhcRLD7pMzx0sjt7PrjbFH0qaA+50Xi9MXioPKm0ZwI3LZPp4GRZkUD2N1xynNAfU7ITQPeOu+L&#10;4D6osdGfFvOFVgbEdp2HJNshChEctlqB34qfTaJSkdG7NmfnOnzgtSe1A7GUOLHF8VFm18oDJwkI&#10;oPJllmSCN6l5nA1wf0wuoaMDEzj/ObQqHaIIAEQ4nvJ9yD1tsfIJ1m9G8+4Z28M9nWkXm5S2J0tn&#10;H74+y/71j7f6BQAA//8DAFBLAwQUAAYACAAAACEA1OsAKuAAAAAJAQAADwAAAGRycy9kb3ducmV2&#10;LnhtbEyPwU7DMAyG70i8Q2QkblvaoW6j1J0QAsF2QNoGErtljddUNE7VZFt5e4I4wNH2p9/fXywG&#10;24oT9b5xjJCOExDEldMN1whv26fRHIQPirVqHRPCF3lYlJcXhcq1O/OaTptQixjCPlcIJoQul9JX&#10;hqzyY9cRx9vB9VaFOPa11L06x3DbykmSTKVVDccPRnX0YKj63Bwtwi59XJpXvXtfvtQf1eHmeaW7&#10;2RTx+mq4vwMRaAh/MPzoR3Uoo9PeHVl70SKMsts0ogiTeQYiAr+LPUI2y0CWhfzfoPwGAAD//wMA&#10;UEsBAi0AFAAGAAgAAAAhALaDOJL+AAAA4QEAABMAAAAAAAAAAAAAAAAAAAAAAFtDb250ZW50X1R5&#10;cGVzXS54bWxQSwECLQAUAAYACAAAACEAOP0h/9YAAACUAQAACwAAAAAAAAAAAAAAAAAvAQAAX3Jl&#10;bHMvLnJlbHNQSwECLQAUAAYACAAAACEAxyzG0fEBAADAAwAADgAAAAAAAAAAAAAAAAAuAgAAZHJz&#10;L2Uyb0RvYy54bWxQSwECLQAUAAYACAAAACEA1OsAKuAAAAAJAQAADwAAAAAAAAAAAAAAAABLBAAA&#10;ZHJzL2Rvd25yZXYueG1sUEsFBgAAAAAEAAQA8wAAAFgFAAAAAA==&#10;" strokecolor="windowText">
                <v:stroke endarrow="open"/>
                <o:lock v:ext="edit" shapetype="f"/>
              </v:shape>
            </w:pict>
          </mc:Fallback>
        </mc:AlternateContent>
      </w:r>
      <w:r w:rsidRPr="005452A3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-1946910</wp:posOffset>
                </wp:positionH>
                <wp:positionV relativeFrom="paragraph">
                  <wp:posOffset>184785</wp:posOffset>
                </wp:positionV>
                <wp:extent cx="1576070" cy="635"/>
                <wp:effectExtent l="0" t="0" r="24130" b="37465"/>
                <wp:wrapNone/>
                <wp:docPr id="67" name="Connecteur droi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7607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3931B" id="Connecteur droit 6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3.3pt,14.55pt" to="-29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cq2wEAAJkDAAAOAAAAZHJzL2Uyb0RvYy54bWysU8FuGyEQvVfqPyDu9dqubLcrr3OwlV6i&#10;NlLS3icseFGBQQzx2n/fATtO096q7gHBvOEx8+bt+ubonTjoRBZDJ2eTqRQ6KOxt2Hfy++Pth09S&#10;UIbQg8OgO3nSJG8279+tx9jqOQ7oep0EkwRqx9jJIefYNg2pQXugCUYdGDSYPGQ+pn3TJxiZ3btm&#10;Pp0umxFTHxMqTcTR3RmUm8pvjFb5mzGks3Cd5NpyXVNdn8rabNbQ7hPEwapLGfAPVXiwgR+9Uu0g&#10;g3hO9i8qb1VCQpMnCn2Dxlilaw/czWz6RzcPA0Rde2FxKF5lov9Hq74e7pOwfSeXKykCeJ7RFkNg&#10;4fRzEn1CmwVDrNMYqeX0bbhPpVN1DA/xDtVPYqx5A5YDxXPa0SQvjLPxB9ujSsRNi2OdwOk6AX3M&#10;QnFwtlgtpyselGJs+XFR3m2gLSTlzZgof9HoRdl00tlQ5IEWDneUz6kvKSUc8NY6x3FoXRBjJz8v&#10;5gvmBjaacZB56yO3TmEvBbg9O1jlVBkJne3L7XKZTrR1SRyATcTe63F85IKlcECZAe6ifpdi31wt&#10;5eyAhvPlCl3SXCjUunr0Uv2rbmX3hP3pPr2Iy/OvUly8Wgz2+7mO4PWP2vwCAAD//wMAUEsDBBQA&#10;BgAIAAAAIQAJk8eO3gAAAAoBAAAPAAAAZHJzL2Rvd25yZXYueG1sTI/BToQwEIbvJr5DMybe2BZ0&#10;yS5SNq7RxJsBfYBCRyC2U0K7C/r0dk96nJkv/3x/eVitYWec/ehIQroRwJA6p0fqJXy8vyQ7YD4o&#10;0so4Qgnf6OFQXV+VqtBuoRrPTehZDCFfKAlDCFPBue8GtMpv3IQUb59utirEce65ntUSw63hmRA5&#10;t2qk+GFQEz4N2H01JythedvXtRLm9Sddm/Y540dH26OUtzfr4wOwgGv4g+GiH9Whik6tO5H2zEhI&#10;7kSeR1ZCtk+BRSLZ7u6BtZdFBrwq+f8K1S8AAAD//wMAUEsBAi0AFAAGAAgAAAAhALaDOJL+AAAA&#10;4QEAABMAAAAAAAAAAAAAAAAAAAAAAFtDb250ZW50X1R5cGVzXS54bWxQSwECLQAUAAYACAAAACEA&#10;OP0h/9YAAACUAQAACwAAAAAAAAAAAAAAAAAvAQAAX3JlbHMvLnJlbHNQSwECLQAUAAYACAAAACEA&#10;vFh3KtsBAACZAwAADgAAAAAAAAAAAAAAAAAuAgAAZHJzL2Uyb0RvYy54bWxQSwECLQAUAAYACAAA&#10;ACEACZPHjt4AAAAKAQAADwAAAAAAAAAAAAAAAAA1BAAAZHJzL2Rvd25yZXYueG1sUEsFBgAAAAAE&#10;AAQA8wAAAEAFAAAAAA==&#10;" strokecolor="windowText">
                <o:lock v:ext="edit" shapetype="f"/>
              </v:line>
            </w:pict>
          </mc:Fallback>
        </mc:AlternateContent>
      </w:r>
    </w:p>
    <w:p w:rsidR="005452A3" w:rsidRPr="005452A3" w:rsidRDefault="005452A3" w:rsidP="005452A3">
      <w:pPr>
        <w:bidi/>
        <w:spacing w:after="200" w:line="276" w:lineRule="auto"/>
        <w:jc w:val="center"/>
        <w:rPr>
          <w:rFonts w:ascii="Simplified Arabic" w:hAnsi="Simplified Arabic" w:cs="Simplified Arabic"/>
          <w:sz w:val="28"/>
          <w:szCs w:val="28"/>
          <w:rtl/>
          <w:lang w:val="en-BZ"/>
        </w:rPr>
      </w:pPr>
    </w:p>
    <w:p w:rsidR="005452A3" w:rsidRPr="005452A3" w:rsidRDefault="005452A3" w:rsidP="005452A3">
      <w:pPr>
        <w:bidi/>
        <w:spacing w:after="20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BZ"/>
        </w:rPr>
      </w:pPr>
    </w:p>
    <w:p w:rsidR="006400AA" w:rsidRDefault="006400AA" w:rsidP="00D034BD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400AA" w:rsidRDefault="006400AA" w:rsidP="00D034BD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400AA" w:rsidRDefault="006400AA" w:rsidP="00D034BD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400AA" w:rsidRDefault="006400AA" w:rsidP="00D034BD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400AA" w:rsidRDefault="006400AA" w:rsidP="00D034BD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400AA" w:rsidRDefault="006400AA" w:rsidP="00D034BD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400AA" w:rsidRDefault="006400AA" w:rsidP="00D034BD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400AA" w:rsidRDefault="006400AA" w:rsidP="00D034BD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5575C1" w:rsidRPr="005452A3" w:rsidRDefault="005452A3" w:rsidP="005452A3">
      <w:pPr>
        <w:spacing w:after="0" w:line="276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ج3</w:t>
      </w:r>
      <w:r w:rsidR="005A42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="005575C1" w:rsidRPr="005575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اهم محكين يمكن الاعتماد عليهما في تشخيص ذوي صعوبات التعلم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هما: </w:t>
      </w:r>
      <w:r w:rsidR="000130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(5ن)</w:t>
      </w:r>
    </w:p>
    <w:p w:rsidR="005452A3" w:rsidRPr="005452A3" w:rsidRDefault="005452A3" w:rsidP="005452A3">
      <w:pPr>
        <w:spacing w:after="0" w:line="276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1- </w:t>
      </w:r>
      <w:r w:rsidRPr="005452A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محك </w:t>
      </w:r>
      <w:proofErr w:type="gramStart"/>
      <w:r w:rsidRPr="005452A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التباعد :</w:t>
      </w:r>
      <w:proofErr w:type="gramEnd"/>
      <w:r w:rsidRPr="005452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>ويقصد به تباعد المستوى التحصيلي للطالب في مادة عن المستوى المتوقع منه حسب حالته وله مظهران :</w:t>
      </w:r>
    </w:p>
    <w:p w:rsidR="005452A3" w:rsidRPr="005452A3" w:rsidRDefault="005452A3" w:rsidP="005452A3">
      <w:pPr>
        <w:spacing w:after="0" w:line="276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452A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أ-</w:t>
      </w:r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التفاوت بين القدرات العقلية للطالب والمستوى </w:t>
      </w:r>
      <w:proofErr w:type="gramStart"/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>التحصيلي .</w:t>
      </w:r>
      <w:proofErr w:type="gramEnd"/>
    </w:p>
    <w:p w:rsidR="005452A3" w:rsidRPr="005452A3" w:rsidRDefault="005452A3" w:rsidP="005452A3">
      <w:pPr>
        <w:spacing w:after="0" w:line="276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452A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ب-</w:t>
      </w:r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تفاوت مظاهر النمو التحصيلي للطالب في </w:t>
      </w:r>
      <w:proofErr w:type="spellStart"/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>المقرارات</w:t>
      </w:r>
      <w:proofErr w:type="spellEnd"/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 المواد </w:t>
      </w:r>
      <w:proofErr w:type="gramStart"/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>الدراسية .</w:t>
      </w:r>
      <w:proofErr w:type="gramEnd"/>
    </w:p>
    <w:p w:rsidR="005452A3" w:rsidRPr="005452A3" w:rsidRDefault="005452A3" w:rsidP="005452A3">
      <w:pPr>
        <w:spacing w:after="0" w:line="276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452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Pr="005452A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- محك </w:t>
      </w:r>
      <w:proofErr w:type="spellStart"/>
      <w:r w:rsidRPr="005452A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</w:t>
      </w:r>
      <w:r w:rsidRPr="005452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</w:t>
      </w:r>
      <w:r w:rsidRPr="005452A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ستبعاد</w:t>
      </w:r>
      <w:proofErr w:type="spellEnd"/>
      <w:r w:rsidRPr="005452A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 w:rsidRPr="005452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حيث يستبعد عند تشخيص وتحديد فئة صعوبات التعلم الحالات </w:t>
      </w:r>
      <w:proofErr w:type="gramStart"/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 w:rsidRPr="005452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>تية :</w:t>
      </w:r>
      <w:proofErr w:type="gramEnd"/>
      <w:r w:rsidRPr="005452A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>التخلف العقلي 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 w:rsidRPr="005452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عاقات الحسية، المكفوفين، الصم ،ضعاف البصر ،ضعاف السمع ،ذوي </w:t>
      </w:r>
      <w:proofErr w:type="spellStart"/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 w:rsidRPr="005452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>ضطرابات</w:t>
      </w:r>
      <w:proofErr w:type="spellEnd"/>
      <w:r w:rsidRPr="005452A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 w:rsidRPr="005452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>نفعالية</w:t>
      </w:r>
      <w:proofErr w:type="spellEnd"/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الشديدة 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حالات نقص فرص التعلم أو الحرمان الثقافي </w:t>
      </w:r>
      <w:r w:rsidRPr="005452A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. </w:t>
      </w:r>
    </w:p>
    <w:p w:rsidR="005A425E" w:rsidRDefault="005452A3" w:rsidP="00507707">
      <w:pPr>
        <w:spacing w:after="0" w:line="276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ج4</w:t>
      </w:r>
      <w:r w:rsidR="005A42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="005A425E" w:rsidRPr="005A425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يطلب تنفيذ استراتيجية تحليل المهمات ان يكون المدرس مدربا على تحليل المهارة الى مهاراتها الفرعية وذلك باتباع مجموعة من الخطوات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 :</w:t>
      </w:r>
      <w:proofErr w:type="gramEnd"/>
      <w:r w:rsidR="0050770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(3ن)</w:t>
      </w:r>
    </w:p>
    <w:p w:rsidR="005452A3" w:rsidRPr="005452A3" w:rsidRDefault="005452A3" w:rsidP="005452A3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452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1</w:t>
      </w:r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تحديد نقاط الضعف في المادة التي يعاني منها </w:t>
      </w:r>
      <w:proofErr w:type="gramStart"/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>التلميذ .</w:t>
      </w:r>
      <w:proofErr w:type="gramEnd"/>
    </w:p>
    <w:p w:rsidR="005452A3" w:rsidRPr="005452A3" w:rsidRDefault="005452A3" w:rsidP="005452A3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452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2</w:t>
      </w:r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اختبار الاهداف التعلمية المناسبة </w:t>
      </w:r>
      <w:proofErr w:type="gramStart"/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>لمستوى  مهارات</w:t>
      </w:r>
      <w:proofErr w:type="gramEnd"/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التلميذ ،والتي يجب ان تكون واضحة ومحددة وقابلة للقياس بشكل بسيط ،فعليا عن السلوك المطلوب من التلميذ أن يؤديه ،وأن تتضمن معيارا يحدد درجة الاتقان المطلوب من الطفل.</w:t>
      </w:r>
    </w:p>
    <w:p w:rsidR="005452A3" w:rsidRPr="005452A3" w:rsidRDefault="005452A3" w:rsidP="005452A3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452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3</w:t>
      </w:r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تجزئة الاهداف الى مهارات </w:t>
      </w:r>
      <w:proofErr w:type="gramStart"/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>فرعية  على</w:t>
      </w:r>
      <w:proofErr w:type="gramEnd"/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شكل تسلسل هرمي يبدا من ابسط مهارة بتحقيق الهدف (المهمات الرئيسية ) وتقود هذه التجزئة </w:t>
      </w:r>
      <w:r w:rsidRPr="005452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للأهدا</w:t>
      </w:r>
      <w:r w:rsidRPr="005452A3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ف</w:t>
      </w:r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الى قدرات التعلم النمائية الخاصة </w:t>
      </w:r>
      <w:r w:rsidRPr="005452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بأداء</w:t>
      </w:r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المهمة مثل الانتباه والتمييز والذاكرة واللغة والمفاهيم وغيرها والتي يحتاجها التلميذ .</w:t>
      </w:r>
    </w:p>
    <w:p w:rsidR="005452A3" w:rsidRPr="005452A3" w:rsidRDefault="005452A3" w:rsidP="005452A3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452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4</w:t>
      </w:r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تحديد نوع المعزز المستخدم عند اتقان المهارات </w:t>
      </w:r>
      <w:proofErr w:type="gramStart"/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>الفرعية .</w:t>
      </w:r>
      <w:proofErr w:type="gramEnd"/>
    </w:p>
    <w:p w:rsidR="005C1A3B" w:rsidRPr="005C1A3B" w:rsidRDefault="005452A3" w:rsidP="005452A3">
      <w:pPr>
        <w:pStyle w:val="Paragraphedeliste"/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5- بدا التدريس بالمهارات الفرعية بالتسلسل حسب الترتيب الهرمي </w:t>
      </w:r>
      <w:proofErr w:type="gramStart"/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>للمهمة ،البدء</w:t>
      </w:r>
      <w:proofErr w:type="gramEnd"/>
      <w:r w:rsidRPr="005452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السهل وانتهاء بالمهمة كاملة</w:t>
      </w:r>
    </w:p>
    <w:p w:rsidR="005C1A3B" w:rsidRPr="005C1A3B" w:rsidRDefault="00FD62B4" w:rsidP="00FD62B4">
      <w:pPr>
        <w:spacing w:after="0" w:line="240" w:lineRule="auto"/>
        <w:ind w:left="36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أ.  خوجة </w:t>
      </w:r>
    </w:p>
    <w:sectPr w:rsidR="005C1A3B" w:rsidRPr="005C1A3B" w:rsidSect="00A9267B">
      <w:pgSz w:w="11906" w:h="16838"/>
      <w:pgMar w:top="544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06BF3"/>
    <w:multiLevelType w:val="hybridMultilevel"/>
    <w:tmpl w:val="3D9E23DC"/>
    <w:lvl w:ilvl="0" w:tplc="CE46E8C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B2253"/>
    <w:multiLevelType w:val="hybridMultilevel"/>
    <w:tmpl w:val="B774875A"/>
    <w:lvl w:ilvl="0" w:tplc="D316A88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761"/>
    <w:rsid w:val="00013029"/>
    <w:rsid w:val="0028269C"/>
    <w:rsid w:val="003A0761"/>
    <w:rsid w:val="00507707"/>
    <w:rsid w:val="005452A3"/>
    <w:rsid w:val="005575C1"/>
    <w:rsid w:val="005A425E"/>
    <w:rsid w:val="005C1A3B"/>
    <w:rsid w:val="006400AA"/>
    <w:rsid w:val="00640482"/>
    <w:rsid w:val="006526FF"/>
    <w:rsid w:val="007C3570"/>
    <w:rsid w:val="009D5A1C"/>
    <w:rsid w:val="00A27212"/>
    <w:rsid w:val="00A9267B"/>
    <w:rsid w:val="00D01532"/>
    <w:rsid w:val="00D034BD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43333D"/>
  <w15:docId w15:val="{5B33553E-98E3-4C2E-9DE4-B56191AF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67B"/>
    <w:pPr>
      <w:spacing w:after="160" w:line="25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67B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0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1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</dc:creator>
  <cp:keywords/>
  <dc:description/>
  <cp:lastModifiedBy>NTC</cp:lastModifiedBy>
  <cp:revision>12</cp:revision>
  <cp:lastPrinted>2022-12-16T11:44:00Z</cp:lastPrinted>
  <dcterms:created xsi:type="dcterms:W3CDTF">2022-12-13T17:59:00Z</dcterms:created>
  <dcterms:modified xsi:type="dcterms:W3CDTF">2024-01-12T20:03:00Z</dcterms:modified>
</cp:coreProperties>
</file>